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642E41" w:rsidRPr="0027085E" w:rsidRDefault="00F52026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6" o:title=""/>
          </v:shape>
          <o:OLEObject Type="Embed" ProgID="Word.Document.12" ShapeID="_x0000_i1025" DrawAspect="Content" ObjectID="_1420534050" r:id="rId7">
            <o:FieldCodes>\s</o:FieldCodes>
          </o:OLEObject>
        </w:object>
      </w:r>
    </w:p>
    <w:p w:rsidR="007320F1" w:rsidRDefault="00642E41">
      <w:r>
        <w:lastRenderedPageBreak/>
        <w:t>Metodické pokyny:</w:t>
      </w:r>
    </w:p>
    <w:p w:rsidR="00642E41" w:rsidRDefault="00237A0B">
      <w:r>
        <w:t>Práce žáků ve dvojicích – společně vyluští křížovku</w:t>
      </w:r>
    </w:p>
    <w:p w:rsidR="00237A0B" w:rsidRDefault="00237A0B">
      <w:r>
        <w:t xml:space="preserve">Ve cvičení druhém žáci nepodtrhnou pohádky K. J. Erbena. </w:t>
      </w:r>
    </w:p>
    <w:p w:rsidR="00237A0B" w:rsidRDefault="00237A0B">
      <w:r>
        <w:t xml:space="preserve">Ve skupině si žáci vypráví obsahy pohádek K. </w:t>
      </w:r>
      <w:proofErr w:type="spellStart"/>
      <w:proofErr w:type="gramStart"/>
      <w:r>
        <w:t>J.Erbena</w:t>
      </w:r>
      <w:proofErr w:type="spellEnd"/>
      <w:proofErr w:type="gramEnd"/>
      <w:r>
        <w:t xml:space="preserve">, které znají. Cvičení třetí je též </w:t>
      </w:r>
      <w:proofErr w:type="gramStart"/>
      <w:r>
        <w:t xml:space="preserve">určeno </w:t>
      </w:r>
      <w:r w:rsidR="00252279">
        <w:t xml:space="preserve">                     </w:t>
      </w:r>
      <w:r>
        <w:t>pro</w:t>
      </w:r>
      <w:proofErr w:type="gramEnd"/>
      <w:r>
        <w:t xml:space="preserve"> skupinovou práci. Poté si žáci kontrolují své zápisy společně, využívají knihu Kytice, ICT, svých znalostí.</w:t>
      </w:r>
    </w:p>
    <w:p w:rsidR="00642E41" w:rsidRDefault="00642E41"/>
    <w:p w:rsidR="00642E41" w:rsidRDefault="00642E41"/>
    <w:p w:rsidR="00642E41" w:rsidRDefault="00642E41"/>
    <w:p w:rsidR="00642E41" w:rsidRDefault="00642E41"/>
    <w:p w:rsidR="00642E41" w:rsidRDefault="00642E41">
      <w:r>
        <w:br w:type="page"/>
      </w:r>
    </w:p>
    <w:p w:rsidR="00642E41" w:rsidRDefault="00D32F85">
      <w:r>
        <w:lastRenderedPageBreak/>
        <w:t>Pracovní list č. 52</w:t>
      </w:r>
      <w:r w:rsidR="00642E41">
        <w:t>:</w:t>
      </w:r>
    </w:p>
    <w:p w:rsidR="00C9067A" w:rsidRDefault="00C9067A" w:rsidP="00C9067A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4214495</wp:posOffset>
            </wp:positionH>
            <wp:positionV relativeFrom="margin">
              <wp:posOffset>356870</wp:posOffset>
            </wp:positionV>
            <wp:extent cx="1628775" cy="2061210"/>
            <wp:effectExtent l="0" t="0" r="0" b="0"/>
            <wp:wrapSquare wrapText="bothSides"/>
            <wp:docPr id="1" name="Obrázek 1" descr="Jan Vilímek - Karel Jaromír Erben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n Vilímek - Karel Jaromír Erben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8087"/>
                    <a:stretch/>
                  </pic:blipFill>
                  <pic:spPr bwMode="auto">
                    <a:xfrm>
                      <a:off x="0" y="0"/>
                      <a:ext cx="162877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>1. …………………………………………. (tajenka) byl básník, sběratel lidových písní, pohádek a říkadel, historik a jazykovědec.</w:t>
      </w:r>
      <w:r w:rsidRPr="00642E41">
        <w:rPr>
          <w:noProof/>
          <w:color w:val="0000FF"/>
          <w:lang w:eastAsia="cs-CZ"/>
        </w:rPr>
        <w:t xml:space="preserve"> </w:t>
      </w:r>
    </w:p>
    <w:p w:rsidR="00C9067A" w:rsidRDefault="00C9067A" w:rsidP="00C9067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2693"/>
      </w:tblGrid>
      <w:tr w:rsidR="00C9067A" w:rsidTr="00237A0B">
        <w:tc>
          <w:tcPr>
            <w:tcW w:w="392" w:type="dxa"/>
            <w:tcBorders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průhledná hmota</w:t>
            </w:r>
          </w:p>
        </w:tc>
      </w:tr>
      <w:tr w:rsidR="00C9067A" w:rsidTr="00237A0B">
        <w:tc>
          <w:tcPr>
            <w:tcW w:w="392" w:type="dxa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potřeba k šití</w:t>
            </w:r>
          </w:p>
        </w:tc>
      </w:tr>
      <w:tr w:rsidR="00C9067A" w:rsidTr="00237A0B"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příbuzná</w:t>
            </w:r>
          </w:p>
        </w:tc>
      </w:tr>
      <w:tr w:rsidR="00C9067A" w:rsidTr="00237A0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koberec</w:t>
            </w:r>
          </w:p>
        </w:tc>
      </w:tr>
      <w:tr w:rsidR="00C9067A" w:rsidTr="00237A0B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C9067A" w:rsidRDefault="00C9067A" w:rsidP="00612C3F"/>
        </w:tc>
        <w:tc>
          <w:tcPr>
            <w:tcW w:w="2693" w:type="dxa"/>
          </w:tcPr>
          <w:p w:rsidR="00C9067A" w:rsidRDefault="00252279" w:rsidP="00612C3F">
            <w:r>
              <w:t>město v N</w:t>
            </w:r>
            <w:r w:rsidR="00C9067A">
              <w:t>ěmecku</w:t>
            </w:r>
          </w:p>
        </w:tc>
      </w:tr>
      <w:tr w:rsidR="00C9067A" w:rsidTr="00237A0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stromořad</w:t>
            </w:r>
            <w:r w:rsidR="00252279">
              <w:t>í</w:t>
            </w:r>
          </w:p>
        </w:tc>
      </w:tr>
      <w:tr w:rsidR="00C9067A" w:rsidTr="00237A0B">
        <w:tc>
          <w:tcPr>
            <w:tcW w:w="392" w:type="dxa"/>
            <w:tcBorders>
              <w:top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67A" w:rsidRPr="00C9067A" w:rsidRDefault="00C9067A" w:rsidP="00612C3F">
            <w:pPr>
              <w:rPr>
                <w:color w:val="FFFFFF" w:themeColor="background1"/>
              </w:rPr>
            </w:pPr>
            <w:r w:rsidRPr="00C9067A">
              <w:rPr>
                <w:color w:val="FFFFFF" w:themeColor="background1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C9067A" w:rsidRDefault="00C9067A" w:rsidP="00612C3F"/>
        </w:tc>
        <w:tc>
          <w:tcPr>
            <w:tcW w:w="2693" w:type="dxa"/>
          </w:tcPr>
          <w:p w:rsidR="00C9067A" w:rsidRDefault="00C9067A" w:rsidP="00612C3F">
            <w:r>
              <w:t>tropické ovoce</w:t>
            </w:r>
          </w:p>
        </w:tc>
      </w:tr>
    </w:tbl>
    <w:p w:rsidR="00C9067A" w:rsidRDefault="00C9067A" w:rsidP="00C9067A"/>
    <w:p w:rsidR="00C9067A" w:rsidRDefault="00C9067A" w:rsidP="00C9067A"/>
    <w:p w:rsidR="00C9067A" w:rsidRDefault="00C9067A" w:rsidP="00C9067A"/>
    <w:p w:rsidR="00C9067A" w:rsidRDefault="00C9067A" w:rsidP="00C9067A">
      <w:r>
        <w:t>2. Dílo: České pohádky</w:t>
      </w:r>
    </w:p>
    <w:p w:rsidR="00C9067A" w:rsidRDefault="00C9067A" w:rsidP="00C9067A">
      <w:r>
        <w:t>Kterou pohádku nenapsal – podtrhni!</w:t>
      </w:r>
    </w:p>
    <w:p w:rsidR="00C9067A" w:rsidRDefault="00C9067A" w:rsidP="00C9067A">
      <w:r>
        <w:t xml:space="preserve">Tři zlaté vlasy děda Vševěda, Dlouhý, Široký a Bystrozraký, Pták Ohnivák a liška Ryška, </w:t>
      </w:r>
      <w:proofErr w:type="gramStart"/>
      <w:r>
        <w:t xml:space="preserve">Zlatovláska, </w:t>
      </w:r>
      <w:r w:rsidR="00252279">
        <w:t xml:space="preserve">             </w:t>
      </w:r>
      <w:r>
        <w:t>O třech</w:t>
      </w:r>
      <w:proofErr w:type="gramEnd"/>
      <w:r>
        <w:t xml:space="preserve"> přadlenách, Chytrá horákyně, Sedmero krkavců, O dvanácti měsíčkách, Princ Bajaja</w:t>
      </w:r>
    </w:p>
    <w:p w:rsidR="00C9067A" w:rsidRDefault="00C9067A" w:rsidP="00C9067A"/>
    <w:p w:rsidR="00C9067A" w:rsidRDefault="00C9067A" w:rsidP="00C9067A"/>
    <w:p w:rsidR="00C9067A" w:rsidRDefault="00C9067A" w:rsidP="00C9067A">
      <w:pPr>
        <w:ind w:left="284" w:hanging="284"/>
      </w:pPr>
      <w:r>
        <w:t>3. Jak se jmenuje dílo, které ob</w:t>
      </w:r>
      <w:r w:rsidR="00252279">
        <w:t>sahuje 12 básní, převážně balad?</w:t>
      </w:r>
      <w:r>
        <w:t xml:space="preserve"> Člověk se střetává s nadpřirozenými mocnostmi, řádění přírody. Balady se soustřeďují na porušení základních lidských </w:t>
      </w:r>
      <w:proofErr w:type="gramStart"/>
      <w:r>
        <w:t xml:space="preserve">vztahů </w:t>
      </w:r>
      <w:r w:rsidR="00252279">
        <w:t xml:space="preserve">                               </w:t>
      </w:r>
      <w:r>
        <w:t>a problém</w:t>
      </w:r>
      <w:proofErr w:type="gramEnd"/>
      <w:r>
        <w:t xml:space="preserve"> viny. Vina je trestána, člověk je však proti osudu bezmocný. </w:t>
      </w:r>
    </w:p>
    <w:p w:rsidR="00C9067A" w:rsidRDefault="00C9067A" w:rsidP="00C9067A">
      <w:pPr>
        <w:ind w:left="284" w:hanging="284"/>
      </w:pPr>
      <w:bookmarkStart w:id="1" w:name="_GoBack"/>
      <w:bookmarkEnd w:id="1"/>
    </w:p>
    <w:p w:rsidR="00C9067A" w:rsidRDefault="00C9067A" w:rsidP="00C9067A">
      <w:r w:rsidRPr="00D95590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27305</wp:posOffset>
            </wp:positionH>
            <wp:positionV relativeFrom="margin">
              <wp:posOffset>6262370</wp:posOffset>
            </wp:positionV>
            <wp:extent cx="1494155" cy="165481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Nápověda: </w:t>
      </w:r>
    </w:p>
    <w:p w:rsidR="00C9067A" w:rsidRDefault="00C9067A" w:rsidP="00C9067A">
      <w:r>
        <w:t>Napiš 6 balad z tohoto díla:</w:t>
      </w:r>
    </w:p>
    <w:p w:rsidR="00C9067A" w:rsidRDefault="00C9067A" w:rsidP="00C9067A"/>
    <w:p w:rsidR="00792079" w:rsidRDefault="00792079" w:rsidP="00C9067A"/>
    <w:p w:rsidR="006C6694" w:rsidRDefault="006C6694">
      <w:r>
        <w:br w:type="page"/>
      </w:r>
    </w:p>
    <w:p w:rsidR="00642E41" w:rsidRDefault="00642E41">
      <w:r>
        <w:lastRenderedPageBreak/>
        <w:t xml:space="preserve">Řešení pracovního listu č. </w:t>
      </w:r>
      <w:r w:rsidR="00D32F85">
        <w:t>52</w:t>
      </w:r>
      <w:r>
        <w:t>:</w:t>
      </w:r>
    </w:p>
    <w:p w:rsidR="00642E41" w:rsidRDefault="00642E41" w:rsidP="00642E41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4214495</wp:posOffset>
            </wp:positionH>
            <wp:positionV relativeFrom="margin">
              <wp:posOffset>356870</wp:posOffset>
            </wp:positionV>
            <wp:extent cx="1628775" cy="2061210"/>
            <wp:effectExtent l="0" t="0" r="0" b="0"/>
            <wp:wrapSquare wrapText="bothSides"/>
            <wp:docPr id="3" name="Obrázek 3" descr="Jan Vilímek - Karel Jaromír Erben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n Vilímek - Karel Jaromír Erben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8087"/>
                    <a:stretch/>
                  </pic:blipFill>
                  <pic:spPr bwMode="auto">
                    <a:xfrm>
                      <a:off x="0" y="0"/>
                      <a:ext cx="162877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1. </w:t>
      </w:r>
      <w:r w:rsidR="00C9067A">
        <w:t>K. J. Erben</w:t>
      </w:r>
      <w:r>
        <w:t xml:space="preserve"> (tajenka) byl básník, sběratel lidových písní, pohádek a říkadel, historik a jazykovědec.</w:t>
      </w:r>
      <w:r w:rsidRPr="00642E41">
        <w:rPr>
          <w:noProof/>
          <w:color w:val="0000FF"/>
          <w:lang w:eastAsia="cs-CZ"/>
        </w:rPr>
        <w:t xml:space="preserve"> </w:t>
      </w:r>
    </w:p>
    <w:p w:rsidR="009C5930" w:rsidRDefault="009C5930" w:rsidP="00642E4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2693"/>
      </w:tblGrid>
      <w:tr w:rsidR="00642E41" w:rsidTr="007B7E0C">
        <w:tc>
          <w:tcPr>
            <w:tcW w:w="392" w:type="dxa"/>
            <w:tcBorders>
              <w:right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K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O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6" w:type="dxa"/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průhledná hmota</w:t>
            </w:r>
          </w:p>
        </w:tc>
      </w:tr>
      <w:tr w:rsidR="00642E41" w:rsidTr="007B7E0C">
        <w:tc>
          <w:tcPr>
            <w:tcW w:w="392" w:type="dxa"/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J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potřeba k šití</w:t>
            </w:r>
          </w:p>
        </w:tc>
      </w:tr>
      <w:tr w:rsidR="00642E41" w:rsidTr="007B7E0C"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642E41" w:rsidRDefault="00642E41" w:rsidP="00642E41"/>
        </w:tc>
        <w:tc>
          <w:tcPr>
            <w:tcW w:w="426" w:type="dxa"/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příbuzná</w:t>
            </w:r>
          </w:p>
        </w:tc>
      </w:tr>
      <w:tr w:rsidR="00642E41" w:rsidTr="007B7E0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N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642E41" w:rsidRDefault="00642E41" w:rsidP="00642E41"/>
        </w:tc>
        <w:tc>
          <w:tcPr>
            <w:tcW w:w="426" w:type="dxa"/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koberec</w:t>
            </w:r>
          </w:p>
        </w:tc>
      </w:tr>
      <w:tr w:rsidR="00642E41" w:rsidTr="007B7E0C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N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642E41" w:rsidRDefault="00642E41" w:rsidP="00642E41"/>
        </w:tc>
        <w:tc>
          <w:tcPr>
            <w:tcW w:w="426" w:type="dxa"/>
          </w:tcPr>
          <w:p w:rsidR="00642E41" w:rsidRDefault="00642E41" w:rsidP="00642E41"/>
        </w:tc>
        <w:tc>
          <w:tcPr>
            <w:tcW w:w="2693" w:type="dxa"/>
          </w:tcPr>
          <w:p w:rsidR="00642E41" w:rsidRDefault="00252279" w:rsidP="00642E41">
            <w:r>
              <w:t>město v N</w:t>
            </w:r>
            <w:r w:rsidR="00642E41">
              <w:t>ěmecku</w:t>
            </w:r>
          </w:p>
        </w:tc>
      </w:tr>
      <w:tr w:rsidR="00642E41" w:rsidTr="007B7E0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bottom w:val="single" w:sz="4" w:space="0" w:color="auto"/>
            </w:tcBorders>
          </w:tcPr>
          <w:p w:rsidR="00642E41" w:rsidRDefault="00642E41" w:rsidP="00642E41"/>
        </w:tc>
        <w:tc>
          <w:tcPr>
            <w:tcW w:w="426" w:type="dxa"/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stromořad</w:t>
            </w:r>
            <w:r w:rsidR="00252279">
              <w:t>í</w:t>
            </w:r>
          </w:p>
        </w:tc>
      </w:tr>
      <w:tr w:rsidR="00642E41" w:rsidTr="007B7E0C">
        <w:tc>
          <w:tcPr>
            <w:tcW w:w="392" w:type="dxa"/>
            <w:tcBorders>
              <w:top w:val="single" w:sz="4" w:space="0" w:color="auto"/>
              <w:right w:val="single" w:sz="4" w:space="0" w:color="auto"/>
            </w:tcBorders>
          </w:tcPr>
          <w:p w:rsidR="00642E41" w:rsidRDefault="00642E41" w:rsidP="00642E4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42E41" w:rsidRDefault="00642E41" w:rsidP="00642E41">
            <w: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E41" w:rsidRDefault="00642E41" w:rsidP="00642E41">
            <w: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42E41" w:rsidRDefault="00642E41" w:rsidP="00642E41"/>
        </w:tc>
        <w:tc>
          <w:tcPr>
            <w:tcW w:w="2693" w:type="dxa"/>
          </w:tcPr>
          <w:p w:rsidR="00642E41" w:rsidRDefault="00642E41" w:rsidP="00642E41">
            <w:r>
              <w:t>tropické ovoce</w:t>
            </w:r>
          </w:p>
        </w:tc>
      </w:tr>
    </w:tbl>
    <w:p w:rsidR="00642E41" w:rsidRDefault="00642E41" w:rsidP="00642E41"/>
    <w:p w:rsidR="00642E41" w:rsidRDefault="00642E41" w:rsidP="00642E41"/>
    <w:p w:rsidR="009C5930" w:rsidRDefault="009C5930" w:rsidP="00642E41"/>
    <w:p w:rsidR="00642E41" w:rsidRDefault="00642E41" w:rsidP="00642E41">
      <w:r>
        <w:t>2. Dílo: České pohádky</w:t>
      </w:r>
    </w:p>
    <w:p w:rsidR="00642E41" w:rsidRDefault="00642E41" w:rsidP="00642E41">
      <w:r>
        <w:t>Kterou pohádku nenapsal – podtrhni</w:t>
      </w:r>
      <w:r w:rsidR="009C5930">
        <w:t>!</w:t>
      </w:r>
    </w:p>
    <w:p w:rsidR="00642E41" w:rsidRDefault="00642E41" w:rsidP="00642E41">
      <w:r>
        <w:t xml:space="preserve">Tři zlaté vlasy děda Vševěda, Dlouhý, Široký a Bystrozraký, Pták Ohnivák a liška Ryška, </w:t>
      </w:r>
      <w:proofErr w:type="gramStart"/>
      <w:r>
        <w:t xml:space="preserve">Zlatovláska, </w:t>
      </w:r>
      <w:r w:rsidR="00252279">
        <w:t xml:space="preserve">                  </w:t>
      </w:r>
      <w:r>
        <w:t>O třech</w:t>
      </w:r>
      <w:proofErr w:type="gramEnd"/>
      <w:r>
        <w:t xml:space="preserve"> přadlenách, </w:t>
      </w:r>
      <w:r w:rsidR="007B7E0C">
        <w:rPr>
          <w:u w:val="single"/>
        </w:rPr>
        <w:t>Chytrá H</w:t>
      </w:r>
      <w:r w:rsidRPr="00C9067A">
        <w:rPr>
          <w:u w:val="single"/>
        </w:rPr>
        <w:t>orákyně</w:t>
      </w:r>
      <w:r>
        <w:t xml:space="preserve">, </w:t>
      </w:r>
      <w:r w:rsidRPr="00C9067A">
        <w:rPr>
          <w:u w:val="single"/>
        </w:rPr>
        <w:t>Sedmero krkavců</w:t>
      </w:r>
      <w:r>
        <w:t xml:space="preserve">, </w:t>
      </w:r>
      <w:r w:rsidRPr="00C9067A">
        <w:rPr>
          <w:u w:val="single"/>
        </w:rPr>
        <w:t>O dvanácti měsíčkách</w:t>
      </w:r>
      <w:r>
        <w:t xml:space="preserve">, </w:t>
      </w:r>
      <w:r w:rsidRPr="00C9067A">
        <w:rPr>
          <w:u w:val="single"/>
        </w:rPr>
        <w:t>Princ Bajaja</w:t>
      </w:r>
    </w:p>
    <w:p w:rsidR="00642E41" w:rsidRDefault="00642E41" w:rsidP="00642E41"/>
    <w:p w:rsidR="009C5930" w:rsidRDefault="009C5930" w:rsidP="00642E41"/>
    <w:p w:rsidR="00642E41" w:rsidRDefault="00642E41" w:rsidP="009C5930">
      <w:pPr>
        <w:ind w:left="284" w:hanging="284"/>
      </w:pPr>
      <w:r>
        <w:t xml:space="preserve">3. Jak se jmenuje dílo, které obsahuje 12 básní, převážně balad. Člověk se střetává s nadpřirozenými mocnostmi, řádění přírody. Balady se soustřeďují na porušení základních lidských </w:t>
      </w:r>
      <w:proofErr w:type="gramStart"/>
      <w:r>
        <w:t xml:space="preserve">vztahů </w:t>
      </w:r>
      <w:r w:rsidR="00252279">
        <w:t xml:space="preserve">                           </w:t>
      </w:r>
      <w:r>
        <w:t>a problém</w:t>
      </w:r>
      <w:proofErr w:type="gramEnd"/>
      <w:r>
        <w:t xml:space="preserve"> viny. Vina je trestána, člověk je však proti osudu bezmocný. </w:t>
      </w:r>
    </w:p>
    <w:p w:rsidR="009C5930" w:rsidRDefault="009C5930" w:rsidP="009C5930">
      <w:pPr>
        <w:ind w:left="284" w:hanging="284"/>
      </w:pPr>
    </w:p>
    <w:p w:rsidR="00642E41" w:rsidRDefault="009C5930" w:rsidP="00642E41">
      <w:r w:rsidRPr="00D95590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27305</wp:posOffset>
            </wp:positionH>
            <wp:positionV relativeFrom="margin">
              <wp:posOffset>6262370</wp:posOffset>
            </wp:positionV>
            <wp:extent cx="1494155" cy="165481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2E41">
        <w:t xml:space="preserve">Nápověda: </w:t>
      </w:r>
    </w:p>
    <w:p w:rsidR="009C5930" w:rsidRDefault="00642E41" w:rsidP="00642E41">
      <w:r>
        <w:t>Napiš 6 balad z tohoto díla</w:t>
      </w:r>
      <w:r w:rsidR="009C5930">
        <w:t>:</w:t>
      </w:r>
    </w:p>
    <w:p w:rsidR="00642E41" w:rsidRDefault="00642E41" w:rsidP="00642E41">
      <w:r>
        <w:t>(Vodník, Zlatý kolovrat, Holoubek, Polednice, Dceřina kletba, Pokl</w:t>
      </w:r>
      <w:r w:rsidR="00252279">
        <w:t>ad, Svatební košile, Záhořovo lo</w:t>
      </w:r>
      <w:r>
        <w:t>že, Lilie, Štědrý den, Vrba)</w:t>
      </w:r>
    </w:p>
    <w:p w:rsidR="006C6694" w:rsidRDefault="006C6694">
      <w:r>
        <w:br w:type="page"/>
      </w:r>
    </w:p>
    <w:p w:rsidR="00642E41" w:rsidRDefault="00642E41">
      <w:r>
        <w:lastRenderedPageBreak/>
        <w:t>Zdroje:</w:t>
      </w:r>
    </w:p>
    <w:p w:rsidR="00252279" w:rsidRDefault="00642E41">
      <w:r>
        <w:t xml:space="preserve">Obrázek K. J. Erbena: web </w:t>
      </w:r>
      <w:proofErr w:type="spellStart"/>
      <w:r>
        <w:t>Wikipedie</w:t>
      </w:r>
      <w:proofErr w:type="spellEnd"/>
      <w:r>
        <w:t xml:space="preserve"> - </w:t>
      </w:r>
      <w:hyperlink r:id="rId11" w:history="1">
        <w:r w:rsidR="00252279" w:rsidRPr="007F1FED">
          <w:rPr>
            <w:rStyle w:val="Hypertextovodkaz"/>
          </w:rPr>
          <w:t>http://cs.wikipedia.org/wiki/Soubor:Jan_Vil%C3%ADmek_-_Karel_Jarom%C3%ADr_Erben.jpg</w:t>
        </w:r>
      </w:hyperlink>
    </w:p>
    <w:p w:rsidR="00642E41" w:rsidRDefault="009C5930">
      <w:r>
        <w:t xml:space="preserve">Obrázek kytice – </w:t>
      </w:r>
      <w:hyperlink r:id="rId12" w:history="1">
        <w:r w:rsidR="00252279" w:rsidRPr="007F1FED">
          <w:rPr>
            <w:rStyle w:val="Hypertextovodkaz"/>
          </w:rPr>
          <w:t>www.office.microsoft.com</w:t>
        </w:r>
      </w:hyperlink>
    </w:p>
    <w:p w:rsidR="00252279" w:rsidRDefault="00252279"/>
    <w:p w:rsidR="00642E41" w:rsidRDefault="00642E41"/>
    <w:sectPr w:rsidR="00642E41" w:rsidSect="006C6694"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DA0" w:rsidRDefault="009F2DA0" w:rsidP="006C6694">
      <w:pPr>
        <w:spacing w:after="0" w:line="240" w:lineRule="auto"/>
      </w:pPr>
      <w:r>
        <w:separator/>
      </w:r>
    </w:p>
  </w:endnote>
  <w:endnote w:type="continuationSeparator" w:id="0">
    <w:p w:rsidR="009F2DA0" w:rsidRDefault="009F2DA0" w:rsidP="006C6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DA0" w:rsidRDefault="009F2DA0" w:rsidP="006C6694">
      <w:pPr>
        <w:spacing w:after="0" w:line="240" w:lineRule="auto"/>
      </w:pPr>
      <w:r>
        <w:separator/>
      </w:r>
    </w:p>
  </w:footnote>
  <w:footnote w:type="continuationSeparator" w:id="0">
    <w:p w:rsidR="009F2DA0" w:rsidRDefault="009F2DA0" w:rsidP="006C6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94" w:rsidRDefault="006C6694" w:rsidP="006C669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E63B8"/>
    <w:rsid w:val="000F4DB1"/>
    <w:rsid w:val="00134750"/>
    <w:rsid w:val="00237A0B"/>
    <w:rsid w:val="00252279"/>
    <w:rsid w:val="0027085E"/>
    <w:rsid w:val="003E49DC"/>
    <w:rsid w:val="004E4F9E"/>
    <w:rsid w:val="005E4092"/>
    <w:rsid w:val="00642E41"/>
    <w:rsid w:val="006C6694"/>
    <w:rsid w:val="007320F1"/>
    <w:rsid w:val="0075060C"/>
    <w:rsid w:val="00792079"/>
    <w:rsid w:val="007B7E0C"/>
    <w:rsid w:val="007D0FCF"/>
    <w:rsid w:val="009C5930"/>
    <w:rsid w:val="009F2DA0"/>
    <w:rsid w:val="009F3A91"/>
    <w:rsid w:val="00B2708D"/>
    <w:rsid w:val="00B57097"/>
    <w:rsid w:val="00C9067A"/>
    <w:rsid w:val="00D32F85"/>
    <w:rsid w:val="00F52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2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E4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2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2E4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C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6694"/>
  </w:style>
  <w:style w:type="paragraph" w:styleId="Zpat">
    <w:name w:val="footer"/>
    <w:basedOn w:val="Normln"/>
    <w:link w:val="ZpatChar"/>
    <w:uiPriority w:val="99"/>
    <w:unhideWhenUsed/>
    <w:rsid w:val="006C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6694"/>
  </w:style>
  <w:style w:type="character" w:styleId="Sledovanodkaz">
    <w:name w:val="FollowedHyperlink"/>
    <w:basedOn w:val="Standardnpsmoodstavce"/>
    <w:uiPriority w:val="99"/>
    <w:semiHidden/>
    <w:unhideWhenUsed/>
    <w:rsid w:val="002522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an_Vil%C3%ADmek_-_Karel_Jarom%C3%ADr_Erben.jpg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yperlink" Target="http://www.office.microsoft.com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Soubor:Jan_Vil%C3%ADmek_-_Karel_Jarom%C3%ADr_Erben.jpg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2013-01-24T11:01:00Z</dcterms:created>
  <dcterms:modified xsi:type="dcterms:W3CDTF">2013-01-24T11:01:00Z</dcterms:modified>
</cp:coreProperties>
</file>