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759" w:rsidRDefault="00D201BC" w:rsidP="00876759">
      <w:pPr>
        <w:ind w:left="-567" w:right="-567"/>
        <w:rPr>
          <w:rFonts w:cstheme="minorHAnsi"/>
        </w:rPr>
      </w:pPr>
    </w:p>
    <w:p w:rsidR="00876759" w:rsidRDefault="00862E04" w:rsidP="00876759">
      <w:pPr>
        <w:rPr>
          <w:u w:val="single"/>
        </w:rPr>
      </w:pPr>
      <w:r>
        <w:rPr>
          <w:rFonts w:cstheme="minorHAnsi"/>
          <w:noProof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759" w:rsidRDefault="00D201BC" w:rsidP="00876759">
      <w:pPr>
        <w:rPr>
          <w:rFonts w:cstheme="minorHAnsi"/>
          <w:u w:val="single"/>
        </w:rPr>
      </w:pPr>
    </w:p>
    <w:p w:rsidR="00876759" w:rsidRDefault="00862E04" w:rsidP="00876759">
      <w:pPr>
        <w:tabs>
          <w:tab w:val="left" w:pos="2340"/>
        </w:tabs>
        <w:ind w:left="2410" w:hanging="2410"/>
        <w:rPr>
          <w:rFonts w:cstheme="minorHAnsi"/>
        </w:rPr>
      </w:pPr>
      <w:r>
        <w:rPr>
          <w:rFonts w:cstheme="minorHAnsi"/>
        </w:rPr>
        <w:t>Název školy:</w:t>
      </w:r>
      <w:r>
        <w:rPr>
          <w:rFonts w:cstheme="minorHAnsi"/>
        </w:rPr>
        <w:tab/>
        <w:t>Základní škola Městec Králové</w:t>
      </w:r>
    </w:p>
    <w:p w:rsidR="00876759" w:rsidRDefault="00D201BC" w:rsidP="00876759">
      <w:pPr>
        <w:tabs>
          <w:tab w:val="left" w:pos="2340"/>
        </w:tabs>
        <w:rPr>
          <w:rFonts w:cstheme="minorHAnsi"/>
        </w:rPr>
      </w:pPr>
    </w:p>
    <w:p w:rsidR="00876759" w:rsidRDefault="00D201BC" w:rsidP="00876759">
      <w:pPr>
        <w:tabs>
          <w:tab w:val="left" w:pos="2340"/>
        </w:tabs>
        <w:rPr>
          <w:rFonts w:cstheme="minorHAnsi"/>
        </w:rPr>
      </w:pPr>
    </w:p>
    <w:p w:rsidR="00876759" w:rsidRDefault="00862E04" w:rsidP="00876759">
      <w:pPr>
        <w:tabs>
          <w:tab w:val="left" w:pos="2340"/>
        </w:tabs>
        <w:rPr>
          <w:rFonts w:cstheme="minorHAnsi"/>
        </w:rPr>
      </w:pPr>
      <w:r>
        <w:rPr>
          <w:rFonts w:cstheme="minorHAnsi"/>
        </w:rPr>
        <w:t>Autor:</w:t>
      </w:r>
      <w:r>
        <w:rPr>
          <w:rFonts w:cstheme="minorHAnsi"/>
        </w:rPr>
        <w:tab/>
        <w:t>Ing. Eva Khorelová</w:t>
      </w:r>
    </w:p>
    <w:p w:rsidR="00876759" w:rsidRDefault="00D201BC" w:rsidP="00876759">
      <w:pPr>
        <w:tabs>
          <w:tab w:val="left" w:pos="2340"/>
        </w:tabs>
        <w:rPr>
          <w:rFonts w:cstheme="minorHAnsi"/>
        </w:rPr>
      </w:pPr>
    </w:p>
    <w:p w:rsidR="00876759" w:rsidRDefault="00D201BC" w:rsidP="00876759">
      <w:pPr>
        <w:tabs>
          <w:tab w:val="left" w:pos="2340"/>
        </w:tabs>
        <w:rPr>
          <w:rFonts w:cstheme="minorHAnsi"/>
        </w:rPr>
      </w:pPr>
    </w:p>
    <w:p w:rsidR="00876759" w:rsidRDefault="00862E04" w:rsidP="00876759">
      <w:pPr>
        <w:tabs>
          <w:tab w:val="left" w:pos="2340"/>
        </w:tabs>
        <w:rPr>
          <w:rFonts w:cstheme="minorHAnsi"/>
        </w:rPr>
      </w:pPr>
      <w:r>
        <w:rPr>
          <w:rFonts w:cstheme="minorHAnsi"/>
        </w:rPr>
        <w:t>Název:</w:t>
      </w:r>
      <w:r>
        <w:rPr>
          <w:rFonts w:cstheme="minorHAnsi"/>
        </w:rPr>
        <w:tab/>
        <w:t>VY_32_INOVACE_07_Z7</w:t>
      </w:r>
    </w:p>
    <w:p w:rsidR="00876759" w:rsidRDefault="00D201BC" w:rsidP="00876759">
      <w:pPr>
        <w:tabs>
          <w:tab w:val="left" w:pos="2340"/>
        </w:tabs>
        <w:rPr>
          <w:rFonts w:cstheme="minorHAnsi"/>
        </w:rPr>
      </w:pPr>
    </w:p>
    <w:p w:rsidR="00876759" w:rsidRDefault="00D201BC" w:rsidP="00876759">
      <w:pPr>
        <w:tabs>
          <w:tab w:val="left" w:pos="2340"/>
        </w:tabs>
        <w:rPr>
          <w:rFonts w:cstheme="minorHAnsi"/>
        </w:rPr>
      </w:pPr>
    </w:p>
    <w:p w:rsidR="00876759" w:rsidRDefault="00862E04" w:rsidP="00876759">
      <w:pPr>
        <w:tabs>
          <w:tab w:val="left" w:pos="2340"/>
        </w:tabs>
        <w:rPr>
          <w:rFonts w:cstheme="minorHAnsi"/>
        </w:rPr>
      </w:pPr>
      <w:r>
        <w:rPr>
          <w:rFonts w:cstheme="minorHAnsi"/>
        </w:rPr>
        <w:t>Téma:</w:t>
      </w:r>
      <w:r>
        <w:rPr>
          <w:rFonts w:cstheme="minorHAnsi"/>
        </w:rPr>
        <w:tab/>
        <w:t>Brazílie</w:t>
      </w:r>
    </w:p>
    <w:p w:rsidR="00876759" w:rsidRDefault="00D201BC" w:rsidP="00876759">
      <w:pPr>
        <w:tabs>
          <w:tab w:val="left" w:pos="2340"/>
        </w:tabs>
        <w:rPr>
          <w:rFonts w:cstheme="minorHAnsi"/>
        </w:rPr>
      </w:pPr>
    </w:p>
    <w:p w:rsidR="00876759" w:rsidRDefault="00D201BC" w:rsidP="00876759">
      <w:pPr>
        <w:tabs>
          <w:tab w:val="left" w:pos="2340"/>
        </w:tabs>
        <w:rPr>
          <w:rFonts w:cstheme="minorHAnsi"/>
        </w:rPr>
      </w:pPr>
    </w:p>
    <w:p w:rsidR="00876759" w:rsidRDefault="00862E04" w:rsidP="00876759">
      <w:pPr>
        <w:tabs>
          <w:tab w:val="left" w:pos="2340"/>
        </w:tabs>
        <w:rPr>
          <w:rFonts w:cstheme="minorHAnsi"/>
        </w:rPr>
      </w:pPr>
      <w:r>
        <w:rPr>
          <w:rFonts w:cstheme="minorHAnsi"/>
        </w:rPr>
        <w:t>Číslo projektu:</w:t>
      </w:r>
      <w:r>
        <w:rPr>
          <w:rFonts w:cstheme="minorHAnsi"/>
        </w:rPr>
        <w:tab/>
        <w:t>CZ.1.07/1.4.00/21.2313</w:t>
      </w:r>
    </w:p>
    <w:p w:rsidR="00BF3F12" w:rsidRDefault="00D201BC" w:rsidP="00876759">
      <w:pPr>
        <w:tabs>
          <w:tab w:val="left" w:pos="2340"/>
        </w:tabs>
        <w:rPr>
          <w:rFonts w:cstheme="minorHAnsi"/>
        </w:rPr>
      </w:pPr>
    </w:p>
    <w:p w:rsidR="005832A5" w:rsidRDefault="00862E04" w:rsidP="00876759">
      <w:pPr>
        <w:tabs>
          <w:tab w:val="left" w:pos="2340"/>
        </w:tabs>
        <w:ind w:left="2124" w:hanging="2124"/>
        <w:rPr>
          <w:rFonts w:cstheme="minorHAnsi"/>
        </w:rPr>
      </w:pPr>
      <w:r>
        <w:rPr>
          <w:rFonts w:cstheme="minorHAnsi"/>
        </w:rPr>
        <w:t>Anotace:</w:t>
      </w:r>
      <w:r>
        <w:rPr>
          <w:rFonts w:cstheme="minorHAnsi"/>
        </w:rPr>
        <w:tab/>
      </w:r>
      <w:r>
        <w:rPr>
          <w:rFonts w:cstheme="minorHAnsi"/>
        </w:rPr>
        <w:tab/>
      </w:r>
      <w:bookmarkStart w:id="0" w:name="_GoBack"/>
      <w:r w:rsidR="005832A5">
        <w:rPr>
          <w:rFonts w:cstheme="minorHAnsi"/>
        </w:rPr>
        <w:t xml:space="preserve">Pracovní list na téma jihoamerického státu Brazílie </w:t>
      </w:r>
      <w:r w:rsidR="00D201BC">
        <w:rPr>
          <w:rFonts w:cstheme="minorHAnsi"/>
        </w:rPr>
        <w:t xml:space="preserve">slouží </w:t>
      </w:r>
      <w:r>
        <w:rPr>
          <w:rFonts w:cstheme="minorHAnsi"/>
        </w:rPr>
        <w:t xml:space="preserve">žákům </w:t>
      </w:r>
    </w:p>
    <w:p w:rsidR="00876759" w:rsidRDefault="005832A5" w:rsidP="00876759">
      <w:pPr>
        <w:tabs>
          <w:tab w:val="left" w:pos="2340"/>
        </w:tabs>
        <w:ind w:left="2124" w:hanging="2124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62E04">
        <w:rPr>
          <w:rFonts w:cstheme="minorHAnsi"/>
        </w:rPr>
        <w:t>jako zápis do sešitů,  žáci  d</w:t>
      </w:r>
      <w:r w:rsidR="00D201BC">
        <w:rPr>
          <w:rFonts w:cstheme="minorHAnsi"/>
        </w:rPr>
        <w:t xml:space="preserve">oplňují podle školního </w:t>
      </w:r>
      <w:r w:rsidR="00D74D17">
        <w:rPr>
          <w:rFonts w:cstheme="minorHAnsi"/>
        </w:rPr>
        <w:t>atlasu</w:t>
      </w:r>
      <w:r w:rsidR="00862E04">
        <w:rPr>
          <w:rFonts w:cstheme="minorHAnsi"/>
        </w:rPr>
        <w:t>, obsahuje řešení.</w:t>
      </w:r>
    </w:p>
    <w:bookmarkEnd w:id="0"/>
    <w:p w:rsidR="00530A3F" w:rsidRDefault="00D201BC" w:rsidP="00B14EB8">
      <w:pPr>
        <w:ind w:right="-426"/>
        <w:rPr>
          <w:rFonts w:cstheme="minorHAnsi"/>
        </w:rPr>
      </w:pPr>
    </w:p>
    <w:p w:rsidR="00876759" w:rsidRPr="00862E04" w:rsidRDefault="00862E04" w:rsidP="00B14EB8">
      <w:pPr>
        <w:ind w:right="-426"/>
        <w:rPr>
          <w:rStyle w:val="Hypertextovodkaz"/>
        </w:rPr>
      </w:pPr>
      <w:r>
        <w:rPr>
          <w:rFonts w:cstheme="minorHAnsi"/>
        </w:rPr>
        <w:t xml:space="preserve">Zdroje informací:   </w:t>
      </w:r>
      <w:r>
        <w:rPr>
          <w:rFonts w:cstheme="minorHAnsi"/>
        </w:rPr>
        <w:tab/>
      </w:r>
      <w:r w:rsidR="004A3C4E">
        <w:fldChar w:fldCharType="begin"/>
      </w:r>
      <w:r>
        <w:instrText xml:space="preserve"> HYPERLINK "http://cs.wikipedia.org/wiki/S%C3%B3ja" </w:instrText>
      </w:r>
      <w:r w:rsidR="004A3C4E">
        <w:fldChar w:fldCharType="separate"/>
      </w:r>
      <w:r w:rsidRPr="00862E04">
        <w:rPr>
          <w:rStyle w:val="Hypertextovodkaz"/>
        </w:rPr>
        <w:t>http://cs.wikipedia.org/wiki/S%C3%B3ja</w:t>
      </w:r>
    </w:p>
    <w:p w:rsidR="00B14EB8" w:rsidRPr="00862E04" w:rsidRDefault="004A3C4E" w:rsidP="00B14EB8">
      <w:pPr>
        <w:ind w:right="-426"/>
        <w:rPr>
          <w:rStyle w:val="Hypertextovodkaz"/>
        </w:rPr>
      </w:pPr>
      <w:r>
        <w:fldChar w:fldCharType="end"/>
      </w:r>
      <w:r w:rsidR="00862E04">
        <w:tab/>
      </w:r>
      <w:r w:rsidR="00862E04">
        <w:tab/>
      </w:r>
      <w:r w:rsidR="00862E04">
        <w:tab/>
      </w:r>
      <w:r>
        <w:fldChar w:fldCharType="begin"/>
      </w:r>
      <w:r w:rsidR="00862E04">
        <w:instrText xml:space="preserve"> HYPERLINK "http://cs.wikipedia.org/wiki/Kuku%C5%99ice_set%C3%A1" </w:instrText>
      </w:r>
      <w:r>
        <w:fldChar w:fldCharType="separate"/>
      </w:r>
      <w:r w:rsidR="00862E04" w:rsidRPr="00862E04">
        <w:rPr>
          <w:rStyle w:val="Hypertextovodkaz"/>
        </w:rPr>
        <w:t>http://cs.wikipedia.org/wiki/Kuku%C5%99ice_set%C3%A1</w:t>
      </w:r>
    </w:p>
    <w:p w:rsidR="00B14EB8" w:rsidRDefault="004A3C4E" w:rsidP="00B14EB8">
      <w:pPr>
        <w:ind w:right="-426"/>
      </w:pPr>
      <w:r>
        <w:fldChar w:fldCharType="end"/>
      </w:r>
    </w:p>
    <w:p w:rsidR="00530A3F" w:rsidRDefault="00D201BC" w:rsidP="00876759">
      <w:pPr>
        <w:ind w:left="-567" w:right="-567" w:firstLine="567"/>
        <w:rPr>
          <w:rFonts w:cstheme="minorHAnsi"/>
          <w:bCs/>
        </w:rPr>
      </w:pPr>
    </w:p>
    <w:p w:rsidR="00876759" w:rsidRDefault="00862E04" w:rsidP="00876759">
      <w:pPr>
        <w:ind w:left="-567" w:right="-567" w:firstLine="567"/>
        <w:rPr>
          <w:rFonts w:cstheme="minorHAnsi"/>
          <w:bCs/>
        </w:rPr>
      </w:pPr>
      <w:r>
        <w:rPr>
          <w:rFonts w:cstheme="minorHAnsi"/>
          <w:bCs/>
        </w:rPr>
        <w:t>Datum dokončení:</w:t>
      </w:r>
      <w:r>
        <w:rPr>
          <w:rFonts w:cstheme="minorHAnsi"/>
          <w:bCs/>
        </w:rPr>
        <w:tab/>
        <w:t xml:space="preserve">    7. 11. 2012</w:t>
      </w:r>
    </w:p>
    <w:p w:rsidR="00876759" w:rsidRPr="006F6416" w:rsidRDefault="00862E04" w:rsidP="00876759">
      <w:pPr>
        <w:spacing w:after="0" w:line="240" w:lineRule="auto"/>
        <w:ind w:left="2127" w:hanging="2127"/>
        <w:jc w:val="center"/>
        <w:rPr>
          <w:b/>
          <w:sz w:val="44"/>
        </w:rPr>
      </w:pPr>
      <w:r w:rsidRPr="006F6416">
        <w:rPr>
          <w:rFonts w:cstheme="minorHAnsi"/>
          <w:b/>
          <w:sz w:val="44"/>
        </w:rPr>
        <w:lastRenderedPageBreak/>
        <w:t>Brazílie</w:t>
      </w:r>
      <w:r>
        <w:rPr>
          <w:rFonts w:cstheme="minorHAnsi"/>
          <w:b/>
          <w:sz w:val="44"/>
        </w:rPr>
        <w:t xml:space="preserve"> - největší a nejlidnatější stát Jižní Ameriky</w:t>
      </w:r>
    </w:p>
    <w:p w:rsidR="00876759" w:rsidRDefault="00862E04" w:rsidP="00876759">
      <w:pPr>
        <w:spacing w:after="0" w:line="240" w:lineRule="auto"/>
        <w:ind w:left="-567" w:right="-567"/>
        <w:jc w:val="center"/>
        <w:rPr>
          <w:rFonts w:cstheme="minorHAnsi"/>
          <w:i/>
          <w:color w:val="7F7F7F" w:themeColor="text1" w:themeTint="80"/>
          <w:sz w:val="24"/>
        </w:rPr>
      </w:pPr>
      <w:r>
        <w:rPr>
          <w:rFonts w:cstheme="minorHAnsi"/>
          <w:i/>
          <w:color w:val="7F7F7F" w:themeColor="text1" w:themeTint="80"/>
          <w:sz w:val="24"/>
        </w:rPr>
        <w:t>Pracovní list č. 7 – verze pro tisk</w:t>
      </w:r>
    </w:p>
    <w:p w:rsidR="006F6416" w:rsidRDefault="00D201BC" w:rsidP="00876759">
      <w:pPr>
        <w:spacing w:after="0" w:line="240" w:lineRule="auto"/>
        <w:ind w:left="-567" w:right="-567"/>
        <w:jc w:val="center"/>
        <w:rPr>
          <w:rFonts w:cstheme="minorHAnsi"/>
          <w:i/>
          <w:color w:val="7F7F7F" w:themeColor="text1" w:themeTint="80"/>
          <w:sz w:val="24"/>
        </w:rPr>
      </w:pPr>
    </w:p>
    <w:p w:rsidR="00876759" w:rsidRPr="006F6416" w:rsidRDefault="00862E04" w:rsidP="006F6416">
      <w:pPr>
        <w:spacing w:after="0" w:line="360" w:lineRule="auto"/>
        <w:ind w:left="-567" w:right="-567"/>
        <w:rPr>
          <w:rFonts w:cstheme="minorHAnsi"/>
          <w:b/>
          <w:sz w:val="28"/>
          <w:u w:val="single"/>
        </w:rPr>
      </w:pPr>
      <w:r w:rsidRPr="006F6416">
        <w:rPr>
          <w:rFonts w:cstheme="minorHAnsi"/>
          <w:b/>
          <w:sz w:val="28"/>
        </w:rPr>
        <w:t>Hlavní město</w:t>
      </w:r>
      <w:r w:rsidRPr="0087317A">
        <w:rPr>
          <w:rFonts w:cstheme="minorHAnsi"/>
          <w:sz w:val="28"/>
        </w:rPr>
        <w:t xml:space="preserve"> - __________________, se nachází v  ______________</w:t>
      </w:r>
      <w:r>
        <w:rPr>
          <w:rFonts w:cstheme="minorHAnsi"/>
          <w:sz w:val="28"/>
        </w:rPr>
        <w:t>__</w:t>
      </w:r>
      <w:r w:rsidRPr="0087317A">
        <w:rPr>
          <w:rFonts w:cstheme="minorHAnsi"/>
          <w:sz w:val="28"/>
        </w:rPr>
        <w:t>___</w:t>
      </w:r>
      <w:r>
        <w:rPr>
          <w:rFonts w:cstheme="minorHAnsi"/>
          <w:sz w:val="28"/>
        </w:rPr>
        <w:t>_</w:t>
      </w:r>
      <w:r w:rsidRPr="0087317A">
        <w:rPr>
          <w:rFonts w:cstheme="minorHAnsi"/>
          <w:sz w:val="28"/>
        </w:rPr>
        <w:t xml:space="preserve">_ vysočině. </w:t>
      </w:r>
      <w:r w:rsidRPr="006F6416">
        <w:rPr>
          <w:rFonts w:cstheme="minorHAnsi"/>
          <w:b/>
          <w:sz w:val="28"/>
          <w:u w:val="single"/>
        </w:rPr>
        <w:t>Oblasti a hospodářství:</w:t>
      </w:r>
    </w:p>
    <w:p w:rsidR="00876759" w:rsidRDefault="00862E04" w:rsidP="006F6416">
      <w:pPr>
        <w:spacing w:after="0" w:line="360" w:lineRule="auto"/>
        <w:ind w:left="-567" w:right="-567"/>
        <w:rPr>
          <w:rFonts w:cstheme="minorHAnsi"/>
          <w:sz w:val="28"/>
        </w:rPr>
      </w:pPr>
      <w:r>
        <w:rPr>
          <w:rFonts w:cstheme="minorHAnsi"/>
          <w:sz w:val="28"/>
        </w:rPr>
        <w:t>1)</w:t>
      </w:r>
      <w:r w:rsidRPr="006F6416">
        <w:rPr>
          <w:rFonts w:cstheme="minorHAnsi"/>
          <w:b/>
          <w:sz w:val="28"/>
        </w:rPr>
        <w:t>Amazonská nížina</w:t>
      </w:r>
      <w:r>
        <w:rPr>
          <w:rFonts w:cstheme="minorHAnsi"/>
          <w:sz w:val="28"/>
        </w:rPr>
        <w:t xml:space="preserve">: největší města: </w:t>
      </w:r>
      <w:r w:rsidRPr="00876759">
        <w:rPr>
          <w:rFonts w:cstheme="minorHAnsi"/>
          <w:sz w:val="28"/>
        </w:rPr>
        <w:t xml:space="preserve"> __________________ a ___</w:t>
      </w:r>
      <w:r>
        <w:rPr>
          <w:rFonts w:cstheme="minorHAnsi"/>
          <w:sz w:val="28"/>
        </w:rPr>
        <w:t>__</w:t>
      </w:r>
      <w:r w:rsidRPr="00876759">
        <w:rPr>
          <w:rFonts w:cstheme="minorHAnsi"/>
          <w:sz w:val="28"/>
        </w:rPr>
        <w:t>___</w:t>
      </w:r>
      <w:r>
        <w:rPr>
          <w:rFonts w:cstheme="minorHAnsi"/>
          <w:sz w:val="28"/>
        </w:rPr>
        <w:t>______</w:t>
      </w:r>
      <w:r w:rsidRPr="00876759">
        <w:rPr>
          <w:rFonts w:cstheme="minorHAnsi"/>
          <w:sz w:val="28"/>
        </w:rPr>
        <w:t>__</w:t>
      </w:r>
      <w:r>
        <w:rPr>
          <w:rFonts w:cstheme="minorHAnsi"/>
          <w:sz w:val="28"/>
        </w:rPr>
        <w:t>__</w:t>
      </w:r>
      <w:r w:rsidRPr="00876759">
        <w:rPr>
          <w:rFonts w:cstheme="minorHAnsi"/>
          <w:sz w:val="28"/>
        </w:rPr>
        <w:t>__</w:t>
      </w:r>
      <w:r>
        <w:rPr>
          <w:rFonts w:cstheme="minorHAnsi"/>
          <w:sz w:val="28"/>
        </w:rPr>
        <w:t xml:space="preserve"> </w:t>
      </w:r>
    </w:p>
    <w:p w:rsidR="00AC78B4" w:rsidRDefault="00862E04" w:rsidP="006F6416">
      <w:pPr>
        <w:spacing w:after="0" w:line="360" w:lineRule="auto"/>
        <w:ind w:right="-567"/>
        <w:rPr>
          <w:rFonts w:cstheme="minorHAnsi"/>
          <w:sz w:val="28"/>
        </w:rPr>
      </w:pPr>
      <w:r>
        <w:rPr>
          <w:rFonts w:cstheme="minorHAnsi"/>
          <w:sz w:val="28"/>
        </w:rPr>
        <w:t xml:space="preserve"> – těžba dřeva, pěstování: ____________,_________________, _______________</w:t>
      </w:r>
    </w:p>
    <w:p w:rsidR="00AC78B4" w:rsidRDefault="00862E04" w:rsidP="006F6416">
      <w:pPr>
        <w:spacing w:after="0" w:line="360" w:lineRule="auto"/>
        <w:ind w:right="-567"/>
        <w:rPr>
          <w:rFonts w:cstheme="minorHAnsi"/>
          <w:sz w:val="28"/>
        </w:rPr>
      </w:pPr>
      <w:r>
        <w:rPr>
          <w:rFonts w:cstheme="minorHAnsi"/>
          <w:sz w:val="28"/>
        </w:rPr>
        <w:t>-  n</w:t>
      </w:r>
      <w:r w:rsidRPr="00AC78B4">
        <w:rPr>
          <w:rFonts w:cstheme="minorHAnsi"/>
          <w:sz w:val="28"/>
        </w:rPr>
        <w:t>erostné s</w:t>
      </w:r>
      <w:r>
        <w:rPr>
          <w:rFonts w:cstheme="minorHAnsi"/>
          <w:sz w:val="28"/>
        </w:rPr>
        <w:t>uroviny: _________________________________________________</w:t>
      </w:r>
    </w:p>
    <w:p w:rsidR="006F6416" w:rsidRDefault="00862E04" w:rsidP="006F6416">
      <w:pPr>
        <w:spacing w:after="0" w:line="360" w:lineRule="auto"/>
        <w:ind w:left="-567" w:right="-567"/>
        <w:rPr>
          <w:rFonts w:cstheme="minorHAnsi"/>
          <w:sz w:val="28"/>
        </w:rPr>
      </w:pPr>
      <w:r>
        <w:rPr>
          <w:rFonts w:cstheme="minorHAnsi"/>
          <w:sz w:val="28"/>
        </w:rPr>
        <w:t xml:space="preserve">2) </w:t>
      </w:r>
      <w:r w:rsidRPr="006F6416">
        <w:rPr>
          <w:rFonts w:cstheme="minorHAnsi"/>
          <w:b/>
          <w:sz w:val="28"/>
        </w:rPr>
        <w:t>Brazilská vysočina</w:t>
      </w:r>
      <w:r>
        <w:rPr>
          <w:rFonts w:cstheme="minorHAnsi"/>
          <w:sz w:val="28"/>
        </w:rPr>
        <w:t xml:space="preserve"> - Rio de Janeiro a São Paulo leží na břehu _____________ oceánu</w:t>
      </w:r>
    </w:p>
    <w:p w:rsidR="00AC78B4" w:rsidRDefault="00862E04" w:rsidP="006F6416">
      <w:pPr>
        <w:spacing w:after="0" w:line="360" w:lineRule="auto"/>
        <w:ind w:left="-567" w:right="-567" w:firstLine="1275"/>
        <w:rPr>
          <w:rFonts w:cstheme="minorHAnsi"/>
          <w:sz w:val="28"/>
        </w:rPr>
      </w:pPr>
      <w:r>
        <w:rPr>
          <w:rFonts w:cstheme="minorHAnsi"/>
          <w:sz w:val="28"/>
        </w:rPr>
        <w:t>– pěstování: ___________________________________________________</w:t>
      </w:r>
    </w:p>
    <w:p w:rsidR="0087317A" w:rsidRDefault="00862E04" w:rsidP="006F6416">
      <w:pPr>
        <w:spacing w:after="0" w:line="360" w:lineRule="auto"/>
        <w:ind w:left="-567" w:right="-567"/>
        <w:rPr>
          <w:rFonts w:cstheme="minorHAnsi"/>
          <w:sz w:val="28"/>
        </w:rPr>
      </w:pPr>
      <w:r>
        <w:rPr>
          <w:rFonts w:cstheme="minorHAnsi"/>
          <w:sz w:val="28"/>
        </w:rPr>
        <w:tab/>
        <w:t xml:space="preserve">           -  chov: _______________________________________________________</w:t>
      </w:r>
    </w:p>
    <w:p w:rsidR="00254A95" w:rsidRDefault="00862E04" w:rsidP="00254A95">
      <w:pPr>
        <w:spacing w:after="0" w:line="360" w:lineRule="auto"/>
        <w:ind w:right="-567"/>
        <w:rPr>
          <w:rFonts w:cstheme="minorHAnsi"/>
          <w:sz w:val="28"/>
        </w:rPr>
      </w:pPr>
      <w:r>
        <w:rPr>
          <w:rFonts w:cstheme="minorHAnsi"/>
          <w:sz w:val="28"/>
        </w:rPr>
        <w:t xml:space="preserve">           -  n</w:t>
      </w:r>
      <w:r w:rsidRPr="00AC78B4">
        <w:rPr>
          <w:rFonts w:cstheme="minorHAnsi"/>
          <w:sz w:val="28"/>
        </w:rPr>
        <w:t>erostné s</w:t>
      </w:r>
      <w:r>
        <w:rPr>
          <w:rFonts w:cstheme="minorHAnsi"/>
          <w:sz w:val="28"/>
        </w:rPr>
        <w:t>uroviny: ____________________________________________</w:t>
      </w:r>
    </w:p>
    <w:p w:rsidR="00876759" w:rsidRPr="00876759" w:rsidRDefault="00862E04" w:rsidP="006F6416">
      <w:pPr>
        <w:spacing w:after="0" w:line="360" w:lineRule="auto"/>
        <w:ind w:left="-567" w:right="-567"/>
        <w:rPr>
          <w:rFonts w:cstheme="minorHAnsi"/>
          <w:sz w:val="28"/>
        </w:rPr>
      </w:pPr>
      <w:r w:rsidRPr="006F6416">
        <w:rPr>
          <w:rFonts w:cstheme="minorHAnsi"/>
          <w:b/>
          <w:sz w:val="28"/>
        </w:rPr>
        <w:t xml:space="preserve">Úředním </w:t>
      </w:r>
      <w:r w:rsidRPr="00254A95">
        <w:rPr>
          <w:rFonts w:cstheme="minorHAnsi"/>
          <w:b/>
          <w:sz w:val="28"/>
          <w:u w:val="single"/>
        </w:rPr>
        <w:t>jazykem</w:t>
      </w:r>
      <w:r>
        <w:rPr>
          <w:rFonts w:cstheme="minorHAnsi"/>
          <w:sz w:val="28"/>
        </w:rPr>
        <w:t xml:space="preserve"> je __________________________.</w:t>
      </w:r>
    </w:p>
    <w:p w:rsidR="00876759" w:rsidRDefault="00862E04" w:rsidP="006F6416">
      <w:pPr>
        <w:spacing w:after="0" w:line="360" w:lineRule="auto"/>
        <w:ind w:left="-567" w:right="-567"/>
        <w:rPr>
          <w:rFonts w:cstheme="minorHAnsi"/>
          <w:sz w:val="28"/>
        </w:rPr>
      </w:pPr>
      <w:r w:rsidRPr="00254A95">
        <w:rPr>
          <w:rFonts w:cstheme="minorHAnsi"/>
          <w:b/>
          <w:sz w:val="28"/>
          <w:u w:val="single"/>
        </w:rPr>
        <w:t>Průmysl</w:t>
      </w:r>
      <w:r>
        <w:rPr>
          <w:rFonts w:cstheme="minorHAnsi"/>
          <w:sz w:val="28"/>
        </w:rPr>
        <w:t xml:space="preserve"> – textilní, potravinářský, chemický, energetický,</w:t>
      </w:r>
      <w:r w:rsidRPr="006F6416"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t>strojírenský – auta, lodě</w:t>
      </w:r>
    </w:p>
    <w:p w:rsidR="00254A95" w:rsidRDefault="00862E04" w:rsidP="006F6416">
      <w:pPr>
        <w:spacing w:after="0" w:line="360" w:lineRule="auto"/>
        <w:ind w:left="-567" w:right="-567"/>
        <w:rPr>
          <w:rFonts w:cstheme="minorHAnsi"/>
          <w:sz w:val="28"/>
        </w:rPr>
      </w:pPr>
      <w:r>
        <w:rPr>
          <w:rFonts w:cstheme="minorHAnsi"/>
          <w:b/>
          <w:sz w:val="28"/>
        </w:rPr>
        <w:t xml:space="preserve">Levná energie  </w:t>
      </w:r>
      <w:r>
        <w:rPr>
          <w:rFonts w:cstheme="minorHAnsi"/>
          <w:sz w:val="28"/>
        </w:rPr>
        <w:t>– vodní elektrárny na řekách: _________________________________</w:t>
      </w:r>
    </w:p>
    <w:p w:rsidR="00876759" w:rsidRPr="00254A95" w:rsidRDefault="00862E04" w:rsidP="00254A95">
      <w:pPr>
        <w:spacing w:after="0" w:line="360" w:lineRule="auto"/>
        <w:ind w:right="-567"/>
        <w:rPr>
          <w:rFonts w:cstheme="minorHAnsi"/>
          <w:i/>
          <w:sz w:val="28"/>
          <w:u w:val="single"/>
        </w:rPr>
      </w:pPr>
      <w:r w:rsidRPr="00254A95">
        <w:rPr>
          <w:rFonts w:cstheme="minorHAnsi"/>
          <w:b/>
          <w:i/>
          <w:sz w:val="28"/>
          <w:u w:val="single"/>
        </w:rPr>
        <w:t>Úkoly</w:t>
      </w:r>
      <w:r>
        <w:rPr>
          <w:rFonts w:cstheme="minorHAnsi"/>
          <w:b/>
          <w:i/>
          <w:sz w:val="28"/>
          <w:u w:val="single"/>
        </w:rPr>
        <w:t>:</w:t>
      </w:r>
    </w:p>
    <w:p w:rsidR="006F6416" w:rsidRPr="00254A95" w:rsidRDefault="00862E04" w:rsidP="00254A95">
      <w:pPr>
        <w:numPr>
          <w:ilvl w:val="0"/>
          <w:numId w:val="1"/>
        </w:numPr>
        <w:spacing w:after="0" w:line="360" w:lineRule="auto"/>
        <w:ind w:right="-567"/>
        <w:rPr>
          <w:rFonts w:cstheme="minorHAnsi"/>
          <w:i/>
          <w:sz w:val="28"/>
        </w:rPr>
      </w:pPr>
      <w:r>
        <w:rPr>
          <w:rFonts w:cstheme="minorHAnsi"/>
          <w:i/>
          <w:sz w:val="28"/>
        </w:rPr>
        <w:t>Jaké místo ve světě zaujímá Brazílie v produkci sóji a kukuřice:</w:t>
      </w:r>
    </w:p>
    <w:tbl>
      <w:tblPr>
        <w:tblpPr w:leftFromText="141" w:rightFromText="141" w:vertAnchor="text" w:tblpY="1"/>
        <w:tblOverlap w:val="never"/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5"/>
        <w:gridCol w:w="947"/>
        <w:gridCol w:w="1380"/>
        <w:gridCol w:w="1155"/>
        <w:gridCol w:w="1380"/>
        <w:gridCol w:w="795"/>
      </w:tblGrid>
      <w:tr w:rsidR="006F6416" w:rsidRPr="006F6416" w:rsidTr="00254A95">
        <w:trPr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B422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Produkce a export sóji v roce 2003: produkce v mil t (z toho vývoz)</w:t>
            </w:r>
          </w:p>
        </w:tc>
      </w:tr>
      <w:tr w:rsidR="006F6416" w:rsidRPr="006F6416" w:rsidTr="00254A95">
        <w:trPr>
          <w:tblCellSpacing w:w="15" w:type="dxa"/>
        </w:trPr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 (27)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Brazilie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 (15,9)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Argentina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 (6,2)</w:t>
            </w:r>
          </w:p>
        </w:tc>
      </w:tr>
      <w:tr w:rsidR="006F6416" w:rsidRPr="006F6416" w:rsidTr="00254A9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Čína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16,5 (0,3)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6,8 (0,002)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Paraguay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6416" w:rsidRPr="006F6416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4,4 (2)</w:t>
            </w:r>
          </w:p>
        </w:tc>
      </w:tr>
    </w:tbl>
    <w:p w:rsidR="00DD52F3" w:rsidRDefault="00D201BC" w:rsidP="006F6416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6F6416" w:rsidRDefault="00862E04" w:rsidP="006F6416">
      <w:pPr>
        <w:spacing w:after="0" w:line="360" w:lineRule="auto"/>
        <w:ind w:left="-567" w:right="-567"/>
        <w:rPr>
          <w:rFonts w:cstheme="minorHAnsi"/>
          <w:i/>
          <w:sz w:val="28"/>
        </w:rPr>
      </w:pPr>
      <w:r>
        <w:rPr>
          <w:rFonts w:cstheme="minorHAnsi"/>
          <w:i/>
          <w:sz w:val="28"/>
        </w:rPr>
        <w:t>sója___________</w:t>
      </w:r>
    </w:p>
    <w:p w:rsidR="00DD52F3" w:rsidRDefault="00D201BC" w:rsidP="006F6416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tbl>
      <w:tblPr>
        <w:tblpPr w:leftFromText="141" w:rightFromText="141" w:vertAnchor="text" w:tblpY="1"/>
        <w:tblOverlap w:val="nev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50"/>
        <w:gridCol w:w="750"/>
        <w:gridCol w:w="1350"/>
        <w:gridCol w:w="750"/>
        <w:gridCol w:w="1350"/>
        <w:gridCol w:w="750"/>
      </w:tblGrid>
      <w:tr w:rsidR="00B14EB8" w:rsidRPr="00B14EB8" w:rsidTr="00254A95">
        <w:trPr>
          <w:trHeight w:val="35"/>
          <w:tblCellSpacing w:w="0" w:type="dxa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EEB422"/>
            <w:vAlign w:val="center"/>
            <w:hideMark/>
          </w:tcPr>
          <w:p w:rsidR="00B14EB8" w:rsidRPr="00B14EB8" w:rsidRDefault="00D201BC" w:rsidP="00254A95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B14EB8" w:rsidRPr="00B14EB8" w:rsidTr="00254A95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B422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Největší producenti kukuřice roku 2007 (v milionech tun)</w:t>
            </w:r>
          </w:p>
        </w:tc>
      </w:tr>
      <w:tr w:rsidR="00B14EB8" w:rsidRPr="00B14EB8" w:rsidTr="00254A95">
        <w:trPr>
          <w:tblCellSpacing w:w="0" w:type="dxa"/>
        </w:trPr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332,1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Argentina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21,8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Kanada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10,6</w:t>
            </w:r>
          </w:p>
        </w:tc>
      </w:tr>
      <w:tr w:rsidR="00B14EB8" w:rsidRPr="00B14EB8" w:rsidTr="00254A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Čína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151,8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Itálie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9,9</w:t>
            </w:r>
          </w:p>
        </w:tc>
      </w:tr>
      <w:tr w:rsidR="00B14EB8" w:rsidRPr="00B14EB8" w:rsidTr="00254A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Brazílie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Francie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Maďarsko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8,4</w:t>
            </w:r>
          </w:p>
        </w:tc>
      </w:tr>
      <w:tr w:rsidR="00B14EB8" w:rsidRPr="00B14EB8" w:rsidTr="00254A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Mexiko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Indonésie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Nigérie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EB8" w:rsidRPr="00B14EB8" w:rsidRDefault="00862E04" w:rsidP="00254A95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7,8</w:t>
            </w:r>
          </w:p>
        </w:tc>
      </w:tr>
    </w:tbl>
    <w:p w:rsidR="00DD52F3" w:rsidRDefault="00D201BC" w:rsidP="00254A95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DD52F3" w:rsidRDefault="00D201BC" w:rsidP="00254A95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254A95" w:rsidRDefault="00862E04" w:rsidP="00254A95">
      <w:pPr>
        <w:spacing w:after="0" w:line="360" w:lineRule="auto"/>
        <w:ind w:left="-567" w:right="-567"/>
        <w:rPr>
          <w:rFonts w:cstheme="minorHAnsi"/>
          <w:i/>
          <w:sz w:val="28"/>
        </w:rPr>
      </w:pPr>
      <w:r>
        <w:rPr>
          <w:rFonts w:cstheme="minorHAnsi"/>
          <w:i/>
          <w:sz w:val="28"/>
        </w:rPr>
        <w:t>kukuřice_____________</w:t>
      </w:r>
    </w:p>
    <w:p w:rsidR="00DD52F3" w:rsidRDefault="00D201BC" w:rsidP="00254A95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DD52F3" w:rsidRDefault="00D201BC" w:rsidP="00254A95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254A95" w:rsidRPr="00DD52F3" w:rsidRDefault="00862E04" w:rsidP="00DD52F3">
      <w:pPr>
        <w:numPr>
          <w:ilvl w:val="0"/>
          <w:numId w:val="1"/>
        </w:numPr>
        <w:spacing w:after="0" w:line="360" w:lineRule="auto"/>
        <w:ind w:right="-567"/>
        <w:rPr>
          <w:rFonts w:cstheme="minorHAnsi"/>
          <w:i/>
          <w:sz w:val="28"/>
        </w:rPr>
      </w:pPr>
      <w:r>
        <w:rPr>
          <w:rFonts w:cstheme="minorHAnsi"/>
          <w:i/>
          <w:sz w:val="28"/>
        </w:rPr>
        <w:t>Které další státy amerického kontinentu patří mezi největší producenty sóji:</w:t>
      </w:r>
    </w:p>
    <w:p w:rsidR="00254A95" w:rsidRDefault="00862E04" w:rsidP="00D23C3D">
      <w:pPr>
        <w:spacing w:after="0" w:line="360" w:lineRule="auto"/>
        <w:ind w:left="-567" w:right="-567" w:firstLine="927"/>
        <w:rPr>
          <w:rFonts w:cstheme="minorHAnsi"/>
          <w:i/>
          <w:sz w:val="28"/>
        </w:rPr>
      </w:pPr>
      <w:r>
        <w:rPr>
          <w:rFonts w:cstheme="minorHAnsi"/>
          <w:i/>
          <w:sz w:val="28"/>
        </w:rPr>
        <w:t>_______________________________________________________________</w:t>
      </w:r>
    </w:p>
    <w:p w:rsidR="00530A3F" w:rsidRDefault="00862E04" w:rsidP="00DD52F3">
      <w:pPr>
        <w:numPr>
          <w:ilvl w:val="0"/>
          <w:numId w:val="1"/>
        </w:numPr>
        <w:spacing w:after="0" w:line="360" w:lineRule="auto"/>
        <w:ind w:right="-567"/>
        <w:rPr>
          <w:rFonts w:cstheme="minorHAnsi"/>
          <w:i/>
          <w:sz w:val="28"/>
        </w:rPr>
      </w:pPr>
      <w:r>
        <w:rPr>
          <w:rFonts w:cstheme="minorHAnsi"/>
          <w:i/>
          <w:sz w:val="28"/>
        </w:rPr>
        <w:t xml:space="preserve">Které další státy amerického </w:t>
      </w:r>
      <w:r w:rsidR="00D201BC">
        <w:rPr>
          <w:rFonts w:cstheme="minorHAnsi"/>
          <w:i/>
          <w:sz w:val="28"/>
        </w:rPr>
        <w:t>kontinentu</w:t>
      </w:r>
      <w:r w:rsidRPr="00DD52F3">
        <w:rPr>
          <w:rFonts w:cstheme="minorHAnsi"/>
          <w:i/>
          <w:sz w:val="28"/>
        </w:rPr>
        <w:t xml:space="preserve"> </w:t>
      </w:r>
      <w:r>
        <w:rPr>
          <w:rFonts w:cstheme="minorHAnsi"/>
          <w:i/>
          <w:sz w:val="28"/>
        </w:rPr>
        <w:t xml:space="preserve">patří mezi největší producenty </w:t>
      </w:r>
    </w:p>
    <w:p w:rsidR="00254A95" w:rsidRDefault="00862E04" w:rsidP="00530A3F">
      <w:pPr>
        <w:spacing w:after="0" w:line="360" w:lineRule="auto"/>
        <w:ind w:left="360" w:right="-567"/>
        <w:rPr>
          <w:rFonts w:cstheme="minorHAnsi"/>
          <w:i/>
          <w:sz w:val="28"/>
        </w:rPr>
      </w:pPr>
      <w:r>
        <w:rPr>
          <w:rFonts w:cstheme="minorHAnsi"/>
          <w:i/>
          <w:sz w:val="28"/>
        </w:rPr>
        <w:t xml:space="preserve">kukuřice: </w:t>
      </w:r>
      <w:r w:rsidRPr="00DD52F3">
        <w:rPr>
          <w:rFonts w:cstheme="minorHAnsi"/>
          <w:i/>
          <w:sz w:val="28"/>
        </w:rPr>
        <w:t>________________________________________________</w:t>
      </w:r>
      <w:r>
        <w:rPr>
          <w:rFonts w:cstheme="minorHAnsi"/>
          <w:i/>
          <w:sz w:val="28"/>
        </w:rPr>
        <w:t>_______</w:t>
      </w:r>
    </w:p>
    <w:p w:rsidR="00D23C3D" w:rsidRPr="006F6416" w:rsidRDefault="00862E04" w:rsidP="00D23C3D">
      <w:pPr>
        <w:spacing w:after="0" w:line="240" w:lineRule="auto"/>
        <w:ind w:left="2127" w:hanging="2127"/>
        <w:jc w:val="center"/>
        <w:rPr>
          <w:b/>
          <w:sz w:val="44"/>
        </w:rPr>
      </w:pPr>
      <w:r w:rsidRPr="006F6416">
        <w:rPr>
          <w:rFonts w:cstheme="minorHAnsi"/>
          <w:b/>
          <w:sz w:val="44"/>
        </w:rPr>
        <w:lastRenderedPageBreak/>
        <w:t>Brazílie</w:t>
      </w:r>
      <w:r>
        <w:rPr>
          <w:rFonts w:cstheme="minorHAnsi"/>
          <w:b/>
          <w:sz w:val="44"/>
        </w:rPr>
        <w:t xml:space="preserve"> - největší a nejlidnatější stát Jižní Ameriky</w:t>
      </w:r>
    </w:p>
    <w:p w:rsidR="00D23C3D" w:rsidRDefault="00862E04" w:rsidP="00D23C3D">
      <w:pPr>
        <w:spacing w:after="0" w:line="240" w:lineRule="auto"/>
        <w:ind w:left="-567" w:right="-567"/>
        <w:jc w:val="center"/>
        <w:rPr>
          <w:rFonts w:cstheme="minorHAnsi"/>
          <w:i/>
          <w:color w:val="7F7F7F" w:themeColor="text1" w:themeTint="80"/>
          <w:sz w:val="24"/>
        </w:rPr>
      </w:pPr>
      <w:r>
        <w:rPr>
          <w:rFonts w:cstheme="minorHAnsi"/>
          <w:i/>
          <w:color w:val="7F7F7F" w:themeColor="text1" w:themeTint="80"/>
          <w:sz w:val="24"/>
        </w:rPr>
        <w:t xml:space="preserve">Pracovní list č. 7 – </w:t>
      </w:r>
      <w:r w:rsidRPr="00BF3F12">
        <w:rPr>
          <w:rFonts w:cstheme="minorHAnsi"/>
          <w:i/>
          <w:color w:val="FF0000"/>
          <w:sz w:val="24"/>
        </w:rPr>
        <w:t>řešení</w:t>
      </w:r>
    </w:p>
    <w:p w:rsidR="00D23C3D" w:rsidRDefault="00D201BC" w:rsidP="00D23C3D">
      <w:pPr>
        <w:spacing w:after="0" w:line="240" w:lineRule="auto"/>
        <w:ind w:left="-567" w:right="-567"/>
        <w:jc w:val="center"/>
        <w:rPr>
          <w:rFonts w:cstheme="minorHAnsi"/>
          <w:i/>
          <w:color w:val="7F7F7F" w:themeColor="text1" w:themeTint="80"/>
          <w:sz w:val="24"/>
        </w:rPr>
      </w:pPr>
    </w:p>
    <w:p w:rsidR="00D23C3D" w:rsidRDefault="00862E04" w:rsidP="00D23C3D">
      <w:pPr>
        <w:spacing w:after="0" w:line="360" w:lineRule="auto"/>
        <w:ind w:left="-567" w:right="-567"/>
        <w:rPr>
          <w:rFonts w:cstheme="minorHAnsi"/>
          <w:sz w:val="28"/>
        </w:rPr>
      </w:pPr>
      <w:r w:rsidRPr="006F6416">
        <w:rPr>
          <w:rFonts w:cstheme="minorHAnsi"/>
          <w:b/>
          <w:sz w:val="28"/>
        </w:rPr>
        <w:t>Hlavní město</w:t>
      </w:r>
      <w:r w:rsidRPr="0087317A">
        <w:rPr>
          <w:rFonts w:cstheme="minorHAnsi"/>
          <w:sz w:val="28"/>
        </w:rPr>
        <w:t xml:space="preserve"> - </w:t>
      </w:r>
      <w:r w:rsidRPr="00D74D17">
        <w:rPr>
          <w:rFonts w:cstheme="minorHAnsi"/>
          <w:color w:val="FF0000"/>
          <w:sz w:val="28"/>
          <w:u w:val="single"/>
        </w:rPr>
        <w:t>Brasilia</w:t>
      </w:r>
      <w:r w:rsidRPr="0087317A">
        <w:rPr>
          <w:rFonts w:cstheme="minorHAnsi"/>
          <w:sz w:val="28"/>
        </w:rPr>
        <w:t xml:space="preserve"> se nachází v  </w:t>
      </w:r>
      <w:r w:rsidRPr="00D74D17">
        <w:rPr>
          <w:rFonts w:cstheme="minorHAnsi"/>
          <w:color w:val="FF0000"/>
          <w:sz w:val="28"/>
          <w:u w:val="single"/>
        </w:rPr>
        <w:t>Brazilské</w:t>
      </w:r>
      <w:r>
        <w:rPr>
          <w:rFonts w:cstheme="minorHAnsi"/>
          <w:sz w:val="28"/>
        </w:rPr>
        <w:t xml:space="preserve"> vysočině</w:t>
      </w:r>
      <w:r w:rsidRPr="0087317A">
        <w:rPr>
          <w:rFonts w:cstheme="minorHAnsi"/>
          <w:sz w:val="28"/>
        </w:rPr>
        <w:t xml:space="preserve">. </w:t>
      </w:r>
    </w:p>
    <w:p w:rsidR="00D23C3D" w:rsidRPr="006F6416" w:rsidRDefault="00862E04" w:rsidP="00D23C3D">
      <w:pPr>
        <w:spacing w:after="0" w:line="360" w:lineRule="auto"/>
        <w:ind w:left="-567" w:right="-567"/>
        <w:rPr>
          <w:rFonts w:cstheme="minorHAnsi"/>
          <w:b/>
          <w:sz w:val="28"/>
          <w:u w:val="single"/>
        </w:rPr>
      </w:pPr>
      <w:r w:rsidRPr="006F6416">
        <w:rPr>
          <w:rFonts w:cstheme="minorHAnsi"/>
          <w:b/>
          <w:sz w:val="28"/>
          <w:u w:val="single"/>
        </w:rPr>
        <w:t>Oblasti a hospodářství:</w:t>
      </w:r>
    </w:p>
    <w:p w:rsidR="00D23C3D" w:rsidRDefault="00862E04" w:rsidP="00D23C3D">
      <w:pPr>
        <w:spacing w:after="0" w:line="360" w:lineRule="auto"/>
        <w:ind w:left="-567" w:right="-567"/>
        <w:rPr>
          <w:rFonts w:cstheme="minorHAnsi"/>
          <w:sz w:val="28"/>
        </w:rPr>
      </w:pPr>
      <w:r>
        <w:rPr>
          <w:rFonts w:cstheme="minorHAnsi"/>
          <w:sz w:val="28"/>
        </w:rPr>
        <w:t>1)</w:t>
      </w:r>
      <w:r w:rsidRPr="006F6416">
        <w:rPr>
          <w:rFonts w:cstheme="minorHAnsi"/>
          <w:b/>
          <w:sz w:val="28"/>
        </w:rPr>
        <w:t>Amazonská nížina</w:t>
      </w:r>
      <w:r>
        <w:rPr>
          <w:rFonts w:cstheme="minorHAnsi"/>
          <w:sz w:val="28"/>
        </w:rPr>
        <w:t xml:space="preserve">: největší města </w:t>
      </w:r>
      <w:r w:rsidRPr="00D74D17">
        <w:rPr>
          <w:rFonts w:cstheme="minorHAnsi"/>
          <w:color w:val="FF0000"/>
          <w:sz w:val="28"/>
          <w:u w:val="single"/>
        </w:rPr>
        <w:t>Manaus</w:t>
      </w:r>
      <w:r>
        <w:rPr>
          <w:rFonts w:cstheme="minorHAnsi"/>
          <w:sz w:val="28"/>
        </w:rPr>
        <w:t xml:space="preserve"> </w:t>
      </w:r>
      <w:r w:rsidRPr="00876759">
        <w:rPr>
          <w:rFonts w:cstheme="minorHAnsi"/>
          <w:sz w:val="28"/>
        </w:rPr>
        <w:t xml:space="preserve">a </w:t>
      </w:r>
      <w:r w:rsidRPr="00D74D17">
        <w:rPr>
          <w:rFonts w:cstheme="minorHAnsi"/>
          <w:color w:val="FF0000"/>
          <w:sz w:val="28"/>
          <w:u w:val="single"/>
        </w:rPr>
        <w:t>Belém</w:t>
      </w:r>
    </w:p>
    <w:p w:rsidR="00D23C3D" w:rsidRDefault="00862E04" w:rsidP="00D23C3D">
      <w:pPr>
        <w:spacing w:after="0" w:line="360" w:lineRule="auto"/>
        <w:ind w:right="-567"/>
        <w:rPr>
          <w:rFonts w:cstheme="minorHAnsi"/>
          <w:sz w:val="28"/>
        </w:rPr>
      </w:pPr>
      <w:r>
        <w:rPr>
          <w:rFonts w:cstheme="minorHAnsi"/>
          <w:sz w:val="28"/>
        </w:rPr>
        <w:t xml:space="preserve"> – těžba dřeva, pěstování: </w:t>
      </w:r>
      <w:r w:rsidRPr="00D74D17">
        <w:rPr>
          <w:rFonts w:cstheme="minorHAnsi"/>
          <w:color w:val="FF0000"/>
          <w:sz w:val="28"/>
          <w:u w:val="single"/>
        </w:rPr>
        <w:t>kakaa, kaučuku, palmy olejné</w:t>
      </w:r>
    </w:p>
    <w:p w:rsidR="00D23C3D" w:rsidRPr="00D74D17" w:rsidRDefault="00862E04" w:rsidP="00D23C3D">
      <w:pPr>
        <w:spacing w:after="0" w:line="360" w:lineRule="auto"/>
        <w:ind w:right="-567"/>
        <w:rPr>
          <w:rFonts w:cstheme="minorHAnsi"/>
          <w:sz w:val="28"/>
          <w:u w:val="single"/>
        </w:rPr>
      </w:pPr>
      <w:r>
        <w:rPr>
          <w:rFonts w:cstheme="minorHAnsi"/>
          <w:sz w:val="28"/>
        </w:rPr>
        <w:t>-  n</w:t>
      </w:r>
      <w:r w:rsidRPr="00AC78B4">
        <w:rPr>
          <w:rFonts w:cstheme="minorHAnsi"/>
          <w:sz w:val="28"/>
        </w:rPr>
        <w:t>erostné s</w:t>
      </w:r>
      <w:r>
        <w:rPr>
          <w:rFonts w:cstheme="minorHAnsi"/>
          <w:sz w:val="28"/>
        </w:rPr>
        <w:t xml:space="preserve">uroviny: </w:t>
      </w:r>
      <w:r w:rsidRPr="00D74D17">
        <w:rPr>
          <w:rFonts w:cstheme="minorHAnsi"/>
          <w:color w:val="FF0000"/>
          <w:sz w:val="28"/>
          <w:u w:val="single"/>
        </w:rPr>
        <w:t>železná ruda, barevné kovy, cín, rudy hliníku</w:t>
      </w:r>
    </w:p>
    <w:p w:rsidR="00D23C3D" w:rsidRDefault="00862E04" w:rsidP="00D23C3D">
      <w:pPr>
        <w:spacing w:after="0" w:line="360" w:lineRule="auto"/>
        <w:ind w:left="-567" w:right="-567"/>
        <w:rPr>
          <w:rFonts w:cstheme="minorHAnsi"/>
          <w:sz w:val="28"/>
        </w:rPr>
      </w:pPr>
      <w:r>
        <w:rPr>
          <w:rFonts w:cstheme="minorHAnsi"/>
          <w:sz w:val="28"/>
        </w:rPr>
        <w:t xml:space="preserve">2) </w:t>
      </w:r>
      <w:r w:rsidRPr="006F6416">
        <w:rPr>
          <w:rFonts w:cstheme="minorHAnsi"/>
          <w:b/>
          <w:sz w:val="28"/>
        </w:rPr>
        <w:t>Brazilská vysočina</w:t>
      </w:r>
      <w:r>
        <w:rPr>
          <w:rFonts w:cstheme="minorHAnsi"/>
          <w:sz w:val="28"/>
        </w:rPr>
        <w:t xml:space="preserve"> - Rio de Janeiro a São Paulo leží na břehu </w:t>
      </w:r>
      <w:r w:rsidRPr="00D74D17">
        <w:rPr>
          <w:rFonts w:cstheme="minorHAnsi"/>
          <w:color w:val="FF0000"/>
          <w:sz w:val="28"/>
          <w:u w:val="single"/>
        </w:rPr>
        <w:t>Atlantského</w:t>
      </w:r>
      <w:r>
        <w:rPr>
          <w:rFonts w:cstheme="minorHAnsi"/>
          <w:sz w:val="28"/>
        </w:rPr>
        <w:t xml:space="preserve"> oceánu</w:t>
      </w:r>
    </w:p>
    <w:p w:rsidR="00D23C3D" w:rsidRPr="00D74D17" w:rsidRDefault="00862E04" w:rsidP="00D23C3D">
      <w:pPr>
        <w:spacing w:after="0" w:line="360" w:lineRule="auto"/>
        <w:ind w:left="-567" w:right="-567" w:firstLine="1275"/>
        <w:rPr>
          <w:rFonts w:cstheme="minorHAnsi"/>
          <w:sz w:val="28"/>
          <w:u w:val="single"/>
        </w:rPr>
      </w:pPr>
      <w:r>
        <w:rPr>
          <w:rFonts w:cstheme="minorHAnsi"/>
          <w:sz w:val="28"/>
        </w:rPr>
        <w:t xml:space="preserve">– pěstování: </w:t>
      </w:r>
      <w:r w:rsidRPr="00D74D17">
        <w:rPr>
          <w:rFonts w:cstheme="minorHAnsi"/>
          <w:color w:val="FF0000"/>
          <w:sz w:val="28"/>
          <w:u w:val="single"/>
        </w:rPr>
        <w:t>kávy, bavlníku, citrusů, banánů, kukuřice, ananasu, sóji</w:t>
      </w:r>
    </w:p>
    <w:p w:rsidR="00D23C3D" w:rsidRPr="00D74D17" w:rsidRDefault="00862E04" w:rsidP="00D23C3D">
      <w:pPr>
        <w:spacing w:after="0" w:line="360" w:lineRule="auto"/>
        <w:ind w:left="-567" w:right="-567"/>
        <w:rPr>
          <w:rFonts w:cstheme="minorHAnsi"/>
          <w:sz w:val="28"/>
          <w:u w:val="single"/>
        </w:rPr>
      </w:pPr>
      <w:r>
        <w:rPr>
          <w:rFonts w:cstheme="minorHAnsi"/>
          <w:sz w:val="28"/>
        </w:rPr>
        <w:tab/>
        <w:t xml:space="preserve">           -  chov: </w:t>
      </w:r>
      <w:r w:rsidRPr="00D74D17">
        <w:rPr>
          <w:rFonts w:cstheme="minorHAnsi"/>
          <w:color w:val="FF0000"/>
          <w:sz w:val="28"/>
          <w:u w:val="single"/>
        </w:rPr>
        <w:t>skotu, koní, prasat</w:t>
      </w:r>
    </w:p>
    <w:p w:rsidR="00D23C3D" w:rsidRPr="00D23C3D" w:rsidRDefault="00862E04" w:rsidP="00D23C3D">
      <w:pPr>
        <w:spacing w:after="0" w:line="360" w:lineRule="auto"/>
        <w:ind w:right="-567"/>
        <w:rPr>
          <w:rFonts w:cstheme="minorHAnsi"/>
          <w:color w:val="FF0000"/>
          <w:sz w:val="28"/>
        </w:rPr>
      </w:pPr>
      <w:r>
        <w:rPr>
          <w:rFonts w:cstheme="minorHAnsi"/>
          <w:sz w:val="28"/>
        </w:rPr>
        <w:t xml:space="preserve">           -  n</w:t>
      </w:r>
      <w:r w:rsidRPr="00AC78B4">
        <w:rPr>
          <w:rFonts w:cstheme="minorHAnsi"/>
          <w:sz w:val="28"/>
        </w:rPr>
        <w:t>erostné s</w:t>
      </w:r>
      <w:r>
        <w:rPr>
          <w:rFonts w:cstheme="minorHAnsi"/>
          <w:sz w:val="28"/>
        </w:rPr>
        <w:t xml:space="preserve">uroviny: </w:t>
      </w:r>
      <w:r w:rsidRPr="00D74D17">
        <w:rPr>
          <w:rFonts w:cstheme="minorHAnsi"/>
          <w:color w:val="FF0000"/>
          <w:sz w:val="28"/>
          <w:u w:val="single"/>
        </w:rPr>
        <w:t>diamanty, černé uhlí, železná ruda, uran</w:t>
      </w:r>
    </w:p>
    <w:p w:rsidR="00D23C3D" w:rsidRPr="00876759" w:rsidRDefault="00862E04" w:rsidP="00D23C3D">
      <w:pPr>
        <w:spacing w:after="0" w:line="360" w:lineRule="auto"/>
        <w:ind w:left="-567" w:right="-567"/>
        <w:rPr>
          <w:rFonts w:cstheme="minorHAnsi"/>
          <w:sz w:val="28"/>
        </w:rPr>
      </w:pPr>
      <w:r w:rsidRPr="006F6416">
        <w:rPr>
          <w:rFonts w:cstheme="minorHAnsi"/>
          <w:b/>
          <w:sz w:val="28"/>
        </w:rPr>
        <w:t xml:space="preserve">Úředním </w:t>
      </w:r>
      <w:r w:rsidRPr="00254A95">
        <w:rPr>
          <w:rFonts w:cstheme="minorHAnsi"/>
          <w:b/>
          <w:sz w:val="28"/>
          <w:u w:val="single"/>
        </w:rPr>
        <w:t>jazykem</w:t>
      </w:r>
      <w:r>
        <w:rPr>
          <w:rFonts w:cstheme="minorHAnsi"/>
          <w:sz w:val="28"/>
        </w:rPr>
        <w:t xml:space="preserve"> je </w:t>
      </w:r>
      <w:r w:rsidRPr="00D74D17">
        <w:rPr>
          <w:rFonts w:cstheme="minorHAnsi"/>
          <w:color w:val="FF0000"/>
          <w:sz w:val="28"/>
          <w:u w:val="single"/>
        </w:rPr>
        <w:t>portugalština</w:t>
      </w:r>
      <w:r>
        <w:rPr>
          <w:rFonts w:cstheme="minorHAnsi"/>
          <w:sz w:val="28"/>
        </w:rPr>
        <w:t>.</w:t>
      </w:r>
    </w:p>
    <w:p w:rsidR="00D23C3D" w:rsidRDefault="00862E04" w:rsidP="00D23C3D">
      <w:pPr>
        <w:spacing w:after="0" w:line="360" w:lineRule="auto"/>
        <w:ind w:left="-567" w:right="-567"/>
        <w:rPr>
          <w:rFonts w:cstheme="minorHAnsi"/>
          <w:sz w:val="28"/>
        </w:rPr>
      </w:pPr>
      <w:r w:rsidRPr="00254A95">
        <w:rPr>
          <w:rFonts w:cstheme="minorHAnsi"/>
          <w:b/>
          <w:sz w:val="28"/>
          <w:u w:val="single"/>
        </w:rPr>
        <w:t>Průmysl</w:t>
      </w:r>
      <w:r>
        <w:rPr>
          <w:rFonts w:cstheme="minorHAnsi"/>
          <w:sz w:val="28"/>
        </w:rPr>
        <w:t xml:space="preserve"> – textilní, potravinářský, chemický, energetický,</w:t>
      </w:r>
      <w:r w:rsidRPr="006F6416"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t>strojírenský – auta, lodě</w:t>
      </w:r>
    </w:p>
    <w:p w:rsidR="00D23C3D" w:rsidRPr="00D74D17" w:rsidRDefault="00862E04" w:rsidP="00D23C3D">
      <w:pPr>
        <w:spacing w:after="0" w:line="360" w:lineRule="auto"/>
        <w:ind w:left="-567" w:right="-567"/>
        <w:rPr>
          <w:rFonts w:cstheme="minorHAnsi"/>
          <w:sz w:val="28"/>
          <w:u w:val="single"/>
        </w:rPr>
      </w:pPr>
      <w:r>
        <w:rPr>
          <w:rFonts w:cstheme="minorHAnsi"/>
          <w:b/>
          <w:sz w:val="28"/>
        </w:rPr>
        <w:t xml:space="preserve">Levná energie  </w:t>
      </w:r>
      <w:r>
        <w:rPr>
          <w:rFonts w:cstheme="minorHAnsi"/>
          <w:sz w:val="28"/>
        </w:rPr>
        <w:t xml:space="preserve">– vodní elektrárny na řekách: </w:t>
      </w:r>
      <w:r w:rsidRPr="00D74D17">
        <w:rPr>
          <w:rFonts w:cstheme="minorHAnsi"/>
          <w:color w:val="FF0000"/>
          <w:sz w:val="28"/>
          <w:u w:val="single"/>
        </w:rPr>
        <w:t>Saõ Francisco, Tocantins, Paraná</w:t>
      </w:r>
    </w:p>
    <w:p w:rsidR="00D23C3D" w:rsidRPr="00254A95" w:rsidRDefault="00862E04" w:rsidP="00D23C3D">
      <w:pPr>
        <w:spacing w:after="0" w:line="360" w:lineRule="auto"/>
        <w:ind w:right="-567"/>
        <w:rPr>
          <w:rFonts w:cstheme="minorHAnsi"/>
          <w:i/>
          <w:sz w:val="28"/>
          <w:u w:val="single"/>
        </w:rPr>
      </w:pPr>
      <w:r w:rsidRPr="00254A95">
        <w:rPr>
          <w:rFonts w:cstheme="minorHAnsi"/>
          <w:b/>
          <w:i/>
          <w:sz w:val="28"/>
          <w:u w:val="single"/>
        </w:rPr>
        <w:t>Úkoly</w:t>
      </w:r>
      <w:r>
        <w:rPr>
          <w:rFonts w:cstheme="minorHAnsi"/>
          <w:b/>
          <w:i/>
          <w:sz w:val="28"/>
          <w:u w:val="single"/>
        </w:rPr>
        <w:t>:</w:t>
      </w:r>
    </w:p>
    <w:p w:rsidR="00D23C3D" w:rsidRPr="00D23C3D" w:rsidRDefault="00862E04" w:rsidP="00D23C3D">
      <w:pPr>
        <w:numPr>
          <w:ilvl w:val="0"/>
          <w:numId w:val="2"/>
        </w:numPr>
        <w:spacing w:after="0" w:line="360" w:lineRule="auto"/>
        <w:ind w:right="-567"/>
        <w:rPr>
          <w:rFonts w:cstheme="minorHAnsi"/>
          <w:i/>
          <w:sz w:val="28"/>
        </w:rPr>
      </w:pPr>
      <w:r w:rsidRPr="00D23C3D">
        <w:rPr>
          <w:rFonts w:cstheme="minorHAnsi"/>
          <w:i/>
          <w:sz w:val="28"/>
        </w:rPr>
        <w:t>Jaké místo ve světě zaujímá Brazílie v produkci sóji a kukuřice:</w:t>
      </w:r>
    </w:p>
    <w:tbl>
      <w:tblPr>
        <w:tblpPr w:leftFromText="141" w:rightFromText="141" w:vertAnchor="text" w:tblpY="1"/>
        <w:tblOverlap w:val="never"/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5"/>
        <w:gridCol w:w="947"/>
        <w:gridCol w:w="1380"/>
        <w:gridCol w:w="1155"/>
        <w:gridCol w:w="1380"/>
        <w:gridCol w:w="795"/>
      </w:tblGrid>
      <w:tr w:rsidR="00D23C3D" w:rsidRPr="006F6416" w:rsidTr="00B63FE0">
        <w:trPr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B422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Produkce a export sóji v roce 2003: produkce v mil t (z toho vývoz)</w:t>
            </w:r>
          </w:p>
        </w:tc>
      </w:tr>
      <w:tr w:rsidR="00D23C3D" w:rsidRPr="006F6416" w:rsidTr="00B63FE0">
        <w:trPr>
          <w:tblCellSpacing w:w="15" w:type="dxa"/>
        </w:trPr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 (27)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Brazilie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 (15,9)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Argentina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 (6,2)</w:t>
            </w:r>
          </w:p>
        </w:tc>
      </w:tr>
      <w:tr w:rsidR="00D23C3D" w:rsidRPr="006F6416" w:rsidTr="00B63FE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Čína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16,5 (0,3)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6,8 (0,002)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Paraguay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6F6416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F641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4,4 (2)</w:t>
            </w:r>
          </w:p>
        </w:tc>
      </w:tr>
    </w:tbl>
    <w:p w:rsidR="00D23C3D" w:rsidRDefault="00D201BC" w:rsidP="00D23C3D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D23C3D" w:rsidRDefault="00862E04" w:rsidP="00D23C3D">
      <w:pPr>
        <w:spacing w:after="0" w:line="360" w:lineRule="auto"/>
        <w:ind w:left="-567" w:right="-567"/>
        <w:rPr>
          <w:rFonts w:cstheme="minorHAnsi"/>
          <w:i/>
          <w:sz w:val="28"/>
        </w:rPr>
      </w:pPr>
      <w:r>
        <w:rPr>
          <w:rFonts w:cstheme="minorHAnsi"/>
          <w:i/>
          <w:sz w:val="28"/>
        </w:rPr>
        <w:t xml:space="preserve">sója </w:t>
      </w:r>
      <w:r w:rsidRPr="00D74D17">
        <w:rPr>
          <w:rFonts w:cstheme="minorHAnsi"/>
          <w:i/>
          <w:color w:val="FF0000"/>
          <w:sz w:val="28"/>
          <w:u w:val="single"/>
        </w:rPr>
        <w:t>2.místo</w:t>
      </w:r>
    </w:p>
    <w:p w:rsidR="00D23C3D" w:rsidRDefault="00D201BC" w:rsidP="00D23C3D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tbl>
      <w:tblPr>
        <w:tblpPr w:leftFromText="141" w:rightFromText="141" w:vertAnchor="text" w:tblpY="1"/>
        <w:tblOverlap w:val="nev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50"/>
        <w:gridCol w:w="750"/>
        <w:gridCol w:w="1350"/>
        <w:gridCol w:w="750"/>
        <w:gridCol w:w="1350"/>
        <w:gridCol w:w="750"/>
      </w:tblGrid>
      <w:tr w:rsidR="00D23C3D" w:rsidRPr="00B14EB8" w:rsidTr="00B63FE0">
        <w:trPr>
          <w:trHeight w:val="35"/>
          <w:tblCellSpacing w:w="0" w:type="dxa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EEB422"/>
            <w:vAlign w:val="center"/>
            <w:hideMark/>
          </w:tcPr>
          <w:p w:rsidR="00D23C3D" w:rsidRPr="00B14EB8" w:rsidRDefault="00D201BC" w:rsidP="00B63FE0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23C3D" w:rsidRPr="00B14EB8" w:rsidTr="00B63FE0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B422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Největší producenti kukuřice roku 2007 (v milionech tun)</w:t>
            </w:r>
          </w:p>
        </w:tc>
      </w:tr>
      <w:tr w:rsidR="00D23C3D" w:rsidRPr="00B14EB8" w:rsidTr="00B63FE0">
        <w:trPr>
          <w:tblCellSpacing w:w="0" w:type="dxa"/>
        </w:trPr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332,1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Argentina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21,8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Kanada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10,6</w:t>
            </w:r>
          </w:p>
        </w:tc>
      </w:tr>
      <w:tr w:rsidR="00D23C3D" w:rsidRPr="00B14EB8" w:rsidTr="00B63F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Čína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151,8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Itálie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9,9</w:t>
            </w:r>
          </w:p>
        </w:tc>
      </w:tr>
      <w:tr w:rsidR="00D23C3D" w:rsidRPr="00B14EB8" w:rsidTr="00B63F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Brazílie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Francie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Maďarsko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8,4</w:t>
            </w:r>
          </w:p>
        </w:tc>
      </w:tr>
      <w:tr w:rsidR="00D23C3D" w:rsidRPr="00B14EB8" w:rsidTr="00B63F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Mexiko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Indonésie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4B5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Nigérie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3C3D" w:rsidRPr="00B14EB8" w:rsidRDefault="00862E04" w:rsidP="00B63FE0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14EB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7,8</w:t>
            </w:r>
          </w:p>
        </w:tc>
      </w:tr>
    </w:tbl>
    <w:p w:rsidR="00D23C3D" w:rsidRDefault="00D201BC" w:rsidP="00D23C3D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D23C3D" w:rsidRDefault="00D201BC" w:rsidP="00D23C3D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D23C3D" w:rsidRPr="00D74D17" w:rsidRDefault="00862E04" w:rsidP="00D23C3D">
      <w:pPr>
        <w:spacing w:after="0" w:line="360" w:lineRule="auto"/>
        <w:ind w:left="-567" w:right="-567"/>
        <w:rPr>
          <w:rFonts w:cstheme="minorHAnsi"/>
          <w:i/>
          <w:sz w:val="28"/>
          <w:u w:val="single"/>
        </w:rPr>
      </w:pPr>
      <w:r>
        <w:rPr>
          <w:rFonts w:cstheme="minorHAnsi"/>
          <w:i/>
          <w:sz w:val="28"/>
        </w:rPr>
        <w:t xml:space="preserve">kukuřice </w:t>
      </w:r>
      <w:r w:rsidRPr="00D74D17">
        <w:rPr>
          <w:rFonts w:cstheme="minorHAnsi"/>
          <w:i/>
          <w:color w:val="FF0000"/>
          <w:sz w:val="28"/>
          <w:u w:val="single"/>
        </w:rPr>
        <w:t>3. místo</w:t>
      </w:r>
    </w:p>
    <w:p w:rsidR="00D23C3D" w:rsidRDefault="00D201BC" w:rsidP="00D23C3D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D23C3D" w:rsidRDefault="00D201BC" w:rsidP="00D23C3D">
      <w:pPr>
        <w:spacing w:after="0" w:line="360" w:lineRule="auto"/>
        <w:ind w:left="-567" w:right="-567"/>
        <w:rPr>
          <w:rFonts w:cstheme="minorHAnsi"/>
          <w:i/>
          <w:sz w:val="28"/>
        </w:rPr>
      </w:pPr>
    </w:p>
    <w:p w:rsidR="00D23C3D" w:rsidRPr="00DD52F3" w:rsidRDefault="00862E04" w:rsidP="00D23C3D">
      <w:pPr>
        <w:numPr>
          <w:ilvl w:val="0"/>
          <w:numId w:val="2"/>
        </w:numPr>
        <w:spacing w:after="0" w:line="360" w:lineRule="auto"/>
        <w:ind w:right="-567"/>
        <w:rPr>
          <w:rFonts w:cstheme="minorHAnsi"/>
          <w:i/>
          <w:sz w:val="28"/>
        </w:rPr>
      </w:pPr>
      <w:r>
        <w:rPr>
          <w:rFonts w:cstheme="minorHAnsi"/>
          <w:i/>
          <w:sz w:val="28"/>
        </w:rPr>
        <w:t>Které další státy amerického kontinentu patří mezi největší producenty sóji:</w:t>
      </w:r>
    </w:p>
    <w:p w:rsidR="00D23C3D" w:rsidRPr="00D74D17" w:rsidRDefault="00862E04" w:rsidP="00530A3F">
      <w:pPr>
        <w:spacing w:after="0" w:line="360" w:lineRule="auto"/>
        <w:ind w:left="-567" w:right="-567" w:firstLine="1275"/>
        <w:rPr>
          <w:rFonts w:cstheme="minorHAnsi"/>
          <w:i/>
          <w:color w:val="FF0000"/>
          <w:sz w:val="28"/>
          <w:u w:val="single"/>
        </w:rPr>
      </w:pPr>
      <w:r w:rsidRPr="00D74D17">
        <w:rPr>
          <w:rFonts w:cstheme="minorHAnsi"/>
          <w:i/>
          <w:color w:val="FF0000"/>
          <w:sz w:val="28"/>
          <w:u w:val="single"/>
        </w:rPr>
        <w:t>USA, Argentina, Paraguay</w:t>
      </w:r>
    </w:p>
    <w:p w:rsidR="00D23C3D" w:rsidRPr="00D74D17" w:rsidRDefault="00862E04" w:rsidP="00D23C3D">
      <w:pPr>
        <w:numPr>
          <w:ilvl w:val="0"/>
          <w:numId w:val="2"/>
        </w:numPr>
        <w:spacing w:after="0" w:line="360" w:lineRule="auto"/>
        <w:ind w:right="-567"/>
        <w:rPr>
          <w:rFonts w:cstheme="minorHAnsi"/>
          <w:i/>
          <w:sz w:val="28"/>
          <w:u w:val="single"/>
        </w:rPr>
      </w:pPr>
      <w:r>
        <w:rPr>
          <w:rFonts w:cstheme="minorHAnsi"/>
          <w:i/>
          <w:sz w:val="28"/>
        </w:rPr>
        <w:t>Které da</w:t>
      </w:r>
      <w:r w:rsidR="00D201BC">
        <w:rPr>
          <w:rFonts w:cstheme="minorHAnsi"/>
          <w:i/>
          <w:sz w:val="28"/>
        </w:rPr>
        <w:t>lší státy amerického kontinentu</w:t>
      </w:r>
      <w:r w:rsidRPr="00DD52F3">
        <w:rPr>
          <w:rFonts w:cstheme="minorHAnsi"/>
          <w:i/>
          <w:sz w:val="28"/>
        </w:rPr>
        <w:t xml:space="preserve"> </w:t>
      </w:r>
      <w:r>
        <w:rPr>
          <w:rFonts w:cstheme="minorHAnsi"/>
          <w:i/>
          <w:sz w:val="28"/>
        </w:rPr>
        <w:t xml:space="preserve">patří mezi největší producenty kukuřice: </w:t>
      </w:r>
      <w:r w:rsidRPr="00D74D17">
        <w:rPr>
          <w:rFonts w:cstheme="minorHAnsi"/>
          <w:i/>
          <w:color w:val="FF0000"/>
          <w:sz w:val="28"/>
          <w:u w:val="single"/>
        </w:rPr>
        <w:t>USA,  Argentina, Kanada, Mexiko</w:t>
      </w:r>
    </w:p>
    <w:p w:rsidR="00D23C3D" w:rsidRPr="00DD52F3" w:rsidRDefault="00D201BC" w:rsidP="00D23C3D">
      <w:pPr>
        <w:spacing w:after="0" w:line="360" w:lineRule="auto"/>
        <w:ind w:left="-207" w:right="-567"/>
        <w:rPr>
          <w:rFonts w:cstheme="minorHAnsi"/>
          <w:i/>
          <w:sz w:val="28"/>
        </w:rPr>
      </w:pPr>
    </w:p>
    <w:sectPr w:rsidR="00D23C3D" w:rsidRPr="00DD52F3" w:rsidSect="00D23C3D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85378"/>
    <w:multiLevelType w:val="multilevel"/>
    <w:tmpl w:val="D0BA0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FELayout/>
  </w:compat>
  <w:rsids>
    <w:rsidRoot w:val="00862E04"/>
    <w:rsid w:val="004A3C4E"/>
    <w:rsid w:val="005832A5"/>
    <w:rsid w:val="00862E04"/>
    <w:rsid w:val="00D201BC"/>
    <w:rsid w:val="00D74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3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E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2E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E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2E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2013-01-28T21:01:00Z</dcterms:created>
  <dcterms:modified xsi:type="dcterms:W3CDTF">2013-01-28T21:01:00Z</dcterms:modified>
</cp:coreProperties>
</file>