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B10" w:rsidRPr="006D0B10" w:rsidRDefault="006D0B10" w:rsidP="006D0B10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6D0B10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0B2D284D" wp14:editId="5E6FD242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0B10">
        <w:rPr>
          <w:rFonts w:ascii="Calibri" w:eastAsia="Calibri" w:hAnsi="Calibri" w:cs="Times New Roman"/>
          <w:sz w:val="24"/>
          <w:szCs w:val="24"/>
        </w:rPr>
        <w:br/>
      </w:r>
    </w:p>
    <w:p w:rsidR="006D0B10" w:rsidRPr="006D0B10" w:rsidRDefault="006D0B10" w:rsidP="006D0B10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6D0B10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6D0B10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6D0B10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6D0B10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6D0B10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6D0B1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6D0B10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6D0B1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6D0B10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6D0B10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6D0B10">
        <w:rPr>
          <w:rFonts w:ascii="Calibri" w:eastAsia="Calibri" w:hAnsi="Calibri" w:cs="Times New Roman"/>
          <w:sz w:val="24"/>
          <w:szCs w:val="24"/>
        </w:rPr>
        <w:br/>
      </w:r>
    </w:p>
    <w:p w:rsidR="006D0B10" w:rsidRPr="006D0B10" w:rsidRDefault="006D0B10" w:rsidP="006D0B10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6D0B10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6D0B10">
        <w:rPr>
          <w:rFonts w:ascii="Calibri" w:eastAsia="Calibri" w:hAnsi="Calibri" w:cs="Times New Roman"/>
          <w:sz w:val="64"/>
          <w:szCs w:val="64"/>
        </w:rPr>
        <w:br/>
      </w:r>
      <w:r w:rsidRPr="006D0B10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16</w:t>
      </w:r>
      <w:r w:rsidRPr="006D0B10">
        <w:rPr>
          <w:rFonts w:ascii="Calibri" w:eastAsia="Calibri" w:hAnsi="Calibri" w:cs="Times New Roman"/>
          <w:sz w:val="36"/>
          <w:szCs w:val="36"/>
        </w:rPr>
        <w:t>_</w:t>
      </w:r>
      <w:r w:rsidRPr="006D0B10">
        <w:rPr>
          <w:rFonts w:ascii="Calibri" w:eastAsia="Calibri" w:hAnsi="Calibri" w:cs="Times New Roman"/>
          <w:sz w:val="24"/>
          <w:szCs w:val="24"/>
        </w:rPr>
        <w:t xml:space="preserve"> </w:t>
      </w:r>
      <w:r w:rsidRPr="006D0B10">
        <w:rPr>
          <w:rFonts w:ascii="Calibri" w:eastAsia="Calibri" w:hAnsi="Calibri" w:cs="Times New Roman"/>
          <w:sz w:val="36"/>
          <w:szCs w:val="36"/>
        </w:rPr>
        <w:t>Práva dítěte, týrané dítě</w:t>
      </w:r>
    </w:p>
    <w:p w:rsidR="006D0B10" w:rsidRPr="006D0B10" w:rsidRDefault="006D0B10" w:rsidP="006D0B1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6D0B10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6D0B10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6D0B10">
        <w:rPr>
          <w:rFonts w:ascii="Calibri" w:eastAsia="Calibri" w:hAnsi="Calibri" w:cs="Times New Roman"/>
          <w:sz w:val="36"/>
          <w:szCs w:val="36"/>
        </w:rPr>
        <w:t>Práva dítěte, týrané dítě</w:t>
      </w:r>
    </w:p>
    <w:p w:rsidR="006D0B10" w:rsidRPr="006D0B10" w:rsidRDefault="006D0B10" w:rsidP="006D0B1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6D0B10">
        <w:rPr>
          <w:rFonts w:ascii="Calibri" w:eastAsia="Calibri" w:hAnsi="Calibri" w:cs="Times New Roman"/>
          <w:sz w:val="28"/>
          <w:szCs w:val="28"/>
        </w:rPr>
        <w:t>Sada: Výchova k občanství, 2. stupeň</w:t>
      </w:r>
    </w:p>
    <w:p w:rsidR="006D0B10" w:rsidRPr="006D0B10" w:rsidRDefault="006D0B10" w:rsidP="006D0B1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6D0B10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6D0B10" w:rsidRPr="006D0B10" w:rsidRDefault="006D0B10" w:rsidP="006D0B1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6D0B10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6D0B10">
        <w:rPr>
          <w:rFonts w:ascii="Calibri" w:eastAsia="Calibri" w:hAnsi="Calibri" w:cs="Times New Roman"/>
          <w:sz w:val="36"/>
          <w:szCs w:val="36"/>
        </w:rPr>
        <w:t>Práva dítěte, týrané dítě</w:t>
      </w:r>
      <w:r w:rsidRPr="006D0B10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6D0B10" w:rsidRPr="006D0B10" w:rsidRDefault="006D0B10" w:rsidP="006D0B10">
      <w:pPr>
        <w:rPr>
          <w:rFonts w:ascii="Calibri" w:eastAsia="Calibri" w:hAnsi="Calibri" w:cs="Times New Roman"/>
          <w:sz w:val="24"/>
          <w:szCs w:val="24"/>
        </w:rPr>
      </w:pPr>
    </w:p>
    <w:p w:rsidR="006D0B10" w:rsidRPr="006D0B10" w:rsidRDefault="006D0B10" w:rsidP="006D0B10">
      <w:pPr>
        <w:rPr>
          <w:rFonts w:ascii="Calibri" w:eastAsia="Calibri" w:hAnsi="Calibri" w:cs="Times New Roman"/>
          <w:sz w:val="24"/>
          <w:szCs w:val="24"/>
        </w:rPr>
      </w:pPr>
    </w:p>
    <w:p w:rsidR="006D0B10" w:rsidRPr="006D0B10" w:rsidRDefault="006D0B10" w:rsidP="006D0B10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370392" w:rsidRPr="006D0B10" w:rsidRDefault="006D0B10" w:rsidP="006D0B10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6D0B10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6D0B10" w:rsidRDefault="006D0B10" w:rsidP="00400875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6D0B10" w:rsidSect="006D0B10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6D0B10" w:rsidRDefault="006D0B10" w:rsidP="00400875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0864C3" w:rsidRDefault="00400875" w:rsidP="00400875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Práva dítěte</w:t>
      </w:r>
    </w:p>
    <w:p w:rsidR="00370392" w:rsidRDefault="00370392" w:rsidP="00400875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370392" w:rsidRDefault="00370392" w:rsidP="00370392">
      <w:pPr>
        <w:rPr>
          <w:rFonts w:ascii="Arial" w:hAnsi="Arial" w:cs="Arial"/>
          <w:sz w:val="36"/>
          <w:szCs w:val="36"/>
        </w:rPr>
      </w:pPr>
      <w:r w:rsidRPr="00370392">
        <w:rPr>
          <w:rFonts w:ascii="Arial" w:hAnsi="Arial" w:cs="Arial"/>
          <w:sz w:val="36"/>
          <w:szCs w:val="36"/>
          <w:u w:val="single"/>
        </w:rPr>
        <w:t>Práva dítěte</w:t>
      </w:r>
      <w:r w:rsidRPr="00370392">
        <w:rPr>
          <w:rFonts w:ascii="Arial" w:hAnsi="Arial" w:cs="Arial"/>
          <w:sz w:val="36"/>
          <w:szCs w:val="36"/>
        </w:rPr>
        <w:t xml:space="preserve"> patří mezi lidská práva</w:t>
      </w:r>
      <w:r>
        <w:rPr>
          <w:rFonts w:ascii="Arial" w:hAnsi="Arial" w:cs="Arial"/>
          <w:sz w:val="36"/>
          <w:szCs w:val="36"/>
        </w:rPr>
        <w:t>.</w:t>
      </w:r>
    </w:p>
    <w:p w:rsidR="00370392" w:rsidRPr="00370392" w:rsidRDefault="00370392" w:rsidP="0037039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</w:t>
      </w:r>
      <w:r w:rsidRPr="00370392">
        <w:rPr>
          <w:rFonts w:ascii="Arial" w:hAnsi="Arial" w:cs="Arial"/>
          <w:sz w:val="36"/>
          <w:szCs w:val="36"/>
        </w:rPr>
        <w:t>sou zdůrazněna v Ústavě, Listině základních práv a svobod a v Zákoně o rodině.</w:t>
      </w:r>
    </w:p>
    <w:p w:rsidR="00370392" w:rsidRDefault="00370392" w:rsidP="00370392">
      <w:pPr>
        <w:rPr>
          <w:rFonts w:ascii="Arial" w:hAnsi="Arial" w:cs="Arial"/>
          <w:i/>
          <w:sz w:val="36"/>
          <w:szCs w:val="36"/>
          <w:u w:val="single"/>
        </w:rPr>
      </w:pPr>
    </w:p>
    <w:p w:rsidR="00370392" w:rsidRPr="00370392" w:rsidRDefault="00370392" w:rsidP="00370392">
      <w:pPr>
        <w:rPr>
          <w:rFonts w:ascii="Arial" w:hAnsi="Arial" w:cs="Arial"/>
          <w:sz w:val="36"/>
          <w:szCs w:val="36"/>
          <w:u w:val="single"/>
        </w:rPr>
      </w:pPr>
      <w:r w:rsidRPr="00370392">
        <w:rPr>
          <w:rFonts w:ascii="Arial" w:hAnsi="Arial" w:cs="Arial"/>
          <w:sz w:val="36"/>
          <w:szCs w:val="36"/>
          <w:u w:val="single"/>
        </w:rPr>
        <w:t>Dětská práva:</w:t>
      </w:r>
    </w:p>
    <w:p w:rsidR="00370392" w:rsidRPr="00370392" w:rsidRDefault="00370392" w:rsidP="0037039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370392">
        <w:rPr>
          <w:rFonts w:ascii="Arial" w:hAnsi="Arial" w:cs="Arial"/>
          <w:sz w:val="36"/>
          <w:szCs w:val="36"/>
        </w:rPr>
        <w:t>právo na život, jméno, státní příslušnost</w:t>
      </w:r>
    </w:p>
    <w:p w:rsidR="00370392" w:rsidRPr="00370392" w:rsidRDefault="00370392" w:rsidP="0037039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370392">
        <w:rPr>
          <w:rFonts w:ascii="Arial" w:hAnsi="Arial" w:cs="Arial"/>
          <w:sz w:val="36"/>
          <w:szCs w:val="36"/>
        </w:rPr>
        <w:t>právo znát své rodiče, stýkat se s nimi, právo na jejich péči</w:t>
      </w:r>
    </w:p>
    <w:p w:rsidR="00370392" w:rsidRPr="00370392" w:rsidRDefault="00370392" w:rsidP="0037039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370392">
        <w:rPr>
          <w:rFonts w:ascii="Arial" w:hAnsi="Arial" w:cs="Arial"/>
          <w:sz w:val="36"/>
          <w:szCs w:val="36"/>
        </w:rPr>
        <w:t>právo svobodně, ale slušně říkat svoje názory a získávat informace</w:t>
      </w:r>
    </w:p>
    <w:p w:rsidR="00370392" w:rsidRPr="00370392" w:rsidRDefault="00370392" w:rsidP="0037039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370392">
        <w:rPr>
          <w:rFonts w:ascii="Arial" w:hAnsi="Arial" w:cs="Arial"/>
          <w:sz w:val="36"/>
          <w:szCs w:val="36"/>
        </w:rPr>
        <w:t xml:space="preserve">právo na soukromí </w:t>
      </w:r>
    </w:p>
    <w:p w:rsidR="00370392" w:rsidRPr="00370392" w:rsidRDefault="00370392" w:rsidP="0037039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370392">
        <w:rPr>
          <w:rFonts w:ascii="Arial" w:hAnsi="Arial" w:cs="Arial"/>
          <w:sz w:val="36"/>
          <w:szCs w:val="36"/>
        </w:rPr>
        <w:t>právo na ochranu před násilím, urážením, týráním, škodlivými látkami</w:t>
      </w:r>
    </w:p>
    <w:p w:rsidR="00370392" w:rsidRPr="00370392" w:rsidRDefault="00370392" w:rsidP="0037039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370392">
        <w:rPr>
          <w:rFonts w:ascii="Arial" w:hAnsi="Arial" w:cs="Arial"/>
          <w:sz w:val="36"/>
          <w:szCs w:val="36"/>
        </w:rPr>
        <w:t>právo na zdraví a správný rozvoj, právo na vzdělání</w:t>
      </w:r>
    </w:p>
    <w:p w:rsidR="00370392" w:rsidRPr="00370392" w:rsidRDefault="00370392" w:rsidP="00370392">
      <w:pPr>
        <w:ind w:left="360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370392">
        <w:rPr>
          <w:rFonts w:ascii="Arial" w:hAnsi="Arial" w:cs="Arial"/>
          <w:b/>
          <w:sz w:val="40"/>
          <w:szCs w:val="40"/>
          <w:u w:val="single"/>
        </w:rPr>
        <w:lastRenderedPageBreak/>
        <w:t>Týrané</w:t>
      </w:r>
      <w:bookmarkStart w:id="0" w:name="_GoBack"/>
      <w:bookmarkEnd w:id="0"/>
      <w:r w:rsidRPr="00370392">
        <w:rPr>
          <w:rFonts w:ascii="Arial" w:hAnsi="Arial" w:cs="Arial"/>
          <w:b/>
          <w:sz w:val="40"/>
          <w:szCs w:val="40"/>
          <w:u w:val="single"/>
        </w:rPr>
        <w:t xml:space="preserve"> dítě</w:t>
      </w:r>
    </w:p>
    <w:p w:rsidR="00370392" w:rsidRDefault="00370392" w:rsidP="00370392">
      <w:pPr>
        <w:jc w:val="center"/>
        <w:rPr>
          <w:rFonts w:ascii="Times New Roman" w:hAnsi="Times New Roman"/>
          <w:sz w:val="24"/>
          <w:szCs w:val="24"/>
        </w:rPr>
      </w:pPr>
    </w:p>
    <w:p w:rsidR="00370392" w:rsidRDefault="00370392" w:rsidP="00370392">
      <w:pPr>
        <w:spacing w:line="360" w:lineRule="auto"/>
        <w:rPr>
          <w:rFonts w:ascii="Arial" w:hAnsi="Arial" w:cs="Arial"/>
          <w:sz w:val="36"/>
          <w:szCs w:val="36"/>
        </w:rPr>
      </w:pPr>
      <w:r w:rsidRPr="00370392">
        <w:rPr>
          <w:rFonts w:ascii="Arial" w:hAnsi="Arial" w:cs="Arial"/>
          <w:sz w:val="36"/>
          <w:szCs w:val="36"/>
          <w:u w:val="single"/>
        </w:rPr>
        <w:t>Týrání dítěte</w:t>
      </w:r>
      <w:r w:rsidRPr="00370392">
        <w:rPr>
          <w:rFonts w:ascii="Arial" w:hAnsi="Arial" w:cs="Arial"/>
          <w:sz w:val="36"/>
          <w:szCs w:val="36"/>
        </w:rPr>
        <w:t xml:space="preserve"> je zlé, hrubé, bezcitné chování k dítěti, může dojít k až k poškození jeho zdraví. </w:t>
      </w:r>
    </w:p>
    <w:p w:rsidR="00370392" w:rsidRDefault="00370392" w:rsidP="00370392">
      <w:pPr>
        <w:spacing w:line="360" w:lineRule="auto"/>
        <w:rPr>
          <w:rFonts w:ascii="Arial" w:hAnsi="Arial" w:cs="Arial"/>
          <w:sz w:val="36"/>
          <w:szCs w:val="36"/>
        </w:rPr>
      </w:pPr>
      <w:r w:rsidRPr="00370392">
        <w:rPr>
          <w:rFonts w:ascii="Arial" w:hAnsi="Arial" w:cs="Arial"/>
          <w:sz w:val="36"/>
          <w:szCs w:val="36"/>
        </w:rPr>
        <w:t xml:space="preserve">Může jít o bití, zavírání do temných místností, výhrůžky, nadávání, zanedbávání péče. </w:t>
      </w:r>
    </w:p>
    <w:p w:rsidR="00370392" w:rsidRPr="00370392" w:rsidRDefault="00370392" w:rsidP="00370392">
      <w:pPr>
        <w:spacing w:line="360" w:lineRule="auto"/>
        <w:rPr>
          <w:rFonts w:ascii="Arial" w:hAnsi="Arial" w:cs="Arial"/>
          <w:sz w:val="36"/>
          <w:szCs w:val="36"/>
        </w:rPr>
      </w:pPr>
      <w:r w:rsidRPr="00370392">
        <w:rPr>
          <w:rFonts w:ascii="Arial" w:hAnsi="Arial" w:cs="Arial"/>
          <w:sz w:val="36"/>
          <w:szCs w:val="36"/>
        </w:rPr>
        <w:t xml:space="preserve">Dítě může mít modřiny, </w:t>
      </w:r>
      <w:r w:rsidR="00FD3EA7">
        <w:rPr>
          <w:rFonts w:ascii="Arial" w:hAnsi="Arial" w:cs="Arial"/>
          <w:sz w:val="36"/>
          <w:szCs w:val="36"/>
        </w:rPr>
        <w:t xml:space="preserve">odřeniny, </w:t>
      </w:r>
      <w:r w:rsidRPr="00370392">
        <w:rPr>
          <w:rFonts w:ascii="Arial" w:hAnsi="Arial" w:cs="Arial"/>
          <w:sz w:val="36"/>
          <w:szCs w:val="36"/>
        </w:rPr>
        <w:t xml:space="preserve">spáleniny, </w:t>
      </w:r>
      <w:r>
        <w:rPr>
          <w:rFonts w:ascii="Arial" w:hAnsi="Arial" w:cs="Arial"/>
          <w:sz w:val="36"/>
          <w:szCs w:val="36"/>
        </w:rPr>
        <w:t xml:space="preserve">může být </w:t>
      </w:r>
      <w:r w:rsidRPr="00370392">
        <w:rPr>
          <w:rFonts w:ascii="Arial" w:hAnsi="Arial" w:cs="Arial"/>
          <w:sz w:val="36"/>
          <w:szCs w:val="36"/>
        </w:rPr>
        <w:t>zanedbané v</w:t>
      </w:r>
      <w:r w:rsidR="00FD3EA7">
        <w:rPr>
          <w:rFonts w:ascii="Arial" w:hAnsi="Arial" w:cs="Arial"/>
          <w:sz w:val="36"/>
          <w:szCs w:val="36"/>
        </w:rPr>
        <w:t xml:space="preserve"> osobní </w:t>
      </w:r>
      <w:r w:rsidRPr="00370392">
        <w:rPr>
          <w:rFonts w:ascii="Arial" w:hAnsi="Arial" w:cs="Arial"/>
          <w:sz w:val="36"/>
          <w:szCs w:val="36"/>
        </w:rPr>
        <w:t>hygieně a oblečení, může mít strach, být smutné.</w:t>
      </w:r>
    </w:p>
    <w:p w:rsidR="00370392" w:rsidRDefault="00370392" w:rsidP="00370392">
      <w:pPr>
        <w:spacing w:line="360" w:lineRule="auto"/>
        <w:rPr>
          <w:rFonts w:ascii="Arial" w:hAnsi="Arial" w:cs="Arial"/>
          <w:sz w:val="36"/>
          <w:szCs w:val="36"/>
        </w:rPr>
      </w:pPr>
      <w:r w:rsidRPr="00370392">
        <w:rPr>
          <w:rFonts w:ascii="Arial" w:hAnsi="Arial" w:cs="Arial"/>
          <w:sz w:val="36"/>
          <w:szCs w:val="36"/>
        </w:rPr>
        <w:t xml:space="preserve">V případě zjištění takového chování je povinností toto ohlásit, obrátit se o pomoc na </w:t>
      </w:r>
      <w:r w:rsidR="003F2915">
        <w:rPr>
          <w:rFonts w:ascii="Arial" w:hAnsi="Arial" w:cs="Arial"/>
          <w:sz w:val="36"/>
          <w:szCs w:val="36"/>
        </w:rPr>
        <w:t xml:space="preserve">odbor sociální péče, na Policii, na </w:t>
      </w:r>
      <w:r w:rsidRPr="00370392">
        <w:rPr>
          <w:rFonts w:ascii="Arial" w:hAnsi="Arial" w:cs="Arial"/>
          <w:sz w:val="36"/>
          <w:szCs w:val="36"/>
        </w:rPr>
        <w:t>Linku bezpečí, linku důvěry, k učiteli, …</w:t>
      </w:r>
    </w:p>
    <w:p w:rsidR="002467F6" w:rsidRDefault="002467F6" w:rsidP="00370392">
      <w:pPr>
        <w:spacing w:line="360" w:lineRule="auto"/>
        <w:rPr>
          <w:rFonts w:ascii="Arial" w:hAnsi="Arial" w:cs="Arial"/>
          <w:sz w:val="36"/>
          <w:szCs w:val="36"/>
        </w:rPr>
      </w:pPr>
    </w:p>
    <w:p w:rsidR="002467F6" w:rsidRDefault="002467F6" w:rsidP="00370392">
      <w:pPr>
        <w:spacing w:line="360" w:lineRule="auto"/>
        <w:rPr>
          <w:rFonts w:ascii="Arial" w:hAnsi="Arial" w:cs="Arial"/>
          <w:sz w:val="36"/>
          <w:szCs w:val="36"/>
        </w:rPr>
      </w:pPr>
    </w:p>
    <w:p w:rsidR="002467F6" w:rsidRDefault="002467F6" w:rsidP="00370392">
      <w:pPr>
        <w:spacing w:line="360" w:lineRule="auto"/>
        <w:rPr>
          <w:rFonts w:ascii="Arial" w:hAnsi="Arial" w:cs="Arial"/>
          <w:sz w:val="36"/>
          <w:szCs w:val="36"/>
        </w:rPr>
      </w:pPr>
    </w:p>
    <w:p w:rsidR="002467F6" w:rsidRDefault="002467F6" w:rsidP="00370392">
      <w:pPr>
        <w:spacing w:line="36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Úkoly:</w:t>
      </w:r>
    </w:p>
    <w:p w:rsidR="0036505F" w:rsidRDefault="0036505F" w:rsidP="00370392">
      <w:pPr>
        <w:spacing w:line="360" w:lineRule="auto"/>
        <w:rPr>
          <w:rFonts w:ascii="Arial" w:hAnsi="Arial" w:cs="Arial"/>
          <w:i/>
          <w:sz w:val="36"/>
          <w:szCs w:val="36"/>
        </w:rPr>
      </w:pPr>
    </w:p>
    <w:p w:rsidR="002467F6" w:rsidRDefault="002467F6" w:rsidP="002467F6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Kde jsou zakotvena práva dítěte? Vylušti tajenku a poté napiš řešení na linku: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4"/>
        <w:gridCol w:w="1414"/>
        <w:gridCol w:w="1414"/>
        <w:gridCol w:w="1414"/>
        <w:gridCol w:w="1414"/>
        <w:gridCol w:w="1414"/>
        <w:gridCol w:w="1414"/>
        <w:gridCol w:w="1414"/>
        <w:gridCol w:w="1415"/>
        <w:gridCol w:w="1415"/>
      </w:tblGrid>
      <w:tr w:rsidR="008C2989" w:rsidTr="008C2989"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1415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1415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Ě</w:t>
            </w:r>
          </w:p>
        </w:tc>
      </w:tr>
      <w:tr w:rsidR="008C2989" w:rsidTr="008C2989"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Ú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Á</w:t>
            </w:r>
          </w:p>
        </w:tc>
        <w:tc>
          <w:tcPr>
            <w:tcW w:w="1415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1415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</w:t>
            </w:r>
          </w:p>
        </w:tc>
      </w:tr>
      <w:tr w:rsidR="008C2989" w:rsidTr="008C2989"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Í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Á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Z</w:t>
            </w:r>
          </w:p>
        </w:tc>
        <w:tc>
          <w:tcPr>
            <w:tcW w:w="1415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Ě</w:t>
            </w:r>
          </w:p>
        </w:tc>
        <w:tc>
          <w:tcPr>
            <w:tcW w:w="1415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I</w:t>
            </w:r>
          </w:p>
        </w:tc>
      </w:tr>
      <w:tr w:rsidR="008C2989" w:rsidTr="008C2989"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Ě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Á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1415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1415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</w:tr>
      <w:tr w:rsidR="008C2989" w:rsidTr="008C2989"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Ě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Z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H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1414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1415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1415" w:type="dxa"/>
          </w:tcPr>
          <w:p w:rsidR="008C2989" w:rsidRDefault="008C2989" w:rsidP="008C2989">
            <w:pPr>
              <w:spacing w:line="36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</w:t>
            </w:r>
          </w:p>
        </w:tc>
      </w:tr>
    </w:tbl>
    <w:p w:rsidR="002467F6" w:rsidRDefault="002467F6" w:rsidP="002467F6">
      <w:pPr>
        <w:pBdr>
          <w:bottom w:val="single" w:sz="12" w:space="1" w:color="auto"/>
        </w:pBdr>
        <w:spacing w:line="360" w:lineRule="auto"/>
        <w:rPr>
          <w:rFonts w:ascii="Arial" w:hAnsi="Arial" w:cs="Arial"/>
          <w:sz w:val="36"/>
          <w:szCs w:val="36"/>
        </w:rPr>
      </w:pPr>
    </w:p>
    <w:p w:rsidR="00C76D61" w:rsidRPr="008C2989" w:rsidRDefault="00C76D61" w:rsidP="002467F6">
      <w:pPr>
        <w:pBdr>
          <w:bottom w:val="single" w:sz="12" w:space="1" w:color="auto"/>
        </w:pBdr>
        <w:spacing w:line="360" w:lineRule="auto"/>
        <w:rPr>
          <w:rFonts w:ascii="Arial" w:hAnsi="Arial" w:cs="Arial"/>
          <w:sz w:val="36"/>
          <w:szCs w:val="36"/>
        </w:rPr>
      </w:pPr>
    </w:p>
    <w:p w:rsidR="00C76D61" w:rsidRDefault="00C76D61" w:rsidP="00370392">
      <w:pPr>
        <w:spacing w:line="360" w:lineRule="auto"/>
        <w:rPr>
          <w:rFonts w:ascii="Arial" w:hAnsi="Arial" w:cs="Arial"/>
          <w:i/>
          <w:sz w:val="36"/>
          <w:szCs w:val="36"/>
        </w:rPr>
      </w:pPr>
    </w:p>
    <w:p w:rsidR="0036505F" w:rsidRDefault="0036505F" w:rsidP="00370392">
      <w:pPr>
        <w:spacing w:line="360" w:lineRule="auto"/>
        <w:rPr>
          <w:rFonts w:ascii="Arial" w:hAnsi="Arial" w:cs="Arial"/>
          <w:i/>
          <w:sz w:val="36"/>
          <w:szCs w:val="36"/>
        </w:rPr>
      </w:pPr>
    </w:p>
    <w:p w:rsidR="0036505F" w:rsidRDefault="0036505F" w:rsidP="0036505F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Podtrhni, co patří mezi základní práva dítěte:</w:t>
      </w:r>
    </w:p>
    <w:p w:rsidR="0036505F" w:rsidRPr="0036505F" w:rsidRDefault="0036505F" w:rsidP="0036505F">
      <w:pPr>
        <w:spacing w:line="360" w:lineRule="auto"/>
        <w:rPr>
          <w:rFonts w:ascii="Arial" w:hAnsi="Arial" w:cs="Arial"/>
          <w:i/>
          <w:sz w:val="36"/>
          <w:szCs w:val="36"/>
        </w:rPr>
      </w:pPr>
    </w:p>
    <w:p w:rsidR="0036505F" w:rsidRDefault="0036505F" w:rsidP="0036505F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  <w:t>právo na život</w:t>
      </w:r>
    </w:p>
    <w:p w:rsidR="0036505F" w:rsidRDefault="0036505F" w:rsidP="0036505F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  <w:t>právo znát své rodiče</w:t>
      </w:r>
    </w:p>
    <w:p w:rsidR="0036505F" w:rsidRDefault="0036505F" w:rsidP="0036505F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  <w:t>právo snášet násilí</w:t>
      </w:r>
    </w:p>
    <w:p w:rsidR="0036505F" w:rsidRDefault="0036505F" w:rsidP="0036505F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  <w:t>právo svobodně a slušně říkat své názory</w:t>
      </w:r>
    </w:p>
    <w:p w:rsidR="0036505F" w:rsidRDefault="0036505F" w:rsidP="0036505F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  <w:t>právo ničit si zdraví škodlivými látkami</w:t>
      </w:r>
    </w:p>
    <w:p w:rsidR="0036505F" w:rsidRDefault="0036505F" w:rsidP="0036505F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  <w:t>právo vzdělávat se</w:t>
      </w:r>
    </w:p>
    <w:p w:rsidR="0036505F" w:rsidRDefault="0036505F" w:rsidP="0036505F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  <w:t>právo snášet urážky a ponižování</w:t>
      </w:r>
    </w:p>
    <w:p w:rsidR="0036505F" w:rsidRDefault="0036505F" w:rsidP="0036505F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  <w:t>právo na soukromí v životě</w:t>
      </w:r>
    </w:p>
    <w:p w:rsidR="0036505F" w:rsidRDefault="0036505F" w:rsidP="0036505F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  <w:r w:rsidR="00A27E5E">
        <w:rPr>
          <w:rFonts w:ascii="Arial" w:hAnsi="Arial" w:cs="Arial"/>
          <w:sz w:val="36"/>
          <w:szCs w:val="36"/>
        </w:rPr>
        <w:t>právo získávat informace</w:t>
      </w:r>
    </w:p>
    <w:p w:rsidR="00A27E5E" w:rsidRDefault="00A27E5E" w:rsidP="0036505F">
      <w:pPr>
        <w:pBdr>
          <w:bottom w:val="single" w:sz="12" w:space="1" w:color="auto"/>
        </w:pBdr>
        <w:spacing w:line="36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3. Podle čeho lze poznat, že dítě je týráno?</w:t>
      </w:r>
    </w:p>
    <w:p w:rsidR="00A27E5E" w:rsidRDefault="00A27E5E" w:rsidP="00A27E5E">
      <w:pPr>
        <w:pBdr>
          <w:bottom w:val="single" w:sz="12" w:space="1" w:color="auto"/>
        </w:pBdr>
        <w:spacing w:line="360" w:lineRule="auto"/>
        <w:jc w:val="right"/>
        <w:rPr>
          <w:rFonts w:ascii="Arial" w:hAnsi="Arial" w:cs="Arial"/>
          <w:i/>
          <w:sz w:val="36"/>
          <w:szCs w:val="36"/>
        </w:rPr>
      </w:pPr>
    </w:p>
    <w:p w:rsidR="00370392" w:rsidRDefault="00370392" w:rsidP="00370392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70392" w:rsidRDefault="00370392" w:rsidP="00370392">
      <w:pPr>
        <w:rPr>
          <w:rFonts w:ascii="Times New Roman" w:hAnsi="Times New Roman"/>
          <w:sz w:val="24"/>
          <w:szCs w:val="24"/>
        </w:rPr>
      </w:pPr>
    </w:p>
    <w:p w:rsidR="00370392" w:rsidRDefault="00370392" w:rsidP="00370392">
      <w:pPr>
        <w:rPr>
          <w:rFonts w:ascii="Times New Roman" w:hAnsi="Times New Roman"/>
          <w:sz w:val="24"/>
          <w:szCs w:val="24"/>
        </w:rPr>
      </w:pPr>
    </w:p>
    <w:p w:rsidR="003C1BEB" w:rsidRDefault="003C1BEB" w:rsidP="00370392">
      <w:pPr>
        <w:rPr>
          <w:rFonts w:ascii="Times New Roman" w:hAnsi="Times New Roman"/>
          <w:sz w:val="24"/>
          <w:szCs w:val="24"/>
        </w:rPr>
      </w:pPr>
    </w:p>
    <w:p w:rsidR="003C1BEB" w:rsidRDefault="003C1BEB" w:rsidP="00370392">
      <w:pPr>
        <w:rPr>
          <w:rFonts w:ascii="Times New Roman" w:hAnsi="Times New Roman"/>
          <w:sz w:val="24"/>
          <w:szCs w:val="24"/>
        </w:rPr>
      </w:pPr>
    </w:p>
    <w:p w:rsidR="003C1BEB" w:rsidRDefault="003C1BEB" w:rsidP="00370392">
      <w:pPr>
        <w:rPr>
          <w:rFonts w:ascii="Times New Roman" w:hAnsi="Times New Roman"/>
          <w:sz w:val="24"/>
          <w:szCs w:val="24"/>
        </w:rPr>
      </w:pPr>
    </w:p>
    <w:p w:rsidR="003C1BEB" w:rsidRDefault="003C1BEB" w:rsidP="00370392">
      <w:pPr>
        <w:rPr>
          <w:rFonts w:ascii="Times New Roman" w:hAnsi="Times New Roman"/>
          <w:sz w:val="24"/>
          <w:szCs w:val="24"/>
        </w:rPr>
      </w:pPr>
    </w:p>
    <w:p w:rsidR="003C1BEB" w:rsidRDefault="003C1BEB" w:rsidP="00370392">
      <w:pPr>
        <w:rPr>
          <w:rFonts w:ascii="Times New Roman" w:hAnsi="Times New Roman"/>
          <w:sz w:val="24"/>
          <w:szCs w:val="24"/>
        </w:rPr>
      </w:pPr>
    </w:p>
    <w:p w:rsidR="003C1BEB" w:rsidRDefault="003C1BEB" w:rsidP="00370392">
      <w:pPr>
        <w:rPr>
          <w:rFonts w:ascii="Times New Roman" w:hAnsi="Times New Roman"/>
          <w:sz w:val="24"/>
          <w:szCs w:val="24"/>
        </w:rPr>
      </w:pPr>
    </w:p>
    <w:p w:rsidR="003C1BEB" w:rsidRDefault="003C1BEB" w:rsidP="00370392">
      <w:pPr>
        <w:rPr>
          <w:rFonts w:ascii="Times New Roman" w:hAnsi="Times New Roman"/>
          <w:sz w:val="24"/>
          <w:szCs w:val="24"/>
        </w:rPr>
      </w:pPr>
    </w:p>
    <w:p w:rsidR="003C1BEB" w:rsidRDefault="003C1BEB" w:rsidP="00370392">
      <w:pPr>
        <w:rPr>
          <w:rFonts w:ascii="Times New Roman" w:hAnsi="Times New Roman"/>
          <w:sz w:val="24"/>
          <w:szCs w:val="24"/>
        </w:rPr>
      </w:pPr>
    </w:p>
    <w:p w:rsidR="003C1BEB" w:rsidRDefault="003C1BEB" w:rsidP="00370392">
      <w:pPr>
        <w:rPr>
          <w:rFonts w:ascii="Times New Roman" w:hAnsi="Times New Roman"/>
          <w:sz w:val="24"/>
          <w:szCs w:val="24"/>
        </w:rPr>
      </w:pPr>
    </w:p>
    <w:p w:rsidR="003C1BEB" w:rsidRDefault="003C1BEB" w:rsidP="00370392">
      <w:pPr>
        <w:rPr>
          <w:rFonts w:ascii="Times New Roman" w:hAnsi="Times New Roman"/>
          <w:sz w:val="24"/>
          <w:szCs w:val="24"/>
        </w:rPr>
      </w:pPr>
    </w:p>
    <w:p w:rsidR="003C1BEB" w:rsidRDefault="003C1BEB" w:rsidP="00370392">
      <w:pPr>
        <w:rPr>
          <w:rFonts w:ascii="Times New Roman" w:hAnsi="Times New Roman"/>
          <w:sz w:val="24"/>
          <w:szCs w:val="24"/>
        </w:rPr>
      </w:pPr>
    </w:p>
    <w:p w:rsidR="003C1BEB" w:rsidRDefault="003C1BEB" w:rsidP="00370392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Řešení:</w:t>
      </w:r>
    </w:p>
    <w:p w:rsidR="003C1BEB" w:rsidRDefault="003C1BEB" w:rsidP="003C1BEB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 Ústavě, v Listině základních práv a svobod, v Zákoně o rodině.</w:t>
      </w:r>
    </w:p>
    <w:p w:rsidR="00FD3EA7" w:rsidRPr="00FD3EA7" w:rsidRDefault="00FD3EA7" w:rsidP="00FD3EA7">
      <w:pPr>
        <w:rPr>
          <w:rFonts w:ascii="Arial" w:hAnsi="Arial" w:cs="Arial"/>
          <w:i/>
          <w:sz w:val="16"/>
          <w:szCs w:val="16"/>
        </w:rPr>
      </w:pPr>
    </w:p>
    <w:p w:rsidR="00FD3EA7" w:rsidRPr="00FD3EA7" w:rsidRDefault="00FD3EA7" w:rsidP="00FD3EA7">
      <w:pPr>
        <w:pStyle w:val="Odstavecseseznamem"/>
        <w:numPr>
          <w:ilvl w:val="0"/>
          <w:numId w:val="3"/>
        </w:numPr>
        <w:spacing w:line="240" w:lineRule="auto"/>
        <w:rPr>
          <w:rFonts w:ascii="Arial" w:hAnsi="Arial" w:cs="Arial"/>
          <w:i/>
          <w:sz w:val="36"/>
          <w:szCs w:val="36"/>
        </w:rPr>
      </w:pPr>
      <w:r w:rsidRPr="00FD3EA7">
        <w:rPr>
          <w:rFonts w:ascii="Arial" w:hAnsi="Arial" w:cs="Arial"/>
          <w:sz w:val="36"/>
          <w:szCs w:val="36"/>
        </w:rPr>
        <w:t>●</w:t>
      </w:r>
      <w:r w:rsidRPr="00FD3EA7">
        <w:rPr>
          <w:rFonts w:ascii="Arial" w:hAnsi="Arial" w:cs="Arial"/>
          <w:sz w:val="36"/>
          <w:szCs w:val="36"/>
        </w:rPr>
        <w:tab/>
      </w:r>
      <w:r w:rsidRPr="00FD3EA7">
        <w:rPr>
          <w:rFonts w:ascii="Arial" w:hAnsi="Arial" w:cs="Arial"/>
          <w:i/>
          <w:sz w:val="36"/>
          <w:szCs w:val="36"/>
          <w:u w:val="single"/>
        </w:rPr>
        <w:t>právo na život</w:t>
      </w:r>
    </w:p>
    <w:p w:rsidR="00FD3EA7" w:rsidRPr="00FD3EA7" w:rsidRDefault="00FD3EA7" w:rsidP="00FD3EA7">
      <w:pPr>
        <w:spacing w:line="240" w:lineRule="auto"/>
        <w:ind w:left="360" w:firstLine="348"/>
        <w:rPr>
          <w:rFonts w:ascii="Arial" w:hAnsi="Arial" w:cs="Arial"/>
          <w:i/>
          <w:sz w:val="36"/>
          <w:szCs w:val="36"/>
        </w:rPr>
      </w:pPr>
      <w:r w:rsidRPr="00FD3EA7">
        <w:rPr>
          <w:rFonts w:ascii="Arial" w:hAnsi="Arial" w:cs="Arial"/>
          <w:i/>
          <w:sz w:val="36"/>
          <w:szCs w:val="36"/>
        </w:rPr>
        <w:t>●</w:t>
      </w:r>
      <w:r w:rsidRPr="00FD3EA7">
        <w:rPr>
          <w:rFonts w:ascii="Arial" w:hAnsi="Arial" w:cs="Arial"/>
          <w:i/>
          <w:sz w:val="36"/>
          <w:szCs w:val="36"/>
        </w:rPr>
        <w:tab/>
      </w:r>
      <w:r w:rsidRPr="00FD3EA7">
        <w:rPr>
          <w:rFonts w:ascii="Arial" w:hAnsi="Arial" w:cs="Arial"/>
          <w:i/>
          <w:sz w:val="36"/>
          <w:szCs w:val="36"/>
          <w:u w:val="single"/>
        </w:rPr>
        <w:t>právo znát své rodiče</w:t>
      </w:r>
    </w:p>
    <w:p w:rsidR="00FD3EA7" w:rsidRPr="00FD3EA7" w:rsidRDefault="00FD3EA7" w:rsidP="00FD3EA7">
      <w:pPr>
        <w:spacing w:line="240" w:lineRule="auto"/>
        <w:ind w:left="360" w:firstLine="348"/>
        <w:rPr>
          <w:rFonts w:ascii="Arial" w:hAnsi="Arial" w:cs="Arial"/>
          <w:i/>
          <w:sz w:val="36"/>
          <w:szCs w:val="36"/>
        </w:rPr>
      </w:pPr>
      <w:r w:rsidRPr="00FD3EA7">
        <w:rPr>
          <w:rFonts w:ascii="Arial" w:hAnsi="Arial" w:cs="Arial"/>
          <w:i/>
          <w:sz w:val="36"/>
          <w:szCs w:val="36"/>
        </w:rPr>
        <w:t>●</w:t>
      </w:r>
      <w:r w:rsidRPr="00FD3EA7">
        <w:rPr>
          <w:rFonts w:ascii="Arial" w:hAnsi="Arial" w:cs="Arial"/>
          <w:i/>
          <w:sz w:val="36"/>
          <w:szCs w:val="36"/>
        </w:rPr>
        <w:tab/>
        <w:t>právo snášet násilí</w:t>
      </w:r>
    </w:p>
    <w:p w:rsidR="00FD3EA7" w:rsidRPr="00FD3EA7" w:rsidRDefault="00FD3EA7" w:rsidP="00FD3EA7">
      <w:pPr>
        <w:spacing w:line="240" w:lineRule="auto"/>
        <w:ind w:left="360" w:firstLine="348"/>
        <w:rPr>
          <w:rFonts w:ascii="Arial" w:hAnsi="Arial" w:cs="Arial"/>
          <w:i/>
          <w:sz w:val="36"/>
          <w:szCs w:val="36"/>
        </w:rPr>
      </w:pPr>
      <w:r w:rsidRPr="00FD3EA7">
        <w:rPr>
          <w:rFonts w:ascii="Arial" w:hAnsi="Arial" w:cs="Arial"/>
          <w:i/>
          <w:sz w:val="36"/>
          <w:szCs w:val="36"/>
        </w:rPr>
        <w:t>●</w:t>
      </w:r>
      <w:r w:rsidRPr="00FD3EA7">
        <w:rPr>
          <w:rFonts w:ascii="Arial" w:hAnsi="Arial" w:cs="Arial"/>
          <w:i/>
          <w:sz w:val="36"/>
          <w:szCs w:val="36"/>
        </w:rPr>
        <w:tab/>
      </w:r>
      <w:r w:rsidRPr="00FD3EA7">
        <w:rPr>
          <w:rFonts w:ascii="Arial" w:hAnsi="Arial" w:cs="Arial"/>
          <w:i/>
          <w:sz w:val="36"/>
          <w:szCs w:val="36"/>
          <w:u w:val="single"/>
        </w:rPr>
        <w:t>právo svobodně a slušně říkat své názory</w:t>
      </w:r>
    </w:p>
    <w:p w:rsidR="00FD3EA7" w:rsidRPr="00FD3EA7" w:rsidRDefault="00FD3EA7" w:rsidP="00FD3EA7">
      <w:pPr>
        <w:spacing w:line="240" w:lineRule="auto"/>
        <w:ind w:left="360" w:firstLine="348"/>
        <w:rPr>
          <w:rFonts w:ascii="Arial" w:hAnsi="Arial" w:cs="Arial"/>
          <w:i/>
          <w:sz w:val="36"/>
          <w:szCs w:val="36"/>
        </w:rPr>
      </w:pPr>
      <w:r w:rsidRPr="00FD3EA7">
        <w:rPr>
          <w:rFonts w:ascii="Arial" w:hAnsi="Arial" w:cs="Arial"/>
          <w:i/>
          <w:sz w:val="36"/>
          <w:szCs w:val="36"/>
        </w:rPr>
        <w:t>●</w:t>
      </w:r>
      <w:r w:rsidRPr="00FD3EA7">
        <w:rPr>
          <w:rFonts w:ascii="Arial" w:hAnsi="Arial" w:cs="Arial"/>
          <w:i/>
          <w:sz w:val="36"/>
          <w:szCs w:val="36"/>
        </w:rPr>
        <w:tab/>
        <w:t>právo ničit si zdraví škodlivými látkami</w:t>
      </w:r>
    </w:p>
    <w:p w:rsidR="00FD3EA7" w:rsidRPr="00FD3EA7" w:rsidRDefault="00FD3EA7" w:rsidP="00FD3EA7">
      <w:pPr>
        <w:spacing w:line="240" w:lineRule="auto"/>
        <w:ind w:left="360" w:firstLine="348"/>
        <w:rPr>
          <w:rFonts w:ascii="Arial" w:hAnsi="Arial" w:cs="Arial"/>
          <w:i/>
          <w:sz w:val="36"/>
          <w:szCs w:val="36"/>
        </w:rPr>
      </w:pPr>
      <w:r w:rsidRPr="00FD3EA7">
        <w:rPr>
          <w:rFonts w:ascii="Arial" w:hAnsi="Arial" w:cs="Arial"/>
          <w:i/>
          <w:sz w:val="36"/>
          <w:szCs w:val="36"/>
        </w:rPr>
        <w:t>●</w:t>
      </w:r>
      <w:r w:rsidRPr="00FD3EA7">
        <w:rPr>
          <w:rFonts w:ascii="Arial" w:hAnsi="Arial" w:cs="Arial"/>
          <w:i/>
          <w:sz w:val="36"/>
          <w:szCs w:val="36"/>
        </w:rPr>
        <w:tab/>
      </w:r>
      <w:r w:rsidRPr="00FD3EA7">
        <w:rPr>
          <w:rFonts w:ascii="Arial" w:hAnsi="Arial" w:cs="Arial"/>
          <w:i/>
          <w:sz w:val="36"/>
          <w:szCs w:val="36"/>
          <w:u w:val="single"/>
        </w:rPr>
        <w:t>právo vzdělávat se</w:t>
      </w:r>
    </w:p>
    <w:p w:rsidR="00FD3EA7" w:rsidRPr="00FD3EA7" w:rsidRDefault="00FD3EA7" w:rsidP="00FD3EA7">
      <w:pPr>
        <w:spacing w:line="240" w:lineRule="auto"/>
        <w:ind w:left="360" w:firstLine="348"/>
        <w:rPr>
          <w:rFonts w:ascii="Arial" w:hAnsi="Arial" w:cs="Arial"/>
          <w:i/>
          <w:sz w:val="36"/>
          <w:szCs w:val="36"/>
        </w:rPr>
      </w:pPr>
      <w:r w:rsidRPr="00FD3EA7">
        <w:rPr>
          <w:rFonts w:ascii="Arial" w:hAnsi="Arial" w:cs="Arial"/>
          <w:i/>
          <w:sz w:val="36"/>
          <w:szCs w:val="36"/>
        </w:rPr>
        <w:t>●</w:t>
      </w:r>
      <w:r w:rsidRPr="00FD3EA7">
        <w:rPr>
          <w:rFonts w:ascii="Arial" w:hAnsi="Arial" w:cs="Arial"/>
          <w:i/>
          <w:sz w:val="36"/>
          <w:szCs w:val="36"/>
        </w:rPr>
        <w:tab/>
        <w:t>právo snášet urážky a ponižování</w:t>
      </w:r>
    </w:p>
    <w:p w:rsidR="00FD3EA7" w:rsidRPr="00FD3EA7" w:rsidRDefault="00FD3EA7" w:rsidP="00FD3EA7">
      <w:pPr>
        <w:spacing w:line="240" w:lineRule="auto"/>
        <w:ind w:left="360" w:firstLine="348"/>
        <w:rPr>
          <w:rFonts w:ascii="Arial" w:hAnsi="Arial" w:cs="Arial"/>
          <w:i/>
          <w:sz w:val="36"/>
          <w:szCs w:val="36"/>
        </w:rPr>
      </w:pPr>
      <w:r w:rsidRPr="00FD3EA7">
        <w:rPr>
          <w:rFonts w:ascii="Arial" w:hAnsi="Arial" w:cs="Arial"/>
          <w:i/>
          <w:sz w:val="36"/>
          <w:szCs w:val="36"/>
        </w:rPr>
        <w:t>●</w:t>
      </w:r>
      <w:r w:rsidRPr="00FD3EA7">
        <w:rPr>
          <w:rFonts w:ascii="Arial" w:hAnsi="Arial" w:cs="Arial"/>
          <w:i/>
          <w:sz w:val="36"/>
          <w:szCs w:val="36"/>
        </w:rPr>
        <w:tab/>
      </w:r>
      <w:r w:rsidRPr="00FD3EA7">
        <w:rPr>
          <w:rFonts w:ascii="Arial" w:hAnsi="Arial" w:cs="Arial"/>
          <w:i/>
          <w:sz w:val="36"/>
          <w:szCs w:val="36"/>
          <w:u w:val="single"/>
        </w:rPr>
        <w:t>právo na soukromí v životě</w:t>
      </w:r>
    </w:p>
    <w:p w:rsidR="00FD3EA7" w:rsidRPr="00FD3EA7" w:rsidRDefault="00FD3EA7" w:rsidP="00FD3EA7">
      <w:pPr>
        <w:spacing w:line="240" w:lineRule="auto"/>
        <w:ind w:left="360" w:firstLine="348"/>
        <w:rPr>
          <w:rFonts w:ascii="Arial" w:hAnsi="Arial" w:cs="Arial"/>
          <w:i/>
          <w:sz w:val="36"/>
          <w:szCs w:val="36"/>
          <w:u w:val="single"/>
        </w:rPr>
      </w:pPr>
      <w:r w:rsidRPr="00FD3EA7">
        <w:rPr>
          <w:rFonts w:ascii="Arial" w:hAnsi="Arial" w:cs="Arial"/>
          <w:i/>
          <w:sz w:val="36"/>
          <w:szCs w:val="36"/>
        </w:rPr>
        <w:t>●</w:t>
      </w:r>
      <w:r w:rsidRPr="00FD3EA7">
        <w:rPr>
          <w:rFonts w:ascii="Arial" w:hAnsi="Arial" w:cs="Arial"/>
          <w:i/>
          <w:sz w:val="36"/>
          <w:szCs w:val="36"/>
        </w:rPr>
        <w:tab/>
      </w:r>
      <w:r w:rsidRPr="00FD3EA7">
        <w:rPr>
          <w:rFonts w:ascii="Arial" w:hAnsi="Arial" w:cs="Arial"/>
          <w:i/>
          <w:sz w:val="36"/>
          <w:szCs w:val="36"/>
          <w:u w:val="single"/>
        </w:rPr>
        <w:t>právo získávat informace</w:t>
      </w:r>
    </w:p>
    <w:p w:rsidR="00FD3EA7" w:rsidRPr="00FD3EA7" w:rsidRDefault="00FD3EA7" w:rsidP="00FD3EA7">
      <w:pPr>
        <w:spacing w:line="240" w:lineRule="auto"/>
        <w:ind w:left="360" w:firstLine="348"/>
        <w:rPr>
          <w:rFonts w:ascii="Arial" w:hAnsi="Arial" w:cs="Arial"/>
          <w:sz w:val="16"/>
          <w:szCs w:val="16"/>
        </w:rPr>
      </w:pPr>
    </w:p>
    <w:p w:rsidR="00400875" w:rsidRPr="003F2915" w:rsidRDefault="00FD3EA7" w:rsidP="003F2915">
      <w:pPr>
        <w:ind w:left="36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3. Dítě je smutné, má strach z lidí, je bojácné, je zanedbané v osobní hygieně a oblečení, má na těle např. modřiny, odřeniny nebo popáleniny. </w:t>
      </w:r>
    </w:p>
    <w:sectPr w:rsidR="00400875" w:rsidRPr="003F2915" w:rsidSect="006D0B10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4D7" w:rsidRDefault="00A044D7" w:rsidP="00CE5570">
      <w:pPr>
        <w:spacing w:after="0" w:line="240" w:lineRule="auto"/>
      </w:pPr>
      <w:r>
        <w:separator/>
      </w:r>
    </w:p>
  </w:endnote>
  <w:endnote w:type="continuationSeparator" w:id="0">
    <w:p w:rsidR="00A044D7" w:rsidRDefault="00A044D7" w:rsidP="00CE5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4D7" w:rsidRDefault="00A044D7" w:rsidP="00CE5570">
      <w:pPr>
        <w:spacing w:after="0" w:line="240" w:lineRule="auto"/>
      </w:pPr>
      <w:r>
        <w:separator/>
      </w:r>
    </w:p>
  </w:footnote>
  <w:footnote w:type="continuationSeparator" w:id="0">
    <w:p w:rsidR="00A044D7" w:rsidRDefault="00A044D7" w:rsidP="00CE5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570" w:rsidRDefault="00CE5570" w:rsidP="00CE5570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23.1.2013</w:t>
    </w:r>
    <w:proofErr w:type="gramEnd"/>
    <w:r>
      <w:rPr>
        <w:rFonts w:ascii="Arial" w:hAnsi="Arial" w:cs="Arial"/>
        <w:sz w:val="24"/>
        <w:szCs w:val="24"/>
      </w:rPr>
      <w:t>, 8.ročník ZŠ praktická, Člověk a společnost, Výchova k občanství:</w:t>
    </w:r>
  </w:p>
  <w:p w:rsidR="00CE5570" w:rsidRDefault="00CE5570" w:rsidP="00CE5570">
    <w:pPr>
      <w:pStyle w:val="Zhlav"/>
      <w:jc w:val="center"/>
      <w:rPr>
        <w:rFonts w:ascii="Calibri" w:hAnsi="Calibri" w:cs="Times New Roman"/>
      </w:rPr>
    </w:pPr>
    <w:r>
      <w:rPr>
        <w:rFonts w:ascii="Arial" w:hAnsi="Arial" w:cs="Arial"/>
        <w:sz w:val="24"/>
        <w:szCs w:val="24"/>
      </w:rPr>
      <w:t>„Práva dítěte, týrané dítě“, interaktivní práce: žák-tabule, pracovní listy</w:t>
    </w:r>
  </w:p>
  <w:p w:rsidR="00CE5570" w:rsidRDefault="00CE557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772F6"/>
    <w:multiLevelType w:val="hybridMultilevel"/>
    <w:tmpl w:val="C6A2E49E"/>
    <w:lvl w:ilvl="0" w:tplc="E83AB5E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E74B74"/>
    <w:multiLevelType w:val="hybridMultilevel"/>
    <w:tmpl w:val="21122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F526F8"/>
    <w:multiLevelType w:val="hybridMultilevel"/>
    <w:tmpl w:val="AD4856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126"/>
    <w:rsid w:val="000864C3"/>
    <w:rsid w:val="0016795D"/>
    <w:rsid w:val="002467F6"/>
    <w:rsid w:val="0036505F"/>
    <w:rsid w:val="00370392"/>
    <w:rsid w:val="003C1BEB"/>
    <w:rsid w:val="003F2915"/>
    <w:rsid w:val="00400875"/>
    <w:rsid w:val="006D0B10"/>
    <w:rsid w:val="006D4126"/>
    <w:rsid w:val="008778CF"/>
    <w:rsid w:val="008C2989"/>
    <w:rsid w:val="00A044D7"/>
    <w:rsid w:val="00A27E5E"/>
    <w:rsid w:val="00C76D61"/>
    <w:rsid w:val="00CE5570"/>
    <w:rsid w:val="00FD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5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5570"/>
  </w:style>
  <w:style w:type="paragraph" w:styleId="Zpat">
    <w:name w:val="footer"/>
    <w:basedOn w:val="Normln"/>
    <w:link w:val="ZpatChar"/>
    <w:uiPriority w:val="99"/>
    <w:unhideWhenUsed/>
    <w:rsid w:val="00CE5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5570"/>
  </w:style>
  <w:style w:type="paragraph" w:styleId="Odstavecseseznamem">
    <w:name w:val="List Paragraph"/>
    <w:basedOn w:val="Normln"/>
    <w:uiPriority w:val="34"/>
    <w:qFormat/>
    <w:rsid w:val="00370392"/>
    <w:pPr>
      <w:ind w:left="720"/>
      <w:contextualSpacing/>
    </w:pPr>
  </w:style>
  <w:style w:type="table" w:styleId="Mkatabulky">
    <w:name w:val="Table Grid"/>
    <w:basedOn w:val="Normlntabulka"/>
    <w:uiPriority w:val="59"/>
    <w:rsid w:val="002467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D0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B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5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5570"/>
  </w:style>
  <w:style w:type="paragraph" w:styleId="Zpat">
    <w:name w:val="footer"/>
    <w:basedOn w:val="Normln"/>
    <w:link w:val="ZpatChar"/>
    <w:uiPriority w:val="99"/>
    <w:unhideWhenUsed/>
    <w:rsid w:val="00CE5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5570"/>
  </w:style>
  <w:style w:type="paragraph" w:styleId="Odstavecseseznamem">
    <w:name w:val="List Paragraph"/>
    <w:basedOn w:val="Normln"/>
    <w:uiPriority w:val="34"/>
    <w:qFormat/>
    <w:rsid w:val="00370392"/>
    <w:pPr>
      <w:ind w:left="720"/>
      <w:contextualSpacing/>
    </w:pPr>
  </w:style>
  <w:style w:type="table" w:styleId="Mkatabulky">
    <w:name w:val="Table Grid"/>
    <w:basedOn w:val="Normlntabulka"/>
    <w:uiPriority w:val="59"/>
    <w:rsid w:val="002467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D0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B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0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AE7DC-EEEA-4010-8475-772BCB894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394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13</cp:revision>
  <dcterms:created xsi:type="dcterms:W3CDTF">2013-01-19T19:36:00Z</dcterms:created>
  <dcterms:modified xsi:type="dcterms:W3CDTF">2013-01-29T13:01:00Z</dcterms:modified>
</cp:coreProperties>
</file>