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A60" w:rsidRPr="003D7A60" w:rsidRDefault="003D7A60" w:rsidP="003D7A60">
      <w:pPr>
        <w:pStyle w:val="trhovesviny"/>
        <w:spacing w:before="480" w:after="240"/>
        <w:rPr>
          <w:sz w:val="144"/>
        </w:rPr>
      </w:pPr>
    </w:p>
    <w:p w:rsidR="00817EDC" w:rsidRDefault="003D7A60" w:rsidP="003D7A60">
      <w:pPr>
        <w:pStyle w:val="trhovesviny"/>
        <w:spacing w:before="480" w:after="240"/>
      </w:pPr>
      <w:r>
        <w:t>Rok a roční období</w:t>
      </w:r>
    </w:p>
    <w:p w:rsidR="00817EDC" w:rsidRDefault="002A29B1">
      <w:pPr>
        <w:pStyle w:val="vyinovace"/>
      </w:pPr>
      <w:r>
        <w:t>VY_52_INOVACE_</w:t>
      </w:r>
      <w:r w:rsidR="001640B0">
        <w:t>22</w:t>
      </w:r>
    </w:p>
    <w:p w:rsidR="00817EDC" w:rsidRDefault="002A29B1">
      <w:pPr>
        <w:pStyle w:val="sada"/>
      </w:pPr>
      <w:r>
        <w:t>SADA 1</w:t>
      </w:r>
    </w:p>
    <w:p w:rsidR="00817EDC" w:rsidRDefault="002A29B1">
      <w:pPr>
        <w:pStyle w:val="sada"/>
      </w:pPr>
      <w:r>
        <w:t>Člověk a příroda</w:t>
      </w:r>
    </w:p>
    <w:p w:rsidR="00817EDC" w:rsidRDefault="002A29B1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Sviny</w:t>
      </w:r>
    </w:p>
    <w:p w:rsidR="00817EDC" w:rsidRDefault="002A29B1">
      <w:pPr>
        <w:pStyle w:val="identifikator"/>
        <w:pageBreakBefore/>
      </w:pPr>
      <w:r>
        <w:lastRenderedPageBreak/>
        <w:t>Identifikátor materiálu: V/2 Inovace a zkvalitnění v</w:t>
      </w:r>
      <w:r w:rsidR="00EE5E85">
        <w:t xml:space="preserve">ýuky v oblasti přírodních věd, </w:t>
      </w:r>
      <w:r w:rsidR="001640B0">
        <w:t>22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6236"/>
      </w:tblGrid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Žáci tvoří logické dvojice slov, spojováním číslic a měsíců. Kontrola správnosti – práce s kalendářem i učebnicí. Praktická znalost barev, barvy a roční období, znalost osobních dat, oblíbené ovoce – malování.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Kubešová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6053E">
            <w:pPr>
              <w:pStyle w:val="TableContents"/>
            </w:pPr>
            <w:r>
              <w:t xml:space="preserve">Únor </w:t>
            </w:r>
            <w:r w:rsidR="002A29B1">
              <w:t>2012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Žák si zopakuje učivo tematického celku – rok. Samostatně zvládne plnění přiměřeně náročných úkolů, prokáže dovednost porozumění textu, učí se sebekontrole vlastní práce na základě klíčových slov, pracuje s kalendářem i s učebnicí.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LMR, ADHD, dyslexie, dysgrafie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 w:rsidP="00A36D87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Vzdělávací </w:t>
            </w:r>
            <w:r w:rsidR="00A36D87">
              <w:rPr>
                <w:b/>
                <w:bCs/>
              </w:rPr>
              <w:t>obor</w:t>
            </w:r>
            <w:bookmarkStart w:id="0" w:name="_GoBack"/>
            <w:bookmarkEnd w:id="0"/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 w:rsidP="00986525">
            <w:pPr>
              <w:pStyle w:val="TableContents"/>
            </w:pPr>
            <w:r>
              <w:t xml:space="preserve">Člověk a </w:t>
            </w:r>
            <w:r w:rsidR="00986525">
              <w:t>příroda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pracovní list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aktivita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žák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817EDC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</w:pPr>
            <w:r>
              <w:t>8 – 10 let / 3. ročník</w:t>
            </w:r>
          </w:p>
        </w:tc>
      </w:tr>
    </w:tbl>
    <w:p w:rsidR="00817EDC" w:rsidRDefault="00817EDC">
      <w:pPr>
        <w:pStyle w:val="Standard"/>
      </w:pPr>
    </w:p>
    <w:p w:rsidR="00817EDC" w:rsidRDefault="002A29B1">
      <w:pPr>
        <w:pStyle w:val="Heading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ROK</w:t>
      </w:r>
      <w:r>
        <w:rPr>
          <w:b/>
          <w:bCs/>
          <w:sz w:val="30"/>
          <w:szCs w:val="30"/>
        </w:rPr>
        <w:br/>
        <w:t>Kalendářní rok má dvanáct měsíců.</w:t>
      </w:r>
    </w:p>
    <w:p w:rsidR="00817EDC" w:rsidRDefault="002A29B1">
      <w:pPr>
        <w:pStyle w:val="bodynadpisy"/>
      </w:pPr>
      <w:r>
        <w:t>1. Kolikátý je měsíc v roce? (spoj čarou číslici s měsícem)</w:t>
      </w:r>
    </w:p>
    <w:p w:rsidR="00817EDC" w:rsidRDefault="002A29B1">
      <w:pPr>
        <w:pStyle w:val="spojovacka"/>
      </w:pPr>
      <w:r>
        <w:t>1)</w:t>
      </w:r>
      <w:r>
        <w:tab/>
        <w:t>březen</w:t>
      </w:r>
      <w:r>
        <w:br/>
        <w:t>2)</w:t>
      </w:r>
      <w:r>
        <w:tab/>
        <w:t>červen</w:t>
      </w:r>
      <w:r>
        <w:br/>
        <w:t>3)</w:t>
      </w:r>
      <w:r>
        <w:tab/>
        <w:t>červenec</w:t>
      </w:r>
      <w:r>
        <w:br/>
        <w:t>4)</w:t>
      </w:r>
      <w:r>
        <w:tab/>
        <w:t>duben</w:t>
      </w:r>
      <w:r>
        <w:br/>
        <w:t>5)</w:t>
      </w:r>
      <w:r>
        <w:tab/>
        <w:t>květen</w:t>
      </w:r>
      <w:r>
        <w:br/>
        <w:t>6)</w:t>
      </w:r>
      <w:r>
        <w:tab/>
        <w:t>leden</w:t>
      </w:r>
      <w:r>
        <w:br/>
        <w:t>7)</w:t>
      </w:r>
      <w:r>
        <w:tab/>
        <w:t>listopad</w:t>
      </w:r>
      <w:r>
        <w:br/>
        <w:t>8)</w:t>
      </w:r>
      <w:r>
        <w:tab/>
        <w:t>prosinec</w:t>
      </w:r>
      <w:r>
        <w:br/>
        <w:t>9)</w:t>
      </w:r>
      <w:r>
        <w:tab/>
        <w:t>říjen</w:t>
      </w:r>
      <w:r>
        <w:br/>
        <w:t>10)</w:t>
      </w:r>
      <w:r>
        <w:tab/>
        <w:t>srpen</w:t>
      </w:r>
      <w:r>
        <w:br/>
        <w:t>11)</w:t>
      </w:r>
      <w:r>
        <w:tab/>
        <w:t>únor</w:t>
      </w:r>
      <w:r>
        <w:br/>
        <w:t>12)</w:t>
      </w:r>
      <w:r>
        <w:tab/>
        <w:t>září</w:t>
      </w:r>
    </w:p>
    <w:p w:rsidR="00817EDC" w:rsidRDefault="002A29B1">
      <w:pPr>
        <w:pStyle w:val="bodynadpisy"/>
      </w:pPr>
      <w:r>
        <w:t>2. Proveď kontrolu podle kalendáře.</w:t>
      </w:r>
    </w:p>
    <w:p w:rsidR="00817EDC" w:rsidRDefault="002A29B1">
      <w:pPr>
        <w:pStyle w:val="bodynadpisy"/>
      </w:pPr>
      <w:r>
        <w:t>3. Jarní měsíce podtrhni zeleně, letní měsíce podtrhni červeně, podzimní měsíce podtrhni žlutě a zimní měsíce podtrhni modře.</w:t>
      </w:r>
    </w:p>
    <w:p w:rsidR="00817EDC" w:rsidRDefault="002A29B1">
      <w:pPr>
        <w:pStyle w:val="tajenka"/>
      </w:pPr>
      <w:r>
        <w:t>prosinec, listopad, říjen září, srpen, červenec, červen, květen, duben, březen, únor, leden</w:t>
      </w:r>
    </w:p>
    <w:p w:rsidR="00817EDC" w:rsidRDefault="002A29B1">
      <w:pPr>
        <w:pStyle w:val="bodynadpisy"/>
      </w:pPr>
      <w:r>
        <w:t>4. Doplňovačka s tajenkou: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7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7"/>
      </w:tblGrid>
      <w:tr w:rsidR="00817EDC">
        <w:tc>
          <w:tcPr>
            <w:tcW w:w="8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876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</w:tr>
      <w:tr w:rsidR="00817EDC"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</w:tr>
      <w:tr w:rsidR="00817EDC"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2A29B1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7EDC" w:rsidRDefault="00817EDC">
            <w:pPr>
              <w:pStyle w:val="TableContents"/>
              <w:jc w:val="center"/>
            </w:pPr>
          </w:p>
        </w:tc>
      </w:tr>
    </w:tbl>
    <w:p w:rsidR="00817EDC" w:rsidRDefault="00817EDC">
      <w:pPr>
        <w:pStyle w:val="Standard"/>
      </w:pPr>
    </w:p>
    <w:p w:rsidR="00817EDC" w:rsidRDefault="002A29B1">
      <w:pPr>
        <w:pStyle w:val="krizovkabody"/>
      </w:pPr>
      <w:r>
        <w:tab/>
        <w:t>1 - Nejkratší měsíc v roce</w:t>
      </w:r>
      <w:r>
        <w:br/>
      </w:r>
      <w:r>
        <w:tab/>
        <w:t>2 - Předposlední měsíc v roce</w:t>
      </w:r>
      <w:r>
        <w:br/>
      </w:r>
      <w:r>
        <w:tab/>
        <w:t>3 - Název měsíce podle květů</w:t>
      </w:r>
    </w:p>
    <w:p w:rsidR="00817EDC" w:rsidRDefault="002A29B1">
      <w:pPr>
        <w:pStyle w:val="Standard"/>
      </w:pPr>
      <w:r>
        <w:t xml:space="preserve">Tajenka: Čtyři roční období má: </w:t>
      </w:r>
      <w:proofErr w:type="gramStart"/>
      <w:r>
        <w:t>…...................... .</w:t>
      </w:r>
      <w:proofErr w:type="gramEnd"/>
    </w:p>
    <w:p w:rsidR="00817EDC" w:rsidRDefault="002A29B1">
      <w:pPr>
        <w:pStyle w:val="bodynadpisy"/>
        <w:pageBreakBefore/>
      </w:pPr>
      <w:r>
        <w:lastRenderedPageBreak/>
        <w:t>5. Přiřaď k symbolu název ročního období (spoj čarou)</w:t>
      </w:r>
    </w:p>
    <w:p w:rsidR="00817EDC" w:rsidRDefault="002A29B1">
      <w:pPr>
        <w:pStyle w:val="tajenka"/>
      </w:pPr>
      <w:r>
        <w:rPr>
          <w:noProof/>
          <w:lang w:eastAsia="cs-CZ" w:bidi="ar-SA"/>
        </w:rPr>
        <w:drawing>
          <wp:inline distT="0" distB="0" distL="0" distR="0">
            <wp:extent cx="1530360" cy="1202760"/>
            <wp:effectExtent l="0" t="0" r="0" b="0"/>
            <wp:docPr id="2" name="obrázky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036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530360" cy="1202760"/>
            <wp:effectExtent l="0" t="0" r="0" b="0"/>
            <wp:docPr id="3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036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530360" cy="1202760"/>
            <wp:effectExtent l="0" t="0" r="0" b="0"/>
            <wp:docPr id="4" name="obrázky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036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530360" cy="1202760"/>
            <wp:effectExtent l="0" t="0" r="0" b="0"/>
            <wp:docPr id="5" name="obrázky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036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  <w:lang w:eastAsia="cs-CZ" w:bidi="ar-SA"/>
        </w:rPr>
        <w:drawing>
          <wp:inline distT="0" distB="0" distL="0" distR="0">
            <wp:extent cx="1530360" cy="1202760"/>
            <wp:effectExtent l="0" t="0" r="0" b="0"/>
            <wp:docPr id="6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036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530360" cy="1202760"/>
            <wp:effectExtent l="0" t="0" r="0" b="0"/>
            <wp:docPr id="7" name="obrázky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036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530360" cy="1202760"/>
            <wp:effectExtent l="0" t="0" r="0" b="0"/>
            <wp:docPr id="8" name="obrázky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036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530360" cy="1202760"/>
            <wp:effectExtent l="0" t="0" r="0" b="0"/>
            <wp:docPr id="9" name="obrázky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0360" cy="12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EDC" w:rsidRDefault="002A29B1">
      <w:pPr>
        <w:pStyle w:val="bodynadpisy"/>
      </w:pPr>
      <w:r>
        <w:t>6. V kterém měsíci máš narozeniny? Napiš svůj datum narození.</w:t>
      </w:r>
    </w:p>
    <w:p w:rsidR="00817EDC" w:rsidRDefault="002A29B1">
      <w:pPr>
        <w:pStyle w:val="bodynadpisy"/>
      </w:pPr>
      <w:r>
        <w:t>7. Podtrhni letní ovoce a nakresli, které máš nejraději:</w:t>
      </w:r>
    </w:p>
    <w:p w:rsidR="00817EDC" w:rsidRDefault="002A29B1">
      <w:pPr>
        <w:pStyle w:val="tajenka"/>
      </w:pPr>
      <w:r>
        <w:t>jablka, švestky, jahody, višně, broskve, třešně, blumy, hrušky, borůvky, maliny, meruňky, angrešt</w:t>
      </w:r>
    </w:p>
    <w:p w:rsidR="00817EDC" w:rsidRDefault="002A29B1">
      <w:pPr>
        <w:pStyle w:val="zdrojeobrazkunadpis"/>
        <w:pageBreakBefore/>
      </w:pPr>
      <w:r>
        <w:lastRenderedPageBreak/>
        <w:t>Zdroj obrázku:</w:t>
      </w:r>
    </w:p>
    <w:p w:rsidR="00817EDC" w:rsidRDefault="002A29B1">
      <w:pPr>
        <w:pStyle w:val="zdrojeobrazku"/>
        <w:rPr>
          <w:lang w:val="en-US"/>
        </w:rPr>
      </w:pPr>
      <w:r>
        <w:rPr>
          <w:lang w:val="en-US"/>
        </w:rPr>
        <w:t xml:space="preserve">[1-8] </w:t>
      </w:r>
      <w:r>
        <w:t>Vlastní tvorba</w:t>
      </w:r>
    </w:p>
    <w:sectPr w:rsidR="00817EDC" w:rsidSect="003D7A6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410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4D6" w:rsidRDefault="00EB64D6">
      <w:r>
        <w:separator/>
      </w:r>
    </w:p>
  </w:endnote>
  <w:endnote w:type="continuationSeparator" w:id="0">
    <w:p w:rsidR="00EB64D6" w:rsidRDefault="00EB6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0D1" w:rsidRDefault="00CD40D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9C4" w:rsidRDefault="002A29B1">
    <w:pPr>
      <w:pStyle w:val="Zpat"/>
    </w:pPr>
    <w:r>
      <w:t>Inovace a zkvalitnění výuky v oblasti přírodních věd, V/2, Sada 1</w:t>
    </w:r>
    <w:r w:rsidR="003D7A60">
      <w:t>_</w:t>
    </w:r>
    <w:r w:rsidR="001640B0">
      <w:t>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0D1" w:rsidRDefault="00CD40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4D6" w:rsidRDefault="00EB64D6">
      <w:r>
        <w:rPr>
          <w:color w:val="000000"/>
        </w:rPr>
        <w:separator/>
      </w:r>
    </w:p>
  </w:footnote>
  <w:footnote w:type="continuationSeparator" w:id="0">
    <w:p w:rsidR="00EB64D6" w:rsidRDefault="00EB6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0D1" w:rsidRDefault="00CD40D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9C4" w:rsidRDefault="002A29B1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 wp14:anchorId="59785C92" wp14:editId="79842C58">
          <wp:simplePos x="0" y="0"/>
          <wp:positionH relativeFrom="column">
            <wp:posOffset>434519</wp:posOffset>
          </wp:positionH>
          <wp:positionV relativeFrom="paragraph">
            <wp:posOffset>-431280</wp:posOffset>
          </wp:positionV>
          <wp:extent cx="5243760" cy="1281600"/>
          <wp:effectExtent l="0" t="0" r="0" b="0"/>
          <wp:wrapSquare wrapText="bothSides"/>
          <wp:docPr id="1" name="obrázky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43760" cy="1281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0D1" w:rsidRDefault="00CD40D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17EDC"/>
    <w:rsid w:val="001640B0"/>
    <w:rsid w:val="0026053E"/>
    <w:rsid w:val="00263A39"/>
    <w:rsid w:val="002A29B1"/>
    <w:rsid w:val="003D7A60"/>
    <w:rsid w:val="00817EDC"/>
    <w:rsid w:val="00986525"/>
    <w:rsid w:val="009E3A4A"/>
    <w:rsid w:val="00A36D87"/>
    <w:rsid w:val="00CD22AC"/>
    <w:rsid w:val="00CD40D1"/>
    <w:rsid w:val="00EB64D6"/>
    <w:rsid w:val="00EE5E85"/>
    <w:rsid w:val="00FA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7A6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7A60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7A6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7A60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8</cp:revision>
  <dcterms:created xsi:type="dcterms:W3CDTF">2012-12-10T20:31:00Z</dcterms:created>
  <dcterms:modified xsi:type="dcterms:W3CDTF">2013-01-25T09:55:00Z</dcterms:modified>
</cp:coreProperties>
</file>