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795" w:rsidRDefault="00346795" w:rsidP="00346795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46795" w:rsidRDefault="00346795" w:rsidP="00346795"/>
    <w:p w:rsidR="00346795" w:rsidRDefault="00346795" w:rsidP="00346795"/>
    <w:p w:rsidR="00346795" w:rsidRDefault="00346795" w:rsidP="00346795"/>
    <w:p w:rsidR="00346795" w:rsidRDefault="00346795" w:rsidP="00346795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Gotický sloh</w:t>
      </w:r>
    </w:p>
    <w:p w:rsidR="00346795" w:rsidRDefault="00346795" w:rsidP="003B006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2C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15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3B006F" w:rsidRPr="003B006F">
        <w:rPr>
          <w:sz w:val="56"/>
          <w:szCs w:val="56"/>
        </w:rPr>
        <w:t>CZ.1.07/1.4.00/21.1101</w:t>
      </w:r>
    </w:p>
    <w:p w:rsidR="00346795" w:rsidRDefault="00346795" w:rsidP="0034679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46795" w:rsidRDefault="00346795" w:rsidP="0034679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46795" w:rsidRDefault="00346795" w:rsidP="0034679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46795" w:rsidRPr="0006271A" w:rsidRDefault="00346795" w:rsidP="00346795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Sada 3</w:t>
      </w:r>
    </w:p>
    <w:p w:rsidR="00346795" w:rsidRPr="0006271A" w:rsidRDefault="00346795" w:rsidP="00346795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346795" w:rsidRDefault="00346795" w:rsidP="00346795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Sviny</w:t>
      </w:r>
    </w:p>
    <w:p w:rsidR="00346795" w:rsidRPr="007C5461" w:rsidRDefault="00346795" w:rsidP="00346795">
      <w:pPr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br w:type="page"/>
      </w: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</w:t>
      </w:r>
      <w:r w:rsidR="00FC708A">
        <w:rPr>
          <w:rFonts w:ascii="Times New Roman" w:eastAsia="Times New Roman" w:hAnsi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</w:rPr>
        <w:t xml:space="preserve"> ICT, 15</w:t>
      </w:r>
    </w:p>
    <w:tbl>
      <w:tblPr>
        <w:tblW w:w="95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6096"/>
      </w:tblGrid>
      <w:tr w:rsidR="00346795" w:rsidRPr="00463D86" w:rsidTr="006D7F63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46795" w:rsidRPr="00463D86" w:rsidRDefault="00346795" w:rsidP="006D7F63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6795" w:rsidRPr="00224BB6" w:rsidRDefault="00346795" w:rsidP="006D7F6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Gotický sloh 15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2C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15_Gotický sloh, žáci vybírají ze dvou možností a doplňují správné slovo do tvrzení o Gotickém slohu, žáci spojují výrazy, které patří k sobě, zapisují hlavní znaky gotického slohu.</w:t>
            </w:r>
          </w:p>
        </w:tc>
      </w:tr>
      <w:tr w:rsidR="00346795" w:rsidRPr="00463D86" w:rsidTr="006D7F63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46795" w:rsidRPr="00463D86" w:rsidRDefault="00346795" w:rsidP="006D7F63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346795" w:rsidRPr="00463D86" w:rsidRDefault="00346795" w:rsidP="006D7F63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6795" w:rsidRDefault="00346795" w:rsidP="006D7F6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Ivana Jordánová</w:t>
            </w:r>
          </w:p>
          <w:p w:rsidR="00346795" w:rsidRPr="00463D86" w:rsidRDefault="00346795" w:rsidP="006D7F6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Červenec 2011</w:t>
            </w:r>
          </w:p>
        </w:tc>
      </w:tr>
      <w:tr w:rsidR="00346795" w:rsidRPr="00463D86" w:rsidTr="006D7F63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46795" w:rsidRPr="00463D86" w:rsidRDefault="00346795" w:rsidP="006D7F63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6795" w:rsidRPr="00463D86" w:rsidRDefault="00346795" w:rsidP="006D7F6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346795" w:rsidRPr="00463D86" w:rsidTr="006D7F63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46795" w:rsidRPr="00463D86" w:rsidRDefault="00346795" w:rsidP="006D7F63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346795" w:rsidRPr="00463D86" w:rsidRDefault="00346795" w:rsidP="006D7F63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6795" w:rsidRDefault="00346795" w:rsidP="006D7F6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346795" w:rsidRDefault="00346795" w:rsidP="006D7F6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346795" w:rsidRPr="00463D86" w:rsidRDefault="00346795" w:rsidP="006D7F6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Dějepis</w:t>
            </w:r>
          </w:p>
        </w:tc>
      </w:tr>
      <w:tr w:rsidR="00346795" w:rsidRPr="00463D86" w:rsidTr="006D7F63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46795" w:rsidRPr="00463D86" w:rsidRDefault="00346795" w:rsidP="006D7F63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6795" w:rsidRPr="00463D86" w:rsidRDefault="00346795" w:rsidP="006D7F6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346795" w:rsidRPr="00463D86" w:rsidTr="006D7F63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46795" w:rsidRPr="00463D86" w:rsidRDefault="00346795" w:rsidP="006D7F63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interaktivity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6795" w:rsidRPr="00463D86" w:rsidRDefault="00346795" w:rsidP="006D7F6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346795" w:rsidRPr="00463D86" w:rsidTr="006D7F63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46795" w:rsidRPr="00463D86" w:rsidRDefault="00346795" w:rsidP="006D7F63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6795" w:rsidRPr="00463D86" w:rsidRDefault="00346795" w:rsidP="006D7F6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346795" w:rsidRPr="00463D86" w:rsidTr="006D7F63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46795" w:rsidRPr="00463D86" w:rsidRDefault="00346795" w:rsidP="006D7F63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6795" w:rsidRPr="00463D86" w:rsidRDefault="00346795" w:rsidP="006D7F6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346795" w:rsidRPr="00463D86" w:rsidTr="006D7F63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46795" w:rsidRPr="00463D86" w:rsidRDefault="00346795" w:rsidP="006D7F63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6795" w:rsidRPr="00463D86" w:rsidRDefault="00346795" w:rsidP="006D7F6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346795" w:rsidRDefault="00346795" w:rsidP="00346795"/>
    <w:p w:rsidR="00346795" w:rsidRPr="00DE2638" w:rsidRDefault="00346795" w:rsidP="00346795">
      <w:r>
        <w:br w:type="page"/>
      </w:r>
      <w:r>
        <w:rPr>
          <w:rFonts w:ascii="Times New Roman" w:hAnsi="Times New Roman" w:cs="Times New Roman"/>
          <w:b/>
          <w:sz w:val="40"/>
          <w:szCs w:val="40"/>
        </w:rPr>
        <w:lastRenderedPageBreak/>
        <w:t>GOTICKÝ SLOH</w:t>
      </w:r>
    </w:p>
    <w:p w:rsidR="00346795" w:rsidRDefault="00346795" w:rsidP="00346795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346795" w:rsidRDefault="00346795" w:rsidP="00346795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010F7">
        <w:rPr>
          <w:rFonts w:ascii="Times New Roman" w:hAnsi="Times New Roman" w:cs="Times New Roman"/>
          <w:b/>
          <w:sz w:val="32"/>
          <w:szCs w:val="32"/>
        </w:rPr>
        <w:t>Doplň chybějící slova</w:t>
      </w:r>
      <w:r>
        <w:rPr>
          <w:rFonts w:ascii="Times New Roman" w:hAnsi="Times New Roman" w:cs="Times New Roman"/>
          <w:b/>
          <w:sz w:val="32"/>
          <w:szCs w:val="32"/>
        </w:rPr>
        <w:t xml:space="preserve"> (na výběr máš ze dvou možností)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346795" w:rsidRPr="00570AA8" w:rsidRDefault="00346795" w:rsidP="00346795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46795" w:rsidRPr="00570AA8" w:rsidRDefault="00346795" w:rsidP="00346795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Typickým znakem pro gotický sloh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je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  <w:proofErr w:type="gramEnd"/>
    </w:p>
    <w:p w:rsidR="00346795" w:rsidRPr="00570AA8" w:rsidRDefault="00346795" w:rsidP="00346795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půlkruh / lomený oblouk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346795" w:rsidRPr="00570AA8" w:rsidRDefault="00346795" w:rsidP="00346795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Stavitel, který se </w:t>
      </w:r>
      <w:proofErr w:type="gramStart"/>
      <w:r>
        <w:rPr>
          <w:rFonts w:ascii="Times New Roman" w:hAnsi="Times New Roman" w:cs="Times New Roman"/>
          <w:sz w:val="28"/>
          <w:szCs w:val="28"/>
        </w:rPr>
        <w:t>zasloužil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o stavbu katedrály sv. Víta se </w:t>
      </w:r>
      <w:proofErr w:type="gramStart"/>
      <w:r>
        <w:rPr>
          <w:rFonts w:ascii="Times New Roman" w:hAnsi="Times New Roman" w:cs="Times New Roman"/>
          <w:sz w:val="28"/>
          <w:szCs w:val="28"/>
        </w:rPr>
        <w:t>jmenuje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</w:p>
    <w:p w:rsidR="00346795" w:rsidRPr="00570AA8" w:rsidRDefault="00346795" w:rsidP="00346795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Petr Parléř / Pavel Parléř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346795" w:rsidRPr="00570AA8" w:rsidRDefault="00346795" w:rsidP="00346795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gotickém slohu je postavena katedrála Notre-Dome v __________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346795" w:rsidRPr="00570AA8" w:rsidRDefault="00346795" w:rsidP="00346795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Paříži / Praze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346795" w:rsidRPr="00570AA8" w:rsidRDefault="00346795" w:rsidP="00346795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Mnoho památek v gotickém </w:t>
      </w:r>
      <w:proofErr w:type="gramStart"/>
      <w:r>
        <w:rPr>
          <w:rFonts w:ascii="Times New Roman" w:hAnsi="Times New Roman" w:cs="Times New Roman"/>
          <w:sz w:val="28"/>
          <w:szCs w:val="28"/>
        </w:rPr>
        <w:t>sloh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vzniklo za vlády</w:t>
      </w:r>
      <w:r w:rsidRPr="00570AA8">
        <w:rPr>
          <w:rFonts w:ascii="Times New Roman" w:hAnsi="Times New Roman" w:cs="Times New Roman"/>
          <w:sz w:val="28"/>
          <w:szCs w:val="28"/>
        </w:rPr>
        <w:t xml:space="preserve">  ________________.</w:t>
      </w:r>
    </w:p>
    <w:p w:rsidR="00346795" w:rsidRPr="00570AA8" w:rsidRDefault="00346795" w:rsidP="00346795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Přemysla Otakara II. / Karla IV.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346795" w:rsidRPr="00570AA8" w:rsidRDefault="00346795" w:rsidP="00346795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Gotickým znakem je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svislá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____________.</w:t>
      </w:r>
      <w:proofErr w:type="gramEnd"/>
    </w:p>
    <w:p w:rsidR="00346795" w:rsidRPr="00570AA8" w:rsidRDefault="00346795" w:rsidP="00346795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křivka / linie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346795" w:rsidRPr="00570AA8" w:rsidRDefault="00346795" w:rsidP="00346795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Gotickým znakem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jsou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__________________</w:t>
      </w:r>
      <w:r>
        <w:rPr>
          <w:rFonts w:ascii="Times New Roman" w:hAnsi="Times New Roman" w:cs="Times New Roman"/>
          <w:sz w:val="28"/>
          <w:szCs w:val="28"/>
        </w:rPr>
        <w:t xml:space="preserve"> tvary</w:t>
      </w:r>
      <w:proofErr w:type="gramEnd"/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346795" w:rsidRPr="00570AA8" w:rsidRDefault="00346795" w:rsidP="00346795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štíhlé / plnoštíhlé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346795" w:rsidRPr="00570AA8" w:rsidRDefault="00346795" w:rsidP="00346795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Slovo truhlář pochází od slova _____________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346795" w:rsidRDefault="00346795" w:rsidP="00346795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truhlík / truhla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346795" w:rsidRDefault="00346795" w:rsidP="0034679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346795" w:rsidRDefault="00346795" w:rsidP="00346795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346795" w:rsidRDefault="00346795" w:rsidP="0034679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Spoj, co k sobě patří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346795" w:rsidRDefault="00346795" w:rsidP="0034679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gotický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Parléř</w:t>
      </w:r>
    </w:p>
    <w:p w:rsidR="00346795" w:rsidRDefault="00346795" w:rsidP="0034679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lomený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z </w:t>
      </w:r>
      <w:proofErr w:type="spellStart"/>
      <w:r>
        <w:rPr>
          <w:rFonts w:ascii="Times New Roman" w:hAnsi="Times New Roman" w:cs="Times New Roman"/>
          <w:sz w:val="32"/>
          <w:szCs w:val="32"/>
        </w:rPr>
        <w:t>Arassu</w:t>
      </w:r>
      <w:proofErr w:type="spellEnd"/>
    </w:p>
    <w:p w:rsidR="00346795" w:rsidRDefault="00346795" w:rsidP="0034679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Petr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sloh</w:t>
      </w:r>
    </w:p>
    <w:p w:rsidR="00346795" w:rsidRDefault="00346795" w:rsidP="0034679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Matyáš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sv. Víta</w:t>
      </w:r>
    </w:p>
    <w:p w:rsidR="00346795" w:rsidRDefault="00346795" w:rsidP="0034679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Katedrála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oblouk</w:t>
      </w:r>
    </w:p>
    <w:p w:rsidR="00346795" w:rsidRDefault="00346795" w:rsidP="0034679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346795" w:rsidRDefault="00346795" w:rsidP="00346795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3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346795" w:rsidRPr="00386997" w:rsidRDefault="00346795" w:rsidP="0034679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Vypiš hlavní znaky gotického slohu:</w:t>
      </w:r>
    </w:p>
    <w:p w:rsidR="00346795" w:rsidRDefault="00346795" w:rsidP="0034679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__________________________________________________________________________________________</w:t>
      </w:r>
    </w:p>
    <w:p w:rsidR="00346795" w:rsidRDefault="00346795" w:rsidP="00346795">
      <w:pPr>
        <w:rPr>
          <w:rFonts w:ascii="Times New Roman" w:hAnsi="Times New Roman" w:cs="Times New Roman"/>
          <w:sz w:val="40"/>
          <w:szCs w:val="40"/>
        </w:rPr>
      </w:pPr>
    </w:p>
    <w:p w:rsidR="00346795" w:rsidRPr="00F340FC" w:rsidRDefault="00346795" w:rsidP="00346795">
      <w:pPr>
        <w:rPr>
          <w:rFonts w:ascii="Times New Roman" w:hAnsi="Times New Roman" w:cs="Times New Roman"/>
          <w:sz w:val="40"/>
          <w:szCs w:val="40"/>
        </w:rPr>
      </w:pPr>
      <w:r w:rsidRPr="00B463EB">
        <w:rPr>
          <w:rFonts w:ascii="Times New Roman" w:hAnsi="Times New Roman" w:cs="Times New Roman"/>
          <w:sz w:val="32"/>
          <w:szCs w:val="32"/>
        </w:rPr>
        <w:t>Zapiš památky, které jsou postaveny v gotickém slohu:</w:t>
      </w:r>
      <w:r>
        <w:rPr>
          <w:rFonts w:ascii="Times New Roman" w:hAnsi="Times New Roman" w:cs="Times New Roman"/>
          <w:sz w:val="40"/>
          <w:szCs w:val="40"/>
        </w:rPr>
        <w:t xml:space="preserve"> __________________________________________________________________________________________</w:t>
      </w:r>
    </w:p>
    <w:p w:rsidR="00346795" w:rsidRPr="00F340FC" w:rsidRDefault="00346795" w:rsidP="0034679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346795" w:rsidRDefault="00346795" w:rsidP="00346795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346795" w:rsidRDefault="00346795" w:rsidP="00346795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346795" w:rsidRDefault="00346795" w:rsidP="00346795">
      <w:pPr>
        <w:rPr>
          <w:rFonts w:ascii="Times New Roman" w:hAnsi="Times New Roman" w:cs="Times New Roman"/>
          <w:b/>
          <w:sz w:val="40"/>
          <w:szCs w:val="40"/>
        </w:rPr>
      </w:pPr>
    </w:p>
    <w:p w:rsidR="00346795" w:rsidRPr="00DA0CF1" w:rsidRDefault="00346795" w:rsidP="00346795">
      <w:pPr>
        <w:rPr>
          <w:rFonts w:ascii="Times New Roman" w:hAnsi="Times New Roman" w:cs="Times New Roman"/>
          <w:sz w:val="32"/>
          <w:szCs w:val="32"/>
        </w:rPr>
      </w:pPr>
      <w:r w:rsidRPr="00DA0CF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46795" w:rsidRPr="00DA0CF1" w:rsidRDefault="00346795" w:rsidP="00346795">
      <w:pPr>
        <w:rPr>
          <w:rFonts w:ascii="Times New Roman" w:hAnsi="Times New Roman" w:cs="Times New Roman"/>
          <w:sz w:val="32"/>
          <w:szCs w:val="32"/>
        </w:rPr>
      </w:pPr>
    </w:p>
    <w:sectPr w:rsidR="00346795" w:rsidRPr="00DA0CF1" w:rsidSect="00E9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A5F3B"/>
    <w:multiLevelType w:val="hybridMultilevel"/>
    <w:tmpl w:val="587620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46795"/>
    <w:rsid w:val="00346795"/>
    <w:rsid w:val="00356FC3"/>
    <w:rsid w:val="00390BE1"/>
    <w:rsid w:val="003B006F"/>
    <w:rsid w:val="00866577"/>
    <w:rsid w:val="00D2379B"/>
    <w:rsid w:val="00FC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6795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4679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46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6795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uzivatel</cp:lastModifiedBy>
  <cp:revision>5</cp:revision>
  <cp:lastPrinted>2013-01-25T12:26:00Z</cp:lastPrinted>
  <dcterms:created xsi:type="dcterms:W3CDTF">2011-07-19T20:24:00Z</dcterms:created>
  <dcterms:modified xsi:type="dcterms:W3CDTF">2013-01-25T12:26:00Z</dcterms:modified>
</cp:coreProperties>
</file>