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BF" w:rsidRDefault="000028BF" w:rsidP="006A3EF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2213610</wp:posOffset>
            </wp:positionH>
            <wp:positionV relativeFrom="paragraph">
              <wp:posOffset>937260</wp:posOffset>
            </wp:positionV>
            <wp:extent cx="1190625" cy="1733550"/>
            <wp:effectExtent l="19050" t="0" r="9525" b="0"/>
            <wp:wrapSquare wrapText="bothSides"/>
            <wp:docPr id="8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-177165</wp:posOffset>
            </wp:positionV>
            <wp:extent cx="5972175" cy="1000125"/>
            <wp:effectExtent l="19050" t="0" r="9525" b="0"/>
            <wp:wrapSquare wrapText="bothSides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550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Alena </w:t>
            </w:r>
            <w:proofErr w:type="spellStart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Přibíková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Ch9 - 16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30.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3. 2011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. 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příroda 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Chemie 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Deriváty uhlovodíků</w:t>
            </w:r>
          </w:p>
        </w:tc>
      </w:tr>
      <w:tr w:rsidR="000028BF" w:rsidRPr="00B053BE" w:rsidTr="008F7571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hideMark/>
          </w:tcPr>
          <w:p w:rsidR="000028BF" w:rsidRPr="00B053BE" w:rsidRDefault="000028BF" w:rsidP="008F75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Opakování derivátů uhlovodíků</w:t>
            </w:r>
          </w:p>
        </w:tc>
      </w:tr>
    </w:tbl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Anotace:</w:t>
      </w:r>
    </w:p>
    <w:p w:rsidR="00AD573A" w:rsidRPr="00AD573A" w:rsidRDefault="00AD573A" w:rsidP="00AD573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D573A">
        <w:rPr>
          <w:rFonts w:ascii="Times New Roman" w:hAnsi="Times New Roman" w:cs="Times New Roman"/>
          <w:sz w:val="24"/>
          <w:szCs w:val="24"/>
        </w:rPr>
        <w:t>Pracovní list zaměřený na opakování základních informací o derivátech uhlovodíků – halogenové deriváty, alkoholy, fenoly, aldehydy, ketony a karboxylové kyseliny</w:t>
      </w:r>
      <w:r>
        <w:rPr>
          <w:rFonts w:ascii="Times New Roman" w:hAnsi="Times New Roman" w:cs="Times New Roman"/>
          <w:sz w:val="24"/>
          <w:szCs w:val="24"/>
        </w:rPr>
        <w:t xml:space="preserve"> formou křížovky a kartiček</w:t>
      </w:r>
    </w:p>
    <w:p w:rsidR="00AD573A" w:rsidRDefault="00AD573A" w:rsidP="00AD573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Žáci si rozstříhají připravené kartičky a roztřídí do skupin</w:t>
      </w:r>
      <w:r w:rsidR="00D3708D">
        <w:rPr>
          <w:rFonts w:ascii="Times New Roman" w:hAnsi="Times New Roman" w:cs="Times New Roman"/>
          <w:sz w:val="24"/>
          <w:szCs w:val="24"/>
        </w:rPr>
        <w:t xml:space="preserve"> – doplní vzorce derivátů uhlovodíků</w:t>
      </w:r>
    </w:p>
    <w:p w:rsidR="00AD573A" w:rsidRDefault="00AD573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43E1" w:rsidRDefault="006A3EFA" w:rsidP="00AD573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3EF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Deriváty uhlovodíků</w:t>
      </w:r>
    </w:p>
    <w:p w:rsidR="00210AB0" w:rsidRPr="00210AB0" w:rsidRDefault="00210AB0" w:rsidP="00210AB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</w:t>
      </w:r>
    </w:p>
    <w:p w:rsidR="006A3EFA" w:rsidRDefault="006A3EFA" w:rsidP="006A3E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látka prakticky neškodná. Používá se ho také j</w:t>
      </w:r>
      <w:r w:rsidR="00107E17">
        <w:rPr>
          <w:rFonts w:ascii="Times New Roman" w:hAnsi="Times New Roman" w:cs="Times New Roman"/>
          <w:sz w:val="24"/>
          <w:szCs w:val="24"/>
        </w:rPr>
        <w:t>ako filmových slz. Obyčejná voda</w:t>
      </w:r>
      <w:r>
        <w:rPr>
          <w:rFonts w:ascii="Times New Roman" w:hAnsi="Times New Roman" w:cs="Times New Roman"/>
          <w:sz w:val="24"/>
          <w:szCs w:val="24"/>
        </w:rPr>
        <w:t xml:space="preserve"> rychle stéká, ale ………………………………… díky své nízké tekutosti dokáže dlouho vytvářet dojem uslzené tváře. Přidává se do mnoha kosmetických přípravků užívaných ke zjemnění pleti. Slouží i jako surovina pro výrobu dynamitu.</w:t>
      </w:r>
    </w:p>
    <w:tbl>
      <w:tblPr>
        <w:tblW w:w="702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10AB0" w:rsidRPr="006A3EFA" w:rsidTr="00210AB0">
        <w:trPr>
          <w:trHeight w:val="42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EFA" w:rsidRPr="006A3EFA" w:rsidRDefault="006A3EFA" w:rsidP="006A3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6A3EFA" w:rsidRDefault="006A3EFA" w:rsidP="00210A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A3EFA" w:rsidRDefault="006A3EFA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Skupinu, do které patří fluor, chlor, brom, jod a astat, nazýváme ………………………</w:t>
      </w:r>
    </w:p>
    <w:p w:rsidR="006A3EFA" w:rsidRDefault="006A3EFA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Toxická, žíravá a karcinogenní látka, která se používá ke konzervaci biologických preparátů (</w:t>
      </w:r>
      <w:r w:rsidR="00210AB0">
        <w:rPr>
          <w:rFonts w:ascii="Times New Roman" w:hAnsi="Times New Roman" w:cs="Times New Roman"/>
          <w:sz w:val="24"/>
          <w:szCs w:val="24"/>
        </w:rPr>
        <w:t xml:space="preserve">např. </w:t>
      </w:r>
      <w:r>
        <w:rPr>
          <w:rFonts w:ascii="Times New Roman" w:hAnsi="Times New Roman" w:cs="Times New Roman"/>
          <w:sz w:val="24"/>
          <w:szCs w:val="24"/>
        </w:rPr>
        <w:t>živočichů)</w:t>
      </w:r>
    </w:p>
    <w:p w:rsidR="006A3EFA" w:rsidRDefault="006A3EFA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Halogenové deriváty, které způsobují úbytek ozonu</w:t>
      </w:r>
    </w:p>
    <w:p w:rsidR="006A3EFA" w:rsidRDefault="00210AB0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Patří mezi ketony a používá se jako ředidlo a rozpouštědlo</w:t>
      </w:r>
    </w:p>
    <w:p w:rsidR="00210AB0" w:rsidRDefault="00210AB0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Deriváty uhlovodíků, které mají na benzenovém jádře vázánu </w:t>
      </w:r>
      <w:proofErr w:type="gramStart"/>
      <w:r>
        <w:rPr>
          <w:rFonts w:ascii="Times New Roman" w:hAnsi="Times New Roman" w:cs="Times New Roman"/>
          <w:sz w:val="24"/>
          <w:szCs w:val="24"/>
        </w:rPr>
        <w:t>skupinu –OH</w:t>
      </w:r>
      <w:proofErr w:type="gramEnd"/>
    </w:p>
    <w:p w:rsidR="00210AB0" w:rsidRDefault="00210AB0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Organické sloučeniny, které se odvozují od uhlovodíků nahrazením vodíku jiným prvkem</w:t>
      </w:r>
    </w:p>
    <w:p w:rsidR="00210AB0" w:rsidRDefault="00210AB0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Zástupce alkoholů – používá se jako rozpouštědlo, palivo, dezinfekce a k výrobě alkoholických nápojů</w:t>
      </w:r>
    </w:p>
    <w:p w:rsidR="00210AB0" w:rsidRDefault="00210AB0" w:rsidP="00210AB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Deriváty uhlovodíků, které mají karbonylovou skupinu na prvním nebo posledním uhlíku</w:t>
      </w:r>
    </w:p>
    <w:p w:rsidR="00210AB0" w:rsidRDefault="00210AB0" w:rsidP="00210AB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0AB0" w:rsidRDefault="00210AB0" w:rsidP="003F06F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06FF" w:rsidRDefault="003F06FF" w:rsidP="003F06F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06FF" w:rsidRDefault="003F06FF" w:rsidP="003F06F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06FF" w:rsidRDefault="003F06FF" w:rsidP="003F06F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06FF" w:rsidRDefault="003F06FF" w:rsidP="003F06F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4974" w:rsidRDefault="00AD1359" w:rsidP="00AD135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Rozstříhej a přiřaď k sobě vhodné pojmy</w:t>
      </w:r>
      <w:r w:rsidR="00FB665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14147">
        <w:rPr>
          <w:rFonts w:ascii="Times New Roman" w:hAnsi="Times New Roman" w:cs="Times New Roman"/>
          <w:b/>
          <w:sz w:val="24"/>
          <w:szCs w:val="24"/>
          <w:u w:val="single"/>
        </w:rPr>
        <w:t>(druh derivátu, koncovka, charakteristická skupina, příklady)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 U všech derivátů uhlovodíků doplň jejich vzorce</w:t>
      </w:r>
    </w:p>
    <w:tbl>
      <w:tblPr>
        <w:tblW w:w="9937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2512"/>
        <w:gridCol w:w="2475"/>
        <w:gridCol w:w="2475"/>
        <w:gridCol w:w="2475"/>
      </w:tblGrid>
      <w:tr w:rsidR="002D4974" w:rsidRPr="002D4974" w:rsidTr="002D4974">
        <w:trPr>
          <w:trHeight w:val="1879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Alkoholy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Methanal</w:t>
            </w:r>
            <w:proofErr w:type="spellEnd"/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Kyselina ethanová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Propanon</w:t>
            </w:r>
            <w:proofErr w:type="spellEnd"/>
          </w:p>
        </w:tc>
      </w:tr>
      <w:tr w:rsidR="002D4974" w:rsidRPr="002D4974" w:rsidTr="002D497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Halogenderiváty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Deriváty uhlovodíku, ve kterých je vázána skupina 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-OH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Ethanol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Deriváty uhlovodíku, ve kterých je </w:t>
            </w:r>
            <w:proofErr w:type="gram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vázán F,Cl</w:t>
            </w:r>
            <w:proofErr w:type="gramEnd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,Br, I</w:t>
            </w:r>
          </w:p>
        </w:tc>
      </w:tr>
      <w:tr w:rsidR="002D4974" w:rsidRPr="002D4974" w:rsidTr="002D497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Aldehydy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Butanon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Deriváty uhlovodíku, ve kterých je vázána skupina 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-COOH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33570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32"/>
                <w:szCs w:val="32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71.2pt;margin-top:53.3pt;width:0;height:6.5pt;z-index:251661312;mso-position-horizontal-relative:text;mso-position-vertical-relative:text" o:connectortype="straight" strokeweight="1pt"/>
              </w:pict>
            </w:r>
            <w:r w:rsidR="002D4974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Deriváty uhlovodíku, kde skupina -C=O je vázána na krajním uhlíku</w:t>
            </w:r>
          </w:p>
        </w:tc>
      </w:tr>
      <w:tr w:rsidR="002D4974" w:rsidRPr="002D4974" w:rsidTr="002D497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Ketony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974" w:rsidRPr="002D4974" w:rsidRDefault="00233570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32"/>
                <w:szCs w:val="32"/>
                <w:lang w:eastAsia="cs-CZ"/>
              </w:rPr>
              <w:pict>
                <v:shape id="_x0000_s1029" type="#_x0000_t32" style="position:absolute;left:0;text-align:left;margin-left:71.7pt;margin-top:52.35pt;width:0;height:6.5pt;z-index:251660288;mso-position-horizontal-relative:text;mso-position-vertical-relative:text" o:connectortype="straight" strokeweight="1pt"/>
              </w:pict>
            </w:r>
            <w:r w:rsidR="002D4974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Deriváty uhlovodíku, kde skupina 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-</w:t>
            </w:r>
            <w:r w:rsidR="002D4974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C=O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je</w:t>
            </w:r>
            <w:r w:rsidR="002D4974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vázána na vnitřním uhlíku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Koncovka -</w:t>
            </w: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Koncovka -</w:t>
            </w: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al</w:t>
            </w:r>
            <w:proofErr w:type="spellEnd"/>
          </w:p>
        </w:tc>
      </w:tr>
      <w:tr w:rsidR="002D4974" w:rsidRPr="002D4974" w:rsidTr="002D497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Karboxylové kyseliny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Koncovka -</w:t>
            </w: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ová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T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rijodmethan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Koncovka -on</w:t>
            </w:r>
          </w:p>
        </w:tc>
      </w:tr>
      <w:tr w:rsidR="002D4974" w:rsidRPr="002D4974" w:rsidTr="004153B7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4153B7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Methanol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2D4974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Ethanal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4153B7" w:rsidP="00415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Kyselina </w:t>
            </w: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methanová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4974" w:rsidRPr="002D4974" w:rsidRDefault="004153B7" w:rsidP="002D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Dibromethan</w:t>
            </w:r>
            <w:proofErr w:type="spellEnd"/>
            <w:r w:rsidR="002D4974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3F06FF" w:rsidRDefault="003F06FF" w:rsidP="002D4974">
      <w:pPr>
        <w:ind w:firstLine="708"/>
      </w:pPr>
    </w:p>
    <w:p w:rsidR="006D3A06" w:rsidRDefault="006D3A06" w:rsidP="002D4974">
      <w:pPr>
        <w:ind w:firstLine="708"/>
      </w:pPr>
    </w:p>
    <w:p w:rsidR="006D3A06" w:rsidRDefault="006D3A06" w:rsidP="00AD573A"/>
    <w:p w:rsidR="006D3A06" w:rsidRDefault="006D3A06" w:rsidP="002D4974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3A0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Řešení:</w:t>
      </w:r>
    </w:p>
    <w:p w:rsidR="006D3A06" w:rsidRDefault="006D3A06" w:rsidP="006D3A0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3EFA">
        <w:rPr>
          <w:rFonts w:ascii="Times New Roman" w:hAnsi="Times New Roman" w:cs="Times New Roman"/>
          <w:b/>
          <w:sz w:val="28"/>
          <w:szCs w:val="28"/>
          <w:u w:val="single"/>
        </w:rPr>
        <w:t>Deriváty uhlovodíků</w:t>
      </w:r>
    </w:p>
    <w:p w:rsidR="006D3A06" w:rsidRPr="00210AB0" w:rsidRDefault="006D3A06" w:rsidP="006D3A0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</w:t>
      </w:r>
    </w:p>
    <w:p w:rsidR="006D3A06" w:rsidRDefault="006D3A06" w:rsidP="006D3A0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Glycerol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látka prakticky neškodná. Používá se ho také jako filmových slz. Obyčejná vody rychle stéká, ale </w:t>
      </w:r>
      <w:r w:rsidRPr="006D3A06">
        <w:rPr>
          <w:rFonts w:ascii="Times New Roman" w:hAnsi="Times New Roman" w:cs="Times New Roman"/>
          <w:b/>
          <w:color w:val="FF0000"/>
          <w:sz w:val="24"/>
          <w:szCs w:val="24"/>
        </w:rPr>
        <w:t>glycerol</w:t>
      </w:r>
      <w:r>
        <w:rPr>
          <w:rFonts w:ascii="Times New Roman" w:hAnsi="Times New Roman" w:cs="Times New Roman"/>
          <w:sz w:val="24"/>
          <w:szCs w:val="24"/>
        </w:rPr>
        <w:t xml:space="preserve"> díky své nízké tekutosti dokáže dlouho vytvářet dojem uslzené tváře. Přidává se do mnoha kosmetických přípravků užívaných ke zjemnění pleti. Slouží i jako surovina pro výrobu dynamitu.</w:t>
      </w:r>
    </w:p>
    <w:tbl>
      <w:tblPr>
        <w:tblW w:w="702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4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4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D3A06" w:rsidRPr="006A3EFA" w:rsidTr="00F643E4">
        <w:trPr>
          <w:trHeight w:val="42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D3A06" w:rsidRPr="006A3EFA" w:rsidRDefault="006D3A06" w:rsidP="006D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A3EFA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6A3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:rsidR="006D3A06" w:rsidRDefault="006D3A06" w:rsidP="006D3A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Skupinu, do které patří fluor, chlor, brom, jod a astat, nazýváme ………………………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Toxická, žíravá a karcinogenní látka, která se používá ke konzervaci biologických preparátů (např. živočichů)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Halogenové deriváty, které způsobují úbytek ozonu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Patří mezi ketony a používá se jako ředidlo a rozpouštědlo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Deriváty uhlovodíků, které mají na benzenovém jádře vázánu </w:t>
      </w:r>
      <w:proofErr w:type="gramStart"/>
      <w:r>
        <w:rPr>
          <w:rFonts w:ascii="Times New Roman" w:hAnsi="Times New Roman" w:cs="Times New Roman"/>
          <w:sz w:val="24"/>
          <w:szCs w:val="24"/>
        </w:rPr>
        <w:t>skupinu –OH</w:t>
      </w:r>
      <w:proofErr w:type="gramEnd"/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Organické sloučeniny, které se odvozují od uhlovodíků nahrazením vodíku jiným prvkem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Zástupce alkoholů – používá se jako rozpouštědlo, palivo, dezinfekce a k výrobě alkoholických nápojů</w:t>
      </w:r>
    </w:p>
    <w:p w:rsidR="006D3A06" w:rsidRDefault="006D3A06" w:rsidP="006D3A06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Deriváty uhlovodíků, které mají karbonylovou skupinu na prvním nebo posledním uhlíku</w:t>
      </w:r>
    </w:p>
    <w:p w:rsidR="006D3A06" w:rsidRDefault="006D3A06" w:rsidP="006D3A0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3A06" w:rsidRDefault="006D3A06" w:rsidP="006D3A0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3A06" w:rsidRDefault="006D3A06" w:rsidP="006D3A0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3A06" w:rsidRDefault="006D3A06" w:rsidP="006D3A06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3A06" w:rsidRDefault="006D3A06" w:rsidP="00715551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Rozstříhej a přiřaď k sobě vhodné pojmy</w:t>
      </w:r>
      <w:r w:rsidR="00F14147">
        <w:rPr>
          <w:rFonts w:ascii="Times New Roman" w:hAnsi="Times New Roman" w:cs="Times New Roman"/>
          <w:b/>
          <w:sz w:val="24"/>
          <w:szCs w:val="24"/>
          <w:u w:val="single"/>
        </w:rPr>
        <w:t xml:space="preserve"> (druh derivátu, koncovka, charakteristická skupina, příklady).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U všech </w:t>
      </w:r>
      <w:r w:rsidR="00715551">
        <w:rPr>
          <w:rFonts w:ascii="Times New Roman" w:hAnsi="Times New Roman" w:cs="Times New Roman"/>
          <w:b/>
          <w:sz w:val="24"/>
          <w:szCs w:val="24"/>
          <w:u w:val="single"/>
        </w:rPr>
        <w:t xml:space="preserve">příkladů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derivátů uhlovodíků doplň jejich vzorce</w:t>
      </w:r>
    </w:p>
    <w:tbl>
      <w:tblPr>
        <w:tblW w:w="9937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2512"/>
        <w:gridCol w:w="2475"/>
        <w:gridCol w:w="2475"/>
        <w:gridCol w:w="2475"/>
      </w:tblGrid>
      <w:tr w:rsidR="006D3A06" w:rsidRPr="002D4974" w:rsidTr="00F643E4">
        <w:trPr>
          <w:trHeight w:val="1879"/>
        </w:trPr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Alkoholy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Methanal</w:t>
            </w:r>
            <w:proofErr w:type="spellEnd"/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Kyselina ethanová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2D4974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Propanon</w:t>
            </w:r>
            <w:proofErr w:type="spellEnd"/>
          </w:p>
        </w:tc>
      </w:tr>
      <w:tr w:rsidR="006D3A06" w:rsidRPr="002D4974" w:rsidTr="00F643E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Halogenderiváty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Deriváty uhlovodíku, ve kterých je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 xml:space="preserve"> na uhlíku</w:t>
            </w:r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 xml:space="preserve"> vázána skupina  -OH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Ethanol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 xml:space="preserve">Deriváty uhlovodíku, ve kterých je </w:t>
            </w:r>
            <w:r w:rsidR="00715551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 xml:space="preserve">na uhlíku </w:t>
            </w:r>
            <w:proofErr w:type="gram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vázán F,Cl</w:t>
            </w:r>
            <w:proofErr w:type="gramEnd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,Br, I</w:t>
            </w:r>
          </w:p>
        </w:tc>
      </w:tr>
      <w:tr w:rsidR="006D3A06" w:rsidRPr="002D4974" w:rsidTr="00F643E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Aldehydy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2D4974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Butanon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Deriváty uhlovodíku, ve kterých je vázána skupina  -COOH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6D3A06" w:rsidRDefault="00233570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32"/>
                <w:szCs w:val="32"/>
                <w:lang w:eastAsia="cs-CZ"/>
              </w:rPr>
              <w:pict>
                <v:shape id="_x0000_s1028" type="#_x0000_t32" style="position:absolute;left:0;text-align:left;margin-left:71.7pt;margin-top:51.6pt;width:0;height:6.5pt;z-index:251659264;mso-position-horizontal-relative:text;mso-position-vertical-relative:text" o:connectortype="straight" strokecolor="#548dd4 [1951]" strokeweight="1pt"/>
              </w:pict>
            </w:r>
            <w:r w:rsidR="006D3A06"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Deriváty uhlovodíku, kde skupina -C=O je vázána na krajním uhlíku</w:t>
            </w:r>
          </w:p>
        </w:tc>
      </w:tr>
      <w:tr w:rsidR="006D3A06" w:rsidRPr="006D3A06" w:rsidTr="00F643E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2D4974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Ketony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A06" w:rsidRPr="002D4974" w:rsidRDefault="00233570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33570">
              <w:rPr>
                <w:rFonts w:ascii="Times New Roman" w:eastAsia="Times New Roman" w:hAnsi="Times New Roman" w:cs="Times New Roman"/>
                <w:b/>
                <w:bCs/>
                <w:noProof/>
                <w:color w:val="E36C0A" w:themeColor="accent6" w:themeShade="BF"/>
                <w:sz w:val="32"/>
                <w:szCs w:val="32"/>
                <w:lang w:eastAsia="cs-CZ"/>
              </w:rPr>
              <w:pict>
                <v:shape id="_x0000_s1027" type="#_x0000_t32" style="position:absolute;left:0;text-align:left;margin-left:71.7pt;margin-top:52.15pt;width:0;height:6.5pt;z-index:251658240;mso-position-horizontal-relative:text;mso-position-vertical-relative:text" o:connectortype="straight" strokeweight="1pt"/>
              </w:pict>
            </w:r>
            <w:r w:rsidR="006D3A06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Deriváty uhlovodíku, kde skupina </w:t>
            </w:r>
            <w:r w:rsidR="006D3A0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-</w:t>
            </w:r>
            <w:r w:rsidR="006D3A06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C=O </w:t>
            </w:r>
            <w:r w:rsidR="006D3A0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je </w:t>
            </w:r>
            <w:r w:rsidR="006D3A06"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vázána na vnitřním uhlíku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Koncovka -</w:t>
            </w: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Koncovka -</w:t>
            </w: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al</w:t>
            </w:r>
            <w:proofErr w:type="spellEnd"/>
          </w:p>
        </w:tc>
      </w:tr>
      <w:tr w:rsidR="006D3A06" w:rsidRPr="002D4974" w:rsidTr="00F643E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Karboxylové kyseliny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Koncovka -</w:t>
            </w: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ová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rijodmethan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A06" w:rsidRPr="002D4974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D497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cs-CZ"/>
              </w:rPr>
              <w:t>Koncovka -on</w:t>
            </w:r>
          </w:p>
        </w:tc>
      </w:tr>
      <w:tr w:rsidR="006D3A06" w:rsidRPr="002D4974" w:rsidTr="00F643E4">
        <w:trPr>
          <w:trHeight w:val="1879"/>
        </w:trPr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cs-CZ"/>
              </w:rPr>
              <w:t>Methanol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cs-CZ"/>
              </w:rPr>
              <w:t>Ethanal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</w:pPr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 xml:space="preserve">Kyselina </w:t>
            </w: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00B050"/>
                <w:sz w:val="32"/>
                <w:szCs w:val="32"/>
                <w:lang w:eastAsia="cs-CZ"/>
              </w:rPr>
              <w:t>methanová</w:t>
            </w:r>
            <w:proofErr w:type="spellEnd"/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A06" w:rsidRPr="006D3A06" w:rsidRDefault="006D3A06" w:rsidP="00F64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</w:pPr>
            <w:proofErr w:type="spellStart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Dibromethan</w:t>
            </w:r>
            <w:proofErr w:type="spellEnd"/>
            <w:r w:rsidRPr="006D3A06">
              <w:rPr>
                <w:rFonts w:ascii="Times New Roman" w:eastAsia="Times New Roman" w:hAnsi="Times New Roman" w:cs="Times New Roman"/>
                <w:b/>
                <w:bCs/>
                <w:color w:val="E36C0A" w:themeColor="accent6" w:themeShade="BF"/>
                <w:sz w:val="32"/>
                <w:szCs w:val="32"/>
                <w:lang w:eastAsia="cs-CZ"/>
              </w:rPr>
              <w:t> </w:t>
            </w:r>
          </w:p>
        </w:tc>
      </w:tr>
    </w:tbl>
    <w:p w:rsidR="006D3A06" w:rsidRDefault="006D3A06" w:rsidP="006D3A06">
      <w:pPr>
        <w:ind w:firstLine="708"/>
      </w:pPr>
    </w:p>
    <w:p w:rsidR="006D3A06" w:rsidRPr="006D3A06" w:rsidRDefault="006D3A06" w:rsidP="00F1414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6D3A06" w:rsidRPr="006D3A06" w:rsidSect="006A3E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73A" w:rsidRDefault="00AD573A" w:rsidP="00AD573A">
      <w:pPr>
        <w:spacing w:after="0" w:line="240" w:lineRule="auto"/>
      </w:pPr>
      <w:r>
        <w:separator/>
      </w:r>
    </w:p>
  </w:endnote>
  <w:endnote w:type="continuationSeparator" w:id="1">
    <w:p w:rsidR="00AD573A" w:rsidRDefault="00AD573A" w:rsidP="00AD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73A" w:rsidRDefault="00AD573A" w:rsidP="00AD573A">
      <w:pPr>
        <w:spacing w:after="0" w:line="240" w:lineRule="auto"/>
      </w:pPr>
      <w:r>
        <w:separator/>
      </w:r>
    </w:p>
  </w:footnote>
  <w:footnote w:type="continuationSeparator" w:id="1">
    <w:p w:rsidR="00AD573A" w:rsidRDefault="00AD573A" w:rsidP="00AD5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27E12"/>
    <w:multiLevelType w:val="hybridMultilevel"/>
    <w:tmpl w:val="37BEEC92"/>
    <w:lvl w:ilvl="0" w:tplc="2FA4F1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DE161A"/>
    <w:multiLevelType w:val="hybridMultilevel"/>
    <w:tmpl w:val="3FCAB4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DB12C4"/>
    <w:multiLevelType w:val="hybridMultilevel"/>
    <w:tmpl w:val="829AA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6541A8"/>
    <w:multiLevelType w:val="hybridMultilevel"/>
    <w:tmpl w:val="AF50FC6C"/>
    <w:lvl w:ilvl="0" w:tplc="7F185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474FC0"/>
    <w:multiLevelType w:val="hybridMultilevel"/>
    <w:tmpl w:val="27240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666A6"/>
    <w:multiLevelType w:val="hybridMultilevel"/>
    <w:tmpl w:val="A716A472"/>
    <w:lvl w:ilvl="0" w:tplc="2788DE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3EFA"/>
    <w:rsid w:val="000028BF"/>
    <w:rsid w:val="000D43E1"/>
    <w:rsid w:val="00107E17"/>
    <w:rsid w:val="00210AB0"/>
    <w:rsid w:val="00233570"/>
    <w:rsid w:val="002D4974"/>
    <w:rsid w:val="003F06FF"/>
    <w:rsid w:val="004153B7"/>
    <w:rsid w:val="00545D1B"/>
    <w:rsid w:val="005E2F00"/>
    <w:rsid w:val="00653D89"/>
    <w:rsid w:val="006A2CFD"/>
    <w:rsid w:val="006A3EFA"/>
    <w:rsid w:val="006D3A06"/>
    <w:rsid w:val="00715551"/>
    <w:rsid w:val="00A9775E"/>
    <w:rsid w:val="00AD1359"/>
    <w:rsid w:val="00AD573A"/>
    <w:rsid w:val="00D3708D"/>
    <w:rsid w:val="00E6265E"/>
    <w:rsid w:val="00F14147"/>
    <w:rsid w:val="00FB6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_x0000_s1027"/>
        <o:r id="V:Rule6" type="connector" idref="#_x0000_s1029"/>
        <o:r id="V:Rule7" type="connector" idref="#_x0000_s1030"/>
        <o:r id="V:Rule8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3E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D5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3A"/>
  </w:style>
  <w:style w:type="paragraph" w:styleId="Zpat">
    <w:name w:val="footer"/>
    <w:basedOn w:val="Normln"/>
    <w:link w:val="ZpatChar"/>
    <w:uiPriority w:val="99"/>
    <w:semiHidden/>
    <w:unhideWhenUsed/>
    <w:rsid w:val="00AD5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4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AD9EA-1E06-4BDC-BC3B-FED51CF9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645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Deriváty uhlovodíků PL</vt:lpstr>
    </vt:vector>
  </TitlesOfParts>
  <Company>Domov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Deriváty uhlovodíků PL</dc:title>
  <dc:subject>Chemie 9</dc:subject>
  <dc:creator>Přibíková</dc:creator>
  <cp:keywords/>
  <dc:description/>
  <cp:lastModifiedBy>Aleš</cp:lastModifiedBy>
  <cp:revision>9</cp:revision>
  <dcterms:created xsi:type="dcterms:W3CDTF">2011-03-27T16:45:00Z</dcterms:created>
  <dcterms:modified xsi:type="dcterms:W3CDTF">2013-02-01T19:43:00Z</dcterms:modified>
</cp:coreProperties>
</file>