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72D" w:rsidRPr="006A472D" w:rsidRDefault="006A472D" w:rsidP="006A472D">
      <w:pPr>
        <w:ind w:left="142"/>
        <w:rPr>
          <w:rFonts w:ascii="Times New Roman" w:hAnsi="Times New Roman" w:cs="Times New Roman"/>
          <w:sz w:val="24"/>
          <w:szCs w:val="24"/>
        </w:rPr>
      </w:pPr>
      <w:r w:rsidRPr="006A472D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7082155</wp:posOffset>
            </wp:positionH>
            <wp:positionV relativeFrom="paragraph">
              <wp:posOffset>-452120</wp:posOffset>
            </wp:positionV>
            <wp:extent cx="1190625" cy="1733550"/>
            <wp:effectExtent l="19050" t="0" r="9525" b="0"/>
            <wp:wrapSquare wrapText="bothSides"/>
            <wp:docPr id="3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A472D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-337820</wp:posOffset>
            </wp:positionV>
            <wp:extent cx="5972175" cy="1000125"/>
            <wp:effectExtent l="19050" t="0" r="9525" b="0"/>
            <wp:wrapSquare wrapText="bothSides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page" w:tblpX="1656" w:tblpY="2491"/>
        <w:tblW w:w="95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3756"/>
        <w:gridCol w:w="5793"/>
      </w:tblGrid>
      <w:tr w:rsidR="00C2586E" w:rsidRPr="006D4BC2" w:rsidTr="00C2586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OP VK 1.4 709998205</w:t>
            </w:r>
          </w:p>
        </w:tc>
      </w:tr>
      <w:tr w:rsidR="00C2586E" w:rsidRPr="006D4BC2" w:rsidTr="00C2586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CZ.1.07/1.4.00/21.0440</w:t>
            </w:r>
          </w:p>
        </w:tc>
      </w:tr>
      <w:tr w:rsidR="00C2586E" w:rsidRPr="006D4BC2" w:rsidTr="00C2586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Mgr. Alena </w:t>
            </w:r>
            <w:proofErr w:type="spellStart"/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Přibíková</w:t>
            </w:r>
            <w:proofErr w:type="spellEnd"/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2586E" w:rsidRPr="006D4BC2" w:rsidTr="00C2586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Pě7</w:t>
            </w: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</w:tr>
      <w:tr w:rsidR="00C2586E" w:rsidRPr="006D4BC2" w:rsidTr="00C2586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C2586E" w:rsidRPr="006A472D" w:rsidRDefault="00AC09B5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  <w:r w:rsidR="00C258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4. 2011</w:t>
            </w:r>
          </w:p>
        </w:tc>
      </w:tr>
      <w:tr w:rsidR="00C2586E" w:rsidRPr="006D4BC2" w:rsidTr="00C2586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</w:tc>
      </w:tr>
      <w:tr w:rsidR="00C2586E" w:rsidRPr="006D4BC2" w:rsidTr="00C2586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Člověk a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svět práce</w:t>
            </w:r>
          </w:p>
        </w:tc>
      </w:tr>
      <w:tr w:rsidR="00C2586E" w:rsidRPr="006D4BC2" w:rsidTr="00C2586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Pěstitelství</w:t>
            </w:r>
          </w:p>
        </w:tc>
      </w:tr>
      <w:tr w:rsidR="00C2586E" w:rsidRPr="006D4BC2" w:rsidTr="00C2586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Ovocnictví</w:t>
            </w: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2586E" w:rsidRPr="006D4BC2" w:rsidTr="00C2586E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A47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C2586E" w:rsidRPr="006A472D" w:rsidRDefault="00C2586E" w:rsidP="00C2586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Méně známé druhy ovoce</w:t>
            </w:r>
          </w:p>
        </w:tc>
      </w:tr>
    </w:tbl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</w:p>
    <w:p w:rsidR="00C2586E" w:rsidRPr="00C2586E" w:rsidRDefault="00C2586E" w:rsidP="00C2586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586E" w:rsidRPr="00C2586E" w:rsidRDefault="00C2586E" w:rsidP="00C2586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586E" w:rsidRDefault="00C2586E" w:rsidP="00C2586E">
      <w:pPr>
        <w:rPr>
          <w:rFonts w:ascii="Times New Roman" w:hAnsi="Times New Roman" w:cs="Times New Roman"/>
          <w:sz w:val="24"/>
          <w:szCs w:val="24"/>
        </w:rPr>
      </w:pPr>
      <w:r w:rsidRPr="00C2586E">
        <w:rPr>
          <w:rFonts w:ascii="Times New Roman" w:hAnsi="Times New Roman" w:cs="Times New Roman"/>
          <w:b/>
          <w:sz w:val="24"/>
          <w:szCs w:val="24"/>
          <w:u w:val="single"/>
        </w:rPr>
        <w:t>Anotace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586E" w:rsidRPr="00C2586E" w:rsidRDefault="00C2586E" w:rsidP="00C2586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Pracovní list – žáci formou </w:t>
      </w:r>
      <w:proofErr w:type="spellStart"/>
      <w:r>
        <w:rPr>
          <w:rFonts w:ascii="Times New Roman" w:hAnsi="Times New Roman" w:cs="Times New Roman"/>
          <w:sz w:val="24"/>
          <w:szCs w:val="24"/>
        </w:rPr>
        <w:t>osmisměrky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vyřeší názvy čtyř méně známých druhů ovoce a sestavením skládačky zjistí další informace</w:t>
      </w:r>
    </w:p>
    <w:p w:rsidR="00C6450C" w:rsidRPr="00C2586E" w:rsidRDefault="00B941B3" w:rsidP="00C6450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586E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7628255</wp:posOffset>
            </wp:positionH>
            <wp:positionV relativeFrom="paragraph">
              <wp:posOffset>78105</wp:posOffset>
            </wp:positionV>
            <wp:extent cx="1320800" cy="965200"/>
            <wp:effectExtent l="19050" t="0" r="0" b="0"/>
            <wp:wrapTight wrapText="bothSides">
              <wp:wrapPolygon edited="0">
                <wp:start x="4050" y="0"/>
                <wp:lineTo x="2804" y="426"/>
                <wp:lineTo x="-312" y="5116"/>
                <wp:lineTo x="623" y="13642"/>
                <wp:lineTo x="935" y="14495"/>
                <wp:lineTo x="9346" y="20463"/>
                <wp:lineTo x="10904" y="20889"/>
                <wp:lineTo x="13708" y="20889"/>
                <wp:lineTo x="14019" y="20889"/>
                <wp:lineTo x="14642" y="20463"/>
                <wp:lineTo x="15888" y="20463"/>
                <wp:lineTo x="21496" y="14921"/>
                <wp:lineTo x="21496" y="11511"/>
                <wp:lineTo x="14642" y="6821"/>
                <wp:lineTo x="11838" y="5542"/>
                <wp:lineTo x="8723" y="1705"/>
                <wp:lineTo x="5608" y="0"/>
                <wp:lineTo x="4050" y="0"/>
              </wp:wrapPolygon>
            </wp:wrapTight>
            <wp:docPr id="12" name="obrázek 9" descr="D:\Documents and Settings\Aleš\Local Settings\Temporary Internet Files\Content.IE5\IYRSPAEF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cuments and Settings\Aleš\Local Settings\Temporary Internet Files\Content.IE5\IYRSPAEF\dglxasset[1].aspx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450C" w:rsidRPr="00C2586E">
        <w:rPr>
          <w:rFonts w:ascii="Times New Roman" w:hAnsi="Times New Roman" w:cs="Times New Roman"/>
          <w:b/>
          <w:sz w:val="24"/>
          <w:szCs w:val="24"/>
          <w:u w:val="single"/>
        </w:rPr>
        <w:t xml:space="preserve">Řešením </w:t>
      </w:r>
      <w:proofErr w:type="spellStart"/>
      <w:r w:rsidR="00C6450C" w:rsidRPr="00C2586E">
        <w:rPr>
          <w:rFonts w:ascii="Times New Roman" w:hAnsi="Times New Roman" w:cs="Times New Roman"/>
          <w:b/>
          <w:sz w:val="24"/>
          <w:szCs w:val="24"/>
          <w:u w:val="single"/>
        </w:rPr>
        <w:t>osmisměrky</w:t>
      </w:r>
      <w:proofErr w:type="spellEnd"/>
      <w:r w:rsidR="00C6450C" w:rsidRPr="00C2586E">
        <w:rPr>
          <w:rFonts w:ascii="Times New Roman" w:hAnsi="Times New Roman" w:cs="Times New Roman"/>
          <w:b/>
          <w:sz w:val="24"/>
          <w:szCs w:val="24"/>
          <w:u w:val="single"/>
        </w:rPr>
        <w:t xml:space="preserve"> jsou čtyři méně známé druhy ovoce. Zjisti jejich názvy. Použij </w:t>
      </w:r>
      <w:r w:rsidR="00781AC1" w:rsidRPr="00C2586E">
        <w:rPr>
          <w:rFonts w:ascii="Times New Roman" w:hAnsi="Times New Roman" w:cs="Times New Roman"/>
          <w:b/>
          <w:sz w:val="24"/>
          <w:szCs w:val="24"/>
          <w:u w:val="single"/>
        </w:rPr>
        <w:t xml:space="preserve">přiložené </w:t>
      </w:r>
      <w:r w:rsidR="00C6450C" w:rsidRPr="00C2586E">
        <w:rPr>
          <w:rFonts w:ascii="Times New Roman" w:hAnsi="Times New Roman" w:cs="Times New Roman"/>
          <w:b/>
          <w:sz w:val="24"/>
          <w:szCs w:val="24"/>
          <w:u w:val="single"/>
        </w:rPr>
        <w:t>obrázky ovoce</w:t>
      </w:r>
    </w:p>
    <w:tbl>
      <w:tblPr>
        <w:tblpPr w:leftFromText="141" w:rightFromText="141" w:vertAnchor="text" w:tblpY="1"/>
        <w:tblOverlap w:val="never"/>
        <w:tblW w:w="561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</w:tblGrid>
      <w:tr w:rsidR="00C6450C" w:rsidRPr="00C6450C" w:rsidTr="00C6450C">
        <w:trPr>
          <w:trHeight w:val="458"/>
        </w:trPr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Ň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</w:tr>
      <w:tr w:rsidR="00C6450C" w:rsidRPr="00C6450C" w:rsidTr="00C6450C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</w:p>
        </w:tc>
      </w:tr>
      <w:tr w:rsidR="00C6450C" w:rsidRPr="00C6450C" w:rsidTr="00C6450C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W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</w:tr>
      <w:tr w:rsidR="00C6450C" w:rsidRPr="00C6450C" w:rsidTr="00C6450C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</w:tr>
      <w:tr w:rsidR="00C6450C" w:rsidRPr="00C6450C" w:rsidTr="00C6450C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</w:tr>
      <w:tr w:rsidR="00C6450C" w:rsidRPr="00C6450C" w:rsidTr="00C6450C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</w:tr>
      <w:tr w:rsidR="00C6450C" w:rsidRPr="00C6450C" w:rsidTr="00C6450C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</w:tr>
      <w:tr w:rsidR="00C6450C" w:rsidRPr="00C6450C" w:rsidTr="00C6450C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</w:tr>
      <w:tr w:rsidR="00C6450C" w:rsidRPr="00C6450C" w:rsidTr="00C6450C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</w:tr>
      <w:tr w:rsidR="00C6450C" w:rsidRPr="00C6450C" w:rsidTr="00C6450C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6450C" w:rsidRPr="00C6450C" w:rsidRDefault="00C6450C" w:rsidP="00C64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</w:t>
            </w:r>
          </w:p>
        </w:tc>
      </w:tr>
    </w:tbl>
    <w:p w:rsidR="00C6450C" w:rsidRDefault="00B941B3" w:rsidP="00C6450C">
      <w:pPr>
        <w:pStyle w:val="Odstavecseseznamem"/>
        <w:tabs>
          <w:tab w:val="left" w:pos="11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2268220</wp:posOffset>
            </wp:positionH>
            <wp:positionV relativeFrom="paragraph">
              <wp:posOffset>54610</wp:posOffset>
            </wp:positionV>
            <wp:extent cx="1174750" cy="1003300"/>
            <wp:effectExtent l="19050" t="0" r="6350" b="0"/>
            <wp:wrapTight wrapText="bothSides">
              <wp:wrapPolygon edited="0">
                <wp:start x="8056" y="0"/>
                <wp:lineTo x="-350" y="5332"/>
                <wp:lineTo x="701" y="13124"/>
                <wp:lineTo x="2452" y="19686"/>
                <wp:lineTo x="2802" y="20506"/>
                <wp:lineTo x="6655" y="21327"/>
                <wp:lineTo x="11559" y="21327"/>
                <wp:lineTo x="17514" y="21327"/>
                <wp:lineTo x="18564" y="21327"/>
                <wp:lineTo x="21717" y="20096"/>
                <wp:lineTo x="21717" y="19686"/>
                <wp:lineTo x="21366" y="13534"/>
                <wp:lineTo x="21717" y="12304"/>
                <wp:lineTo x="20666" y="9433"/>
                <wp:lineTo x="19265" y="6562"/>
                <wp:lineTo x="10158" y="0"/>
                <wp:lineTo x="8056" y="0"/>
              </wp:wrapPolygon>
            </wp:wrapTight>
            <wp:docPr id="7" name="obrázek 16" descr="D:\Documents and Settings\Aleš\Local Settings\Temporary Internet Files\Content.IE5\ST0EV23P\dglxasset[6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ocuments and Settings\Aleš\Local Settings\Temporary Internet Files\Content.IE5\ST0EV23P\dglxasset[6].aspx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337C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102870</wp:posOffset>
            </wp:positionH>
            <wp:positionV relativeFrom="paragraph">
              <wp:posOffset>219710</wp:posOffset>
            </wp:positionV>
            <wp:extent cx="952500" cy="1022350"/>
            <wp:effectExtent l="19050" t="0" r="0" b="0"/>
            <wp:wrapTight wrapText="bothSides">
              <wp:wrapPolygon edited="0">
                <wp:start x="4320" y="0"/>
                <wp:lineTo x="864" y="2415"/>
                <wp:lineTo x="-432" y="6440"/>
                <wp:lineTo x="1728" y="14892"/>
                <wp:lineTo x="1728" y="19319"/>
                <wp:lineTo x="3888" y="20929"/>
                <wp:lineTo x="4320" y="20929"/>
                <wp:lineTo x="17280" y="20929"/>
                <wp:lineTo x="17712" y="20929"/>
                <wp:lineTo x="19872" y="19319"/>
                <wp:lineTo x="19872" y="12880"/>
                <wp:lineTo x="20304" y="3622"/>
                <wp:lineTo x="18144" y="2817"/>
                <wp:lineTo x="6048" y="0"/>
                <wp:lineTo x="4320" y="0"/>
              </wp:wrapPolygon>
            </wp:wrapTight>
            <wp:docPr id="11" name="obrázek 1" descr="D:\Documents and Settings\Aleš\Local Settings\Temporary Internet Files\Content.IE5\ST0EV23P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Aleš\Local Settings\Temporary Internet Files\Content.IE5\ST0EV23P\dglxasset[1].aspx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450C" w:rsidRPr="00C6450C" w:rsidRDefault="00C6450C" w:rsidP="00C6450C"/>
    <w:p w:rsidR="00C6450C" w:rsidRPr="00C6450C" w:rsidRDefault="00C6450C" w:rsidP="00C6450C"/>
    <w:p w:rsidR="00C6450C" w:rsidRPr="00C6450C" w:rsidRDefault="00B941B3" w:rsidP="00C6450C"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3976370</wp:posOffset>
            </wp:positionH>
            <wp:positionV relativeFrom="paragraph">
              <wp:posOffset>311785</wp:posOffset>
            </wp:positionV>
            <wp:extent cx="977900" cy="1403350"/>
            <wp:effectExtent l="19050" t="0" r="0" b="0"/>
            <wp:wrapTight wrapText="bothSides">
              <wp:wrapPolygon edited="0">
                <wp:start x="5049" y="0"/>
                <wp:lineTo x="2525" y="586"/>
                <wp:lineTo x="2104" y="2346"/>
                <wp:lineTo x="4208" y="4691"/>
                <wp:lineTo x="1262" y="7917"/>
                <wp:lineTo x="3366" y="14074"/>
                <wp:lineTo x="0" y="17300"/>
                <wp:lineTo x="-421" y="19059"/>
                <wp:lineTo x="5049" y="21111"/>
                <wp:lineTo x="5470" y="21111"/>
                <wp:lineTo x="7153" y="21111"/>
                <wp:lineTo x="12623" y="21111"/>
                <wp:lineTo x="18514" y="19938"/>
                <wp:lineTo x="17673" y="18766"/>
                <wp:lineTo x="21039" y="17593"/>
                <wp:lineTo x="21039" y="17300"/>
                <wp:lineTo x="15569" y="14074"/>
                <wp:lineTo x="16831" y="9383"/>
                <wp:lineTo x="18514" y="7624"/>
                <wp:lineTo x="17673" y="6157"/>
                <wp:lineTo x="14306" y="4691"/>
                <wp:lineTo x="16831" y="4691"/>
                <wp:lineTo x="17673" y="2639"/>
                <wp:lineTo x="16410" y="0"/>
                <wp:lineTo x="5049" y="0"/>
              </wp:wrapPolygon>
            </wp:wrapTight>
            <wp:docPr id="13" name="obrázek 3" descr="D:\Documents and Settings\Aleš\Local Settings\Temporary Internet Files\Content.IE5\75D42HOA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Aleš\Local Settings\Temporary Internet Files\Content.IE5\75D42HOA\dglxasset[1].aspx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140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2433320</wp:posOffset>
            </wp:positionH>
            <wp:positionV relativeFrom="paragraph">
              <wp:posOffset>311785</wp:posOffset>
            </wp:positionV>
            <wp:extent cx="1367155" cy="946150"/>
            <wp:effectExtent l="19050" t="0" r="4445" b="0"/>
            <wp:wrapTight wrapText="bothSides">
              <wp:wrapPolygon edited="0">
                <wp:start x="3913" y="435"/>
                <wp:lineTo x="1505" y="2174"/>
                <wp:lineTo x="-301" y="5219"/>
                <wp:lineTo x="-301" y="9568"/>
                <wp:lineTo x="903" y="14352"/>
                <wp:lineTo x="11738" y="20875"/>
                <wp:lineTo x="12039" y="20875"/>
                <wp:lineTo x="15651" y="20875"/>
                <wp:lineTo x="17156" y="20875"/>
                <wp:lineTo x="21369" y="16091"/>
                <wp:lineTo x="21670" y="12612"/>
                <wp:lineTo x="21068" y="9568"/>
                <wp:lineTo x="20165" y="7393"/>
                <wp:lineTo x="9631" y="435"/>
                <wp:lineTo x="3913" y="435"/>
              </wp:wrapPolygon>
            </wp:wrapTight>
            <wp:docPr id="15" name="obrázek 6" descr="D:\Documents and Settings\Aleš\Local Settings\Temporary Internet Files\Content.IE5\5VE2VHLP\dglxasset[2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Aleš\Local Settings\Temporary Internet Files\Content.IE5\5VE2VHLP\dglxasset[2].aspx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450C" w:rsidRPr="00C6450C" w:rsidRDefault="00B941B3" w:rsidP="00C6450C"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947420</wp:posOffset>
            </wp:positionH>
            <wp:positionV relativeFrom="paragraph">
              <wp:posOffset>108585</wp:posOffset>
            </wp:positionV>
            <wp:extent cx="1196975" cy="781050"/>
            <wp:effectExtent l="0" t="0" r="3175" b="0"/>
            <wp:wrapTight wrapText="bothSides">
              <wp:wrapPolygon edited="0">
                <wp:start x="0" y="0"/>
                <wp:lineTo x="0" y="8429"/>
                <wp:lineTo x="2063" y="16859"/>
                <wp:lineTo x="2406" y="17385"/>
                <wp:lineTo x="6188" y="20546"/>
                <wp:lineTo x="6532" y="20546"/>
                <wp:lineTo x="12719" y="20546"/>
                <wp:lineTo x="13407" y="20546"/>
                <wp:lineTo x="16845" y="17385"/>
                <wp:lineTo x="17532" y="16859"/>
                <wp:lineTo x="21657" y="9483"/>
                <wp:lineTo x="21657" y="3688"/>
                <wp:lineTo x="18563" y="2107"/>
                <wp:lineTo x="2750" y="0"/>
                <wp:lineTo x="0" y="0"/>
              </wp:wrapPolygon>
            </wp:wrapTight>
            <wp:docPr id="14" name="obrázek 5" descr="D:\Documents and Settings\Aleš\Local Settings\Temporary Internet Files\Content.IE5\ST0EV23P\dglxasset[3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Aleš\Local Settings\Temporary Internet Files\Content.IE5\ST0EV23P\dglxasset[3].aspx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03A9" w:rsidRDefault="004A03A9" w:rsidP="00C6450C"/>
    <w:p w:rsidR="00C6450C" w:rsidRPr="00781AC1" w:rsidRDefault="004A03A9" w:rsidP="004A03A9">
      <w:pPr>
        <w:tabs>
          <w:tab w:val="left" w:pos="5720"/>
        </w:tabs>
        <w:rPr>
          <w:i/>
        </w:rPr>
      </w:pPr>
      <w:r w:rsidRPr="00781AC1">
        <w:rPr>
          <w:i/>
        </w:rPr>
        <w:tab/>
      </w:r>
    </w:p>
    <w:p w:rsidR="00C6450C" w:rsidRPr="00781AC1" w:rsidRDefault="00B941B3" w:rsidP="00C6450C">
      <w:pPr>
        <w:rPr>
          <w:i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161925</wp:posOffset>
            </wp:positionV>
            <wp:extent cx="1625600" cy="1460500"/>
            <wp:effectExtent l="19050" t="0" r="0" b="0"/>
            <wp:wrapSquare wrapText="bothSides"/>
            <wp:docPr id="30" name="obrázek 20" descr="D:\Documents and Settings\Aleš\Local Settings\Temporary Internet Files\Content.IE5\ST0EV23P\dglxasset[7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Documents and Settings\Aleš\Local Settings\Temporary Internet Files\Content.IE5\ST0EV23P\dglxasset[7].aspx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337C">
        <w:rPr>
          <w:i/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337820</wp:posOffset>
            </wp:positionH>
            <wp:positionV relativeFrom="paragraph">
              <wp:posOffset>142875</wp:posOffset>
            </wp:positionV>
            <wp:extent cx="1479550" cy="1035050"/>
            <wp:effectExtent l="19050" t="0" r="6350" b="0"/>
            <wp:wrapTight wrapText="bothSides">
              <wp:wrapPolygon edited="0">
                <wp:start x="4450" y="0"/>
                <wp:lineTo x="-278" y="795"/>
                <wp:lineTo x="-278" y="3975"/>
                <wp:lineTo x="2225" y="6361"/>
                <wp:lineTo x="2225" y="6758"/>
                <wp:lineTo x="11124" y="12721"/>
                <wp:lineTo x="10012" y="13914"/>
                <wp:lineTo x="9456" y="19082"/>
                <wp:lineTo x="10568" y="20672"/>
                <wp:lineTo x="13349" y="20672"/>
                <wp:lineTo x="13627" y="20672"/>
                <wp:lineTo x="15018" y="19082"/>
                <wp:lineTo x="20302" y="18287"/>
                <wp:lineTo x="21693" y="16299"/>
                <wp:lineTo x="21136" y="12721"/>
                <wp:lineTo x="18077" y="5168"/>
                <wp:lineTo x="11959" y="1590"/>
                <wp:lineTo x="7231" y="0"/>
                <wp:lineTo x="4450" y="0"/>
              </wp:wrapPolygon>
            </wp:wrapTight>
            <wp:docPr id="20" name="obrázek 7" descr="D:\Documents and Settings\Aleš\Local Settings\Temporary Internet Files\Content.IE5\75D42HOA\dglxasset[2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 and Settings\Aleš\Local Settings\Temporary Internet Files\Content.IE5\75D42HOA\dglxasset[2].aspx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36AD" w:rsidRPr="00781AC1" w:rsidRDefault="00B941B3" w:rsidP="00C6450C">
      <w:pPr>
        <w:ind w:firstLine="708"/>
        <w:rPr>
          <w:i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2268220</wp:posOffset>
            </wp:positionH>
            <wp:positionV relativeFrom="paragraph">
              <wp:posOffset>165735</wp:posOffset>
            </wp:positionV>
            <wp:extent cx="1308100" cy="882650"/>
            <wp:effectExtent l="19050" t="0" r="0" b="0"/>
            <wp:wrapSquare wrapText="bothSides"/>
            <wp:docPr id="17" name="obrázek 19" descr="D:\Documents and Settings\Aleš\Local Settings\Temporary Internet Files\Content.IE5\5VE2VHLP\dglxasset[4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Documents and Settings\Aleš\Local Settings\Temporary Internet Files\Content.IE5\5VE2VHLP\dglxasset[4].aspx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36AD" w:rsidRPr="00781AC1" w:rsidRDefault="00B941B3" w:rsidP="00A236AD">
      <w:pPr>
        <w:rPr>
          <w:i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1138555</wp:posOffset>
            </wp:positionH>
            <wp:positionV relativeFrom="paragraph">
              <wp:posOffset>299720</wp:posOffset>
            </wp:positionV>
            <wp:extent cx="1377950" cy="838200"/>
            <wp:effectExtent l="19050" t="0" r="0" b="0"/>
            <wp:wrapTight wrapText="bothSides">
              <wp:wrapPolygon edited="0">
                <wp:start x="6868" y="0"/>
                <wp:lineTo x="4778" y="0"/>
                <wp:lineTo x="2389" y="4418"/>
                <wp:lineTo x="2389" y="7855"/>
                <wp:lineTo x="-299" y="15218"/>
                <wp:lineTo x="-299" y="18164"/>
                <wp:lineTo x="7465" y="20618"/>
                <wp:lineTo x="14334" y="20618"/>
                <wp:lineTo x="20007" y="20618"/>
                <wp:lineTo x="21202" y="20127"/>
                <wp:lineTo x="21202" y="18164"/>
                <wp:lineTo x="20903" y="15709"/>
                <wp:lineTo x="21202" y="15709"/>
                <wp:lineTo x="20903" y="11291"/>
                <wp:lineTo x="20605" y="6873"/>
                <wp:lineTo x="16424" y="3927"/>
                <wp:lineTo x="8959" y="0"/>
                <wp:lineTo x="6868" y="0"/>
              </wp:wrapPolygon>
            </wp:wrapTight>
            <wp:docPr id="18" name="obrázek 18" descr="D:\Documents and Settings\Aleš\Local Settings\Temporary Internet Files\Content.IE5\5VE2VHLP\dglxasset[3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Documents and Settings\Aleš\Local Settings\Temporary Internet Files\Content.IE5\5VE2VHLP\dglxasset[3].aspx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299720</wp:posOffset>
            </wp:positionV>
            <wp:extent cx="1098550" cy="1016000"/>
            <wp:effectExtent l="19050" t="0" r="6350" b="0"/>
            <wp:wrapSquare wrapText="bothSides"/>
            <wp:docPr id="27" name="obrázek 10" descr="D:\Documents and Settings\Aleš\Local Settings\Temporary Internet Files\Content.IE5\IYRSPAEF\dglxasset[2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cuments and Settings\Aleš\Local Settings\Temporary Internet Files\Content.IE5\IYRSPAEF\dglxasset[2].aspx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0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03A9" w:rsidRDefault="0082337C" w:rsidP="0082337C">
      <w:r>
        <w:t xml:space="preserve">      </w:t>
      </w:r>
    </w:p>
    <w:p w:rsidR="00B941B3" w:rsidRDefault="00B941B3" w:rsidP="0082337C"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182245</wp:posOffset>
            </wp:positionH>
            <wp:positionV relativeFrom="paragraph">
              <wp:posOffset>263525</wp:posOffset>
            </wp:positionV>
            <wp:extent cx="1301750" cy="977900"/>
            <wp:effectExtent l="19050" t="0" r="0" b="0"/>
            <wp:wrapSquare wrapText="bothSides"/>
            <wp:docPr id="21" name="obrázek 8" descr="D:\Documents and Settings\Aleš\Local Settings\Temporary Internet Files\Content.IE5\75D42HOA\dglxasset[3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s and Settings\Aleš\Local Settings\Temporary Internet Files\Content.IE5\75D42HOA\dglxasset[3].aspx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307340</wp:posOffset>
            </wp:positionV>
            <wp:extent cx="971550" cy="971550"/>
            <wp:effectExtent l="0" t="0" r="0" b="0"/>
            <wp:wrapSquare wrapText="bothSides"/>
            <wp:docPr id="29" name="obrázek 17" descr="D:\Documents and Settings\Aleš\Local Settings\Temporary Internet Files\Content.IE5\IYRSPAEF\MC900436905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ocuments and Settings\Aleš\Local Settings\Temporary Internet Files\Content.IE5\IYRSPAEF\MC900436905[2]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41B3" w:rsidRDefault="00B941B3" w:rsidP="0082337C"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1130300</wp:posOffset>
            </wp:positionH>
            <wp:positionV relativeFrom="paragraph">
              <wp:posOffset>140335</wp:posOffset>
            </wp:positionV>
            <wp:extent cx="1409700" cy="850900"/>
            <wp:effectExtent l="19050" t="0" r="0" b="0"/>
            <wp:wrapTight wrapText="bothSides">
              <wp:wrapPolygon edited="0">
                <wp:start x="4962" y="967"/>
                <wp:lineTo x="1168" y="3869"/>
                <wp:lineTo x="-292" y="6287"/>
                <wp:lineTo x="-292" y="8704"/>
                <wp:lineTo x="2335" y="16442"/>
                <wp:lineTo x="2627" y="18860"/>
                <wp:lineTo x="7297" y="20310"/>
                <wp:lineTo x="16638" y="20310"/>
                <wp:lineTo x="18973" y="20310"/>
                <wp:lineTo x="19265" y="20310"/>
                <wp:lineTo x="21016" y="16925"/>
                <wp:lineTo x="21308" y="16442"/>
                <wp:lineTo x="20432" y="5803"/>
                <wp:lineTo x="15470" y="1934"/>
                <wp:lineTo x="9341" y="967"/>
                <wp:lineTo x="4962" y="967"/>
              </wp:wrapPolygon>
            </wp:wrapTight>
            <wp:docPr id="26" name="obrázek 14" descr="D:\Documents and Settings\Aleš\Local Settings\Temporary Internet Files\Content.IE5\IYRSPAEF\dglxasset[3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Documents and Settings\Aleš\Local Settings\Temporary Internet Files\Content.IE5\IYRSPAEF\dglxasset[3].aspx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41B3" w:rsidRDefault="00B941B3" w:rsidP="0082337C"/>
    <w:p w:rsidR="006A472D" w:rsidRDefault="006A472D" w:rsidP="0082337C"/>
    <w:p w:rsidR="006A472D" w:rsidRDefault="006A472D" w:rsidP="0082337C"/>
    <w:p w:rsidR="00C2586E" w:rsidRPr="0082337C" w:rsidRDefault="00C2586E" w:rsidP="0082337C"/>
    <w:p w:rsidR="00995092" w:rsidRDefault="006F6ADE" w:rsidP="006F6ADE">
      <w:pPr>
        <w:pStyle w:val="Odstavecseseznamem"/>
        <w:numPr>
          <w:ilvl w:val="0"/>
          <w:numId w:val="2"/>
        </w:numPr>
        <w:tabs>
          <w:tab w:val="left" w:pos="273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Sestaven</w:t>
      </w:r>
      <w:r w:rsidR="00A907DF">
        <w:rPr>
          <w:rFonts w:ascii="Times New Roman" w:hAnsi="Times New Roman" w:cs="Times New Roman"/>
          <w:sz w:val="24"/>
          <w:szCs w:val="24"/>
        </w:rPr>
        <w:t xml:space="preserve">ím </w:t>
      </w:r>
      <w:r>
        <w:rPr>
          <w:rFonts w:ascii="Times New Roman" w:hAnsi="Times New Roman" w:cs="Times New Roman"/>
          <w:sz w:val="24"/>
          <w:szCs w:val="24"/>
        </w:rPr>
        <w:t xml:space="preserve"> rozstříhaných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dílů zjistíš další informace o vyřešeném ovoci.</w:t>
      </w:r>
    </w:p>
    <w:p w:rsidR="006A472D" w:rsidRPr="00995092" w:rsidRDefault="00865464" w:rsidP="0035065E">
      <w:r w:rsidRPr="00995092">
        <w:object w:dxaOrig="6066" w:dyaOrig="45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2.25pt;height:417.75pt" o:ole="" o:bordertopcolor="this" o:borderleftcolor="this" o:borderbottomcolor="this" o:borderrightcolor="this">
            <v:imagedata r:id="rId22" o:title=""/>
            <w10:bordertop type="single" width="18"/>
            <w10:borderleft type="single" width="18"/>
            <w10:borderbottom type="single" width="18"/>
            <w10:borderright type="single" width="18"/>
          </v:shape>
          <o:OLEObject Type="Embed" ProgID="PowerPoint.Slide.12" ShapeID="_x0000_i1025" DrawAspect="Content" ObjectID="_1421516252" r:id="rId23"/>
        </w:object>
      </w:r>
    </w:p>
    <w:p w:rsidR="00AC5298" w:rsidRDefault="00AC5298" w:rsidP="0035065E"/>
    <w:p w:rsidR="006A472D" w:rsidRPr="0035065E" w:rsidRDefault="006A472D" w:rsidP="0035065E"/>
    <w:p w:rsidR="00AC5298" w:rsidRDefault="00AC5298" w:rsidP="006F6ADE">
      <w:pPr>
        <w:pStyle w:val="Odstavecseseznamem"/>
        <w:tabs>
          <w:tab w:val="left" w:pos="273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6ADE" w:rsidRPr="00781AC1" w:rsidRDefault="00781AC1" w:rsidP="006F6ADE">
      <w:pPr>
        <w:pStyle w:val="Odstavecseseznamem"/>
        <w:tabs>
          <w:tab w:val="left" w:pos="273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81AC1">
        <w:rPr>
          <w:rFonts w:ascii="Times New Roman" w:hAnsi="Times New Roman" w:cs="Times New Roman"/>
          <w:b/>
          <w:sz w:val="24"/>
          <w:szCs w:val="24"/>
          <w:u w:val="single"/>
        </w:rPr>
        <w:t xml:space="preserve">Řešení </w:t>
      </w:r>
      <w:proofErr w:type="spellStart"/>
      <w:r w:rsidRPr="00781AC1">
        <w:rPr>
          <w:rFonts w:ascii="Times New Roman" w:hAnsi="Times New Roman" w:cs="Times New Roman"/>
          <w:b/>
          <w:sz w:val="24"/>
          <w:szCs w:val="24"/>
          <w:u w:val="single"/>
        </w:rPr>
        <w:t>osmisměrky</w:t>
      </w:r>
      <w:proofErr w:type="spellEnd"/>
      <w:r w:rsidRPr="00781AC1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tbl>
      <w:tblPr>
        <w:tblpPr w:leftFromText="141" w:rightFromText="141" w:vertAnchor="text" w:tblpY="1"/>
        <w:tblOverlap w:val="never"/>
        <w:tblW w:w="561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  <w:gridCol w:w="561"/>
      </w:tblGrid>
      <w:tr w:rsidR="00781AC1" w:rsidRPr="00C6450C" w:rsidTr="00533A67">
        <w:trPr>
          <w:trHeight w:val="458"/>
        </w:trPr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Ň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5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V</w:t>
            </w:r>
          </w:p>
        </w:tc>
      </w:tr>
      <w:tr w:rsidR="00781AC1" w:rsidRPr="00C6450C" w:rsidTr="00533A67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D</w:t>
            </w:r>
          </w:p>
        </w:tc>
      </w:tr>
      <w:tr w:rsidR="00781AC1" w:rsidRPr="00C6450C" w:rsidTr="00533A67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W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Č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O</w:t>
            </w:r>
          </w:p>
        </w:tc>
      </w:tr>
      <w:tr w:rsidR="00781AC1" w:rsidRPr="00C6450C" w:rsidTr="00533A67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</w:tr>
      <w:tr w:rsidR="00781AC1" w:rsidRPr="00C6450C" w:rsidTr="00533A67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</w:tr>
      <w:tr w:rsidR="00781AC1" w:rsidRPr="00C6450C" w:rsidTr="00533A67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</w:tr>
      <w:tr w:rsidR="00781AC1" w:rsidRPr="00C6450C" w:rsidTr="00533A67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</w:tr>
      <w:tr w:rsidR="00781AC1" w:rsidRPr="00C6450C" w:rsidTr="00533A67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</w:tr>
      <w:tr w:rsidR="00781AC1" w:rsidRPr="00C6450C" w:rsidTr="00533A67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</w:tr>
      <w:tr w:rsidR="00781AC1" w:rsidRPr="00C6450C" w:rsidTr="00533A67">
        <w:trPr>
          <w:trHeight w:val="458"/>
        </w:trPr>
        <w:tc>
          <w:tcPr>
            <w:tcW w:w="5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781AC1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781AC1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81AC1" w:rsidRPr="00C6450C" w:rsidRDefault="00781AC1" w:rsidP="00533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C645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</w:t>
            </w:r>
          </w:p>
        </w:tc>
      </w:tr>
    </w:tbl>
    <w:p w:rsidR="00AC5298" w:rsidRDefault="00AC5298">
      <w:pPr>
        <w:pStyle w:val="Odstavecseseznamem"/>
        <w:tabs>
          <w:tab w:val="left" w:pos="2730"/>
        </w:tabs>
        <w:rPr>
          <w:rFonts w:ascii="Times New Roman" w:hAnsi="Times New Roman" w:cs="Times New Roman"/>
          <w:sz w:val="24"/>
          <w:szCs w:val="24"/>
        </w:rPr>
      </w:pPr>
    </w:p>
    <w:p w:rsidR="00AC5298" w:rsidRPr="00AC5298" w:rsidRDefault="00AC5298" w:rsidP="00AC5298"/>
    <w:p w:rsidR="00AC5298" w:rsidRPr="00AC5298" w:rsidRDefault="00AC5298" w:rsidP="00AC5298"/>
    <w:p w:rsidR="00AC5298" w:rsidRPr="00AC5298" w:rsidRDefault="00AC5298" w:rsidP="00AC5298"/>
    <w:p w:rsidR="00AC5298" w:rsidRPr="00AC5298" w:rsidRDefault="00AC5298" w:rsidP="00AC5298"/>
    <w:p w:rsidR="00AC5298" w:rsidRPr="00AC5298" w:rsidRDefault="00AC5298" w:rsidP="00AC5298"/>
    <w:p w:rsidR="00AC5298" w:rsidRPr="00AC5298" w:rsidRDefault="00AC5298" w:rsidP="00AC5298"/>
    <w:p w:rsidR="00AC5298" w:rsidRPr="00AC5298" w:rsidRDefault="00AC5298" w:rsidP="00AC5298"/>
    <w:p w:rsidR="00AC5298" w:rsidRPr="00AC5298" w:rsidRDefault="00AC5298" w:rsidP="00AC5298"/>
    <w:p w:rsidR="00AC5298" w:rsidRPr="00AC5298" w:rsidRDefault="00AC5298" w:rsidP="00AC5298"/>
    <w:p w:rsidR="00781AC1" w:rsidRPr="00AC5298" w:rsidRDefault="00AC5298" w:rsidP="00AC5298">
      <w:pPr>
        <w:rPr>
          <w:rFonts w:ascii="Times New Roman" w:hAnsi="Times New Roman" w:cs="Times New Roman"/>
        </w:rPr>
      </w:pPr>
      <w:r w:rsidRPr="00AC5298">
        <w:rPr>
          <w:rFonts w:ascii="Times New Roman" w:hAnsi="Times New Roman" w:cs="Times New Roman"/>
          <w:b/>
          <w:u w:val="single"/>
        </w:rPr>
        <w:t>Zdroje</w:t>
      </w:r>
      <w:r w:rsidRPr="00AC5298">
        <w:rPr>
          <w:rFonts w:ascii="Times New Roman" w:hAnsi="Times New Roman" w:cs="Times New Roman"/>
        </w:rPr>
        <w:t xml:space="preserve">: </w:t>
      </w:r>
    </w:p>
    <w:p w:rsidR="00AC5298" w:rsidRPr="00AC5298" w:rsidRDefault="003251B4" w:rsidP="00AC5298">
      <w:pPr>
        <w:rPr>
          <w:rFonts w:ascii="Times New Roman" w:hAnsi="Times New Roman" w:cs="Times New Roman"/>
        </w:rPr>
      </w:pPr>
      <w:hyperlink r:id="rId24" w:history="1">
        <w:r w:rsidR="00AC5298" w:rsidRPr="00AC5298">
          <w:rPr>
            <w:rStyle w:val="Hypertextovodkaz"/>
            <w:rFonts w:ascii="Times New Roman" w:hAnsi="Times New Roman" w:cs="Times New Roman"/>
          </w:rPr>
          <w:t>http://exoticke-ovoce.coajak.cz/home/avokado/</w:t>
        </w:r>
      </w:hyperlink>
    </w:p>
    <w:p w:rsidR="00AC5298" w:rsidRDefault="003251B4" w:rsidP="00AC5298">
      <w:hyperlink r:id="rId25" w:history="1">
        <w:r w:rsidR="00AC5298" w:rsidRPr="00AC5298">
          <w:rPr>
            <w:rStyle w:val="Hypertextovodkaz"/>
            <w:rFonts w:ascii="Times New Roman" w:hAnsi="Times New Roman" w:cs="Times New Roman"/>
          </w:rPr>
          <w:t>http://www.zeny.cz/magazin/ovoce-a-zelenina/mango.aspx</w:t>
        </w:r>
      </w:hyperlink>
    </w:p>
    <w:p w:rsidR="0069391F" w:rsidRDefault="003251B4" w:rsidP="00AC5298">
      <w:pPr>
        <w:rPr>
          <w:rFonts w:ascii="Times New Roman" w:hAnsi="Times New Roman" w:cs="Times New Roman"/>
        </w:rPr>
      </w:pPr>
      <w:hyperlink r:id="rId26" w:history="1">
        <w:r w:rsidR="0069391F" w:rsidRPr="00FE6F6F">
          <w:rPr>
            <w:rStyle w:val="Hypertextovodkaz"/>
            <w:rFonts w:ascii="Times New Roman" w:hAnsi="Times New Roman" w:cs="Times New Roman"/>
          </w:rPr>
          <w:t>http://exoticke-ovoce.coajak.cz/home/mango/images:mango-3.mango-popis.htm</w:t>
        </w:r>
      </w:hyperlink>
    </w:p>
    <w:p w:rsidR="00AC5298" w:rsidRPr="00AC5298" w:rsidRDefault="003251B4" w:rsidP="00AC5298">
      <w:pPr>
        <w:rPr>
          <w:rFonts w:ascii="Times New Roman" w:hAnsi="Times New Roman" w:cs="Times New Roman"/>
        </w:rPr>
      </w:pPr>
      <w:hyperlink r:id="rId27" w:anchor="s_datle-4" w:history="1">
        <w:r w:rsidR="00AC5298" w:rsidRPr="00AC5298">
          <w:rPr>
            <w:rStyle w:val="Hypertextovodkaz"/>
            <w:rFonts w:ascii="Times New Roman" w:hAnsi="Times New Roman" w:cs="Times New Roman"/>
          </w:rPr>
          <w:t>http://exoticke-ovoce.coajak.cz/home/datle/datle-popis.htm#s_datle-4</w:t>
        </w:r>
      </w:hyperlink>
    </w:p>
    <w:p w:rsidR="00AC5298" w:rsidRPr="00AC5298" w:rsidRDefault="003251B4" w:rsidP="00AC5298">
      <w:pPr>
        <w:rPr>
          <w:rFonts w:ascii="Times New Roman" w:hAnsi="Times New Roman" w:cs="Times New Roman"/>
        </w:rPr>
      </w:pPr>
      <w:hyperlink r:id="rId28" w:history="1">
        <w:r w:rsidR="00AC5298" w:rsidRPr="00AC5298">
          <w:rPr>
            <w:rStyle w:val="Hypertextovodkaz"/>
            <w:rFonts w:ascii="Times New Roman" w:hAnsi="Times New Roman" w:cs="Times New Roman"/>
          </w:rPr>
          <w:t>http://exoticke-ovoce.coajak.cz/home/fik/fik-popis.htm</w:t>
        </w:r>
      </w:hyperlink>
    </w:p>
    <w:p w:rsidR="00AC5298" w:rsidRDefault="003251B4" w:rsidP="00AC5298">
      <w:hyperlink r:id="rId29" w:history="1">
        <w:r w:rsidR="00AC5298" w:rsidRPr="00AC5298">
          <w:rPr>
            <w:rStyle w:val="Hypertextovodkaz"/>
            <w:rFonts w:ascii="Times New Roman" w:hAnsi="Times New Roman" w:cs="Times New Roman"/>
          </w:rPr>
          <w:t>http://www.garten.cz/a/cz/5107-persea-americana-hruskovec-prelahodny-avokado/</w:t>
        </w:r>
      </w:hyperlink>
    </w:p>
    <w:p w:rsidR="00FF213E" w:rsidRPr="00FF213E" w:rsidRDefault="00FF213E" w:rsidP="00FF21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213E">
        <w:rPr>
          <w:rFonts w:ascii="Times New Roman" w:hAnsi="Times New Roman" w:cs="Times New Roman"/>
          <w:color w:val="000000"/>
          <w:sz w:val="24"/>
          <w:szCs w:val="24"/>
        </w:rPr>
        <w:t>Klipart - http//office.microsoft.com</w:t>
      </w:r>
    </w:p>
    <w:p w:rsidR="006A472D" w:rsidRPr="00FF213E" w:rsidRDefault="006A472D" w:rsidP="00FF213E">
      <w:pPr>
        <w:rPr>
          <w:rFonts w:ascii="Times New Roman" w:hAnsi="Times New Roman" w:cs="Times New Roman"/>
        </w:rPr>
      </w:pPr>
    </w:p>
    <w:sectPr w:rsidR="006A472D" w:rsidRPr="00FF213E" w:rsidSect="006A472D">
      <w:pgSz w:w="16838" w:h="11906" w:orient="landscape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A146A"/>
    <w:multiLevelType w:val="hybridMultilevel"/>
    <w:tmpl w:val="E4DC7B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A3FF6"/>
    <w:multiLevelType w:val="hybridMultilevel"/>
    <w:tmpl w:val="6652CC2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BF37F9E"/>
    <w:multiLevelType w:val="hybridMultilevel"/>
    <w:tmpl w:val="3D1000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6450C"/>
    <w:rsid w:val="000929A3"/>
    <w:rsid w:val="000D43E1"/>
    <w:rsid w:val="00266B21"/>
    <w:rsid w:val="002711A9"/>
    <w:rsid w:val="003251B4"/>
    <w:rsid w:val="0035065E"/>
    <w:rsid w:val="003A462B"/>
    <w:rsid w:val="004A03A9"/>
    <w:rsid w:val="005848B9"/>
    <w:rsid w:val="0069391F"/>
    <w:rsid w:val="006A472D"/>
    <w:rsid w:val="006F6ADE"/>
    <w:rsid w:val="00781AC1"/>
    <w:rsid w:val="007943A1"/>
    <w:rsid w:val="0082337C"/>
    <w:rsid w:val="00865464"/>
    <w:rsid w:val="008C555A"/>
    <w:rsid w:val="00995092"/>
    <w:rsid w:val="009D7EA9"/>
    <w:rsid w:val="00A236AD"/>
    <w:rsid w:val="00A8013E"/>
    <w:rsid w:val="00A907DF"/>
    <w:rsid w:val="00AC09B5"/>
    <w:rsid w:val="00AC5298"/>
    <w:rsid w:val="00AD3693"/>
    <w:rsid w:val="00B067B3"/>
    <w:rsid w:val="00B941B3"/>
    <w:rsid w:val="00BF7B3B"/>
    <w:rsid w:val="00C2586E"/>
    <w:rsid w:val="00C501E9"/>
    <w:rsid w:val="00C5692D"/>
    <w:rsid w:val="00C6450C"/>
    <w:rsid w:val="00CB55F9"/>
    <w:rsid w:val="00CD7EFC"/>
    <w:rsid w:val="00E25CC5"/>
    <w:rsid w:val="00FE36C7"/>
    <w:rsid w:val="00FF2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3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450C"/>
    <w:pPr>
      <w:ind w:left="720"/>
      <w:contextualSpacing/>
    </w:pPr>
  </w:style>
  <w:style w:type="table" w:styleId="Mkatabulky">
    <w:name w:val="Table Grid"/>
    <w:basedOn w:val="Normlntabulka"/>
    <w:uiPriority w:val="59"/>
    <w:rsid w:val="00C645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0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013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C52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5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hyperlink" Target="http://exoticke-ovoce.coajak.cz/home/mango/images:mango-3.mango-popis.htm" TargetMode="External"/><Relationship Id="rId3" Type="http://schemas.openxmlformats.org/officeDocument/2006/relationships/styles" Target="styles.xml"/><Relationship Id="rId21" Type="http://schemas.openxmlformats.org/officeDocument/2006/relationships/image" Target="media/image16.wmf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hyperlink" Target="http://www.zeny.cz/magazin/ovoce-a-zelenina/mango.aspx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image" Target="media/image15.png"/><Relationship Id="rId29" Type="http://schemas.openxmlformats.org/officeDocument/2006/relationships/hyperlink" Target="http://www.garten.cz/a/cz/5107-persea-americana-hruskovec-prelahodny-avokado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24" Type="http://schemas.openxmlformats.org/officeDocument/2006/relationships/hyperlink" Target="http://exoticke-ovoce.coajak.cz/home/avokado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package" Target="embeddings/Sn_mek_aplikace_Microsoft_Office_PowerPoint1.sldx"/><Relationship Id="rId28" Type="http://schemas.openxmlformats.org/officeDocument/2006/relationships/hyperlink" Target="http://exoticke-ovoce.coajak.cz/home/fik/fik-popis.htm" TargetMode="Externa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emf"/><Relationship Id="rId27" Type="http://schemas.openxmlformats.org/officeDocument/2006/relationships/hyperlink" Target="http://exoticke-ovoce.coajak.cz/home/datle/datle-popis.ht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CE7D0-12E3-4342-B725-268192190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298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Ovoce</vt:lpstr>
    </vt:vector>
  </TitlesOfParts>
  <Company>Domov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Ovoce</dc:title>
  <dc:subject>Pěstitelství 7</dc:subject>
  <dc:creator>Přibíková</dc:creator>
  <cp:keywords/>
  <dc:description/>
  <cp:lastModifiedBy>Aleš</cp:lastModifiedBy>
  <cp:revision>4</cp:revision>
  <dcterms:created xsi:type="dcterms:W3CDTF">2013-02-04T19:31:00Z</dcterms:created>
  <dcterms:modified xsi:type="dcterms:W3CDTF">2013-02-04T19:51:00Z</dcterms:modified>
</cp:coreProperties>
</file>