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BE" w:rsidRPr="00E130BE" w:rsidRDefault="001F7132" w:rsidP="00E130BE">
      <w:pPr>
        <w:spacing w:before="100" w:beforeAutospacing="1" w:after="100" w:afterAutospacing="1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Ř</w:t>
      </w:r>
      <w:r w:rsidR="00E130BE" w:rsidRPr="00E130BE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ády savců</w:t>
      </w:r>
    </w:p>
    <w:p w:rsidR="00E130BE" w:rsidRPr="00E130BE" w:rsidRDefault="00E130BE" w:rsidP="00E130BE">
      <w:pPr>
        <w:spacing w:before="100" w:beforeAutospacing="1" w:after="100" w:afterAutospacing="1" w:line="240" w:lineRule="auto"/>
        <w:ind w:left="0" w:firstLine="0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E130BE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t>křížovka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2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Ž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3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4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Ř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5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6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7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Ž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8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9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10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Č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11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12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13</w:t>
            </w:r>
            <w:r w:rsidRPr="00E130BE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E130BE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E130BE" w:rsidRPr="00E130BE" w:rsidTr="001F7132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</w:tbl>
    <w:p w:rsidR="00E130BE" w:rsidRPr="00E130BE" w:rsidRDefault="00E130BE" w:rsidP="00E130BE">
      <w:pPr>
        <w:spacing w:line="240" w:lineRule="auto"/>
        <w:ind w:left="0" w:firstLine="0"/>
        <w:jc w:val="left"/>
        <w:rPr>
          <w:rFonts w:ascii="Arial" w:eastAsia="Times New Roman" w:hAnsi="Arial" w:cs="Arial"/>
          <w:vanish/>
          <w:color w:val="000000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2"/>
        <w:gridCol w:w="4450"/>
      </w:tblGrid>
      <w:tr w:rsidR="00E130BE" w:rsidRPr="00E130BE" w:rsidTr="00E130B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664"/>
              <w:gridCol w:w="3973"/>
            </w:tblGrid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130BE" w:rsidRDefault="00E130BE" w:rsidP="00E130BE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E130BE" w:rsidRDefault="00E130BE" w:rsidP="00E130BE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E130BE" w:rsidRPr="00E130BE" w:rsidRDefault="00E130BE" w:rsidP="00E130BE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  <w:lastRenderedPageBreak/>
                    <w:t>Vodorovně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první ze savců, u kterých se vyvinula placenta, jsou aktivní zejména v noci a za šera, mají slabý zrak, protáhlou lebku a velký počet zubů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vejcorodí savci, žijí pouze v Austrálii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medvědovité, psovité, kočkovité, </w:t>
                  </w:r>
                  <w:proofErr w:type="gramStart"/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lasicovité...</w:t>
                  </w:r>
                  <w:proofErr w:type="gramEnd"/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příbuzní šelem, přizpůsobení životu ve vodě, žijí v chladných oblastech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nejdokonalejší savci, mají končetiny s pěti prsty a většinou i s nehty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jejich mláďata se rodí málo vyvinutá a další vývoj probíhá ve vaku u matky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velcí býložraví savci, mají nohy s jedním nebo třemi prsty zakončenými kopyty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býložraví výjimečně všežraví savci s neúplným chrupem, přední zuby - hlodáky - stále rostou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bezsrstí savci přizpůsobení trvalému pobytu ve vodě, jejich lov je pod mezinárodní kontrolou</w:t>
                  </w:r>
                </w:p>
              </w:tc>
            </w:tr>
          </w:tbl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75"/>
              <w:gridCol w:w="3900"/>
            </w:tblGrid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130BE" w:rsidRDefault="00E130BE" w:rsidP="00E130BE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E130BE" w:rsidRDefault="00E130BE" w:rsidP="00E130BE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E130BE" w:rsidRPr="00E130BE" w:rsidRDefault="00E130BE" w:rsidP="00E130BE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  <w:lastRenderedPageBreak/>
                    <w:t>Svisle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největší suchozemští savci, mají neúplný chrup, horní řezáky přeměněny v kly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mají na nohách dva nebo čtyři prsty zakončené kopyty, mohou mít rohy či parohy, dělíme je na přežvýkavce a </w:t>
                  </w:r>
                  <w:proofErr w:type="spellStart"/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nepřežvýkavce</w:t>
                  </w:r>
                  <w:proofErr w:type="spellEnd"/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jediní savci schopní letu, v prostoru se orientují pomocí echolokace</w:t>
                  </w:r>
                </w:p>
              </w:tc>
            </w:tr>
            <w:tr w:rsidR="00E130BE" w:rsidRPr="00E130BE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30BE" w:rsidRPr="00E130BE" w:rsidRDefault="00E130BE" w:rsidP="00E130BE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E130B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býložraví savci s předními končetinami přizpůsobenými k hrabání, neúplným chrupem a dorůstajícími řezáky</w:t>
                  </w:r>
                </w:p>
              </w:tc>
            </w:tr>
          </w:tbl>
          <w:p w:rsidR="00E130BE" w:rsidRPr="00E130BE" w:rsidRDefault="00E130BE" w:rsidP="00E130BE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906E7" w:rsidRDefault="002906E7"/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30BE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27DE"/>
    <w:rsid w:val="00034858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A7464"/>
    <w:rsid w:val="000A76CA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C6D32"/>
    <w:rsid w:val="000D1DE2"/>
    <w:rsid w:val="000D1F90"/>
    <w:rsid w:val="000D36F2"/>
    <w:rsid w:val="000D614F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E45"/>
    <w:rsid w:val="001613E5"/>
    <w:rsid w:val="00162558"/>
    <w:rsid w:val="00166AC3"/>
    <w:rsid w:val="00171537"/>
    <w:rsid w:val="0017219C"/>
    <w:rsid w:val="001828EA"/>
    <w:rsid w:val="00183B91"/>
    <w:rsid w:val="0018411A"/>
    <w:rsid w:val="0018487E"/>
    <w:rsid w:val="001957B2"/>
    <w:rsid w:val="00196B57"/>
    <w:rsid w:val="00197A87"/>
    <w:rsid w:val="001A0555"/>
    <w:rsid w:val="001A3783"/>
    <w:rsid w:val="001A542F"/>
    <w:rsid w:val="001A6B51"/>
    <w:rsid w:val="001A78C8"/>
    <w:rsid w:val="001B70D6"/>
    <w:rsid w:val="001C0353"/>
    <w:rsid w:val="001C1E69"/>
    <w:rsid w:val="001C28B0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1F7132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67EBA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3D01"/>
    <w:rsid w:val="002A4E2F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ECC"/>
    <w:rsid w:val="00370A0A"/>
    <w:rsid w:val="00370FFF"/>
    <w:rsid w:val="00373DD5"/>
    <w:rsid w:val="003768A9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3D07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E6F44"/>
    <w:rsid w:val="003F01C7"/>
    <w:rsid w:val="003F1187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3EE9"/>
    <w:rsid w:val="0043413B"/>
    <w:rsid w:val="00441DA3"/>
    <w:rsid w:val="00442EC8"/>
    <w:rsid w:val="00443BFA"/>
    <w:rsid w:val="00447CA7"/>
    <w:rsid w:val="00452451"/>
    <w:rsid w:val="00455083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38F2"/>
    <w:rsid w:val="00526F3E"/>
    <w:rsid w:val="005303E8"/>
    <w:rsid w:val="0053162D"/>
    <w:rsid w:val="005317E2"/>
    <w:rsid w:val="00531DD1"/>
    <w:rsid w:val="005324F3"/>
    <w:rsid w:val="00533CD4"/>
    <w:rsid w:val="005340EE"/>
    <w:rsid w:val="005349F1"/>
    <w:rsid w:val="00535E09"/>
    <w:rsid w:val="00540BAF"/>
    <w:rsid w:val="00540D0E"/>
    <w:rsid w:val="00541755"/>
    <w:rsid w:val="00547CF2"/>
    <w:rsid w:val="005575A4"/>
    <w:rsid w:val="00560202"/>
    <w:rsid w:val="005609E7"/>
    <w:rsid w:val="0056202B"/>
    <w:rsid w:val="00564AA1"/>
    <w:rsid w:val="00570956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D36E7"/>
    <w:rsid w:val="005D4812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135C5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960E5"/>
    <w:rsid w:val="00697AE6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7F395D"/>
    <w:rsid w:val="007F7063"/>
    <w:rsid w:val="00800688"/>
    <w:rsid w:val="00803892"/>
    <w:rsid w:val="008058B1"/>
    <w:rsid w:val="00805D53"/>
    <w:rsid w:val="00806700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6D4"/>
    <w:rsid w:val="00872EC2"/>
    <w:rsid w:val="00873072"/>
    <w:rsid w:val="00884795"/>
    <w:rsid w:val="00885319"/>
    <w:rsid w:val="00887AE0"/>
    <w:rsid w:val="00890C13"/>
    <w:rsid w:val="008934B1"/>
    <w:rsid w:val="00894B99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E19CD"/>
    <w:rsid w:val="008E24D1"/>
    <w:rsid w:val="008E261A"/>
    <w:rsid w:val="008E297D"/>
    <w:rsid w:val="008E59F3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2240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C13E7"/>
    <w:rsid w:val="009C65D3"/>
    <w:rsid w:val="009C7A51"/>
    <w:rsid w:val="009D0B4D"/>
    <w:rsid w:val="009D4A4A"/>
    <w:rsid w:val="009D7C2B"/>
    <w:rsid w:val="009E0736"/>
    <w:rsid w:val="009E2051"/>
    <w:rsid w:val="009E28EE"/>
    <w:rsid w:val="009E72EB"/>
    <w:rsid w:val="009F04C4"/>
    <w:rsid w:val="009F5C75"/>
    <w:rsid w:val="00A02F48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C0BD6"/>
    <w:rsid w:val="00AC4D15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0762B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529A0"/>
    <w:rsid w:val="00B5316C"/>
    <w:rsid w:val="00B57B6A"/>
    <w:rsid w:val="00B60537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A82"/>
    <w:rsid w:val="00C45D6A"/>
    <w:rsid w:val="00C50739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86B3C"/>
    <w:rsid w:val="00C915BC"/>
    <w:rsid w:val="00C954CB"/>
    <w:rsid w:val="00C96629"/>
    <w:rsid w:val="00CA0F7A"/>
    <w:rsid w:val="00CA0F97"/>
    <w:rsid w:val="00CA2F46"/>
    <w:rsid w:val="00CA56D1"/>
    <w:rsid w:val="00CA5813"/>
    <w:rsid w:val="00CA67A5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306F"/>
    <w:rsid w:val="00D17CBE"/>
    <w:rsid w:val="00D21EBC"/>
    <w:rsid w:val="00D21FF2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30BE"/>
    <w:rsid w:val="00E17B6F"/>
    <w:rsid w:val="00E17D5C"/>
    <w:rsid w:val="00E202B6"/>
    <w:rsid w:val="00E21549"/>
    <w:rsid w:val="00E2320F"/>
    <w:rsid w:val="00E232DE"/>
    <w:rsid w:val="00E24178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57CFA"/>
    <w:rsid w:val="00E62964"/>
    <w:rsid w:val="00E655EF"/>
    <w:rsid w:val="00E6676A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27E5F"/>
    <w:rsid w:val="00F33FC5"/>
    <w:rsid w:val="00F43C90"/>
    <w:rsid w:val="00F51541"/>
    <w:rsid w:val="00F51DB5"/>
    <w:rsid w:val="00F54362"/>
    <w:rsid w:val="00F54EA0"/>
    <w:rsid w:val="00F57289"/>
    <w:rsid w:val="00F60CA6"/>
    <w:rsid w:val="00F67A4D"/>
    <w:rsid w:val="00F726D1"/>
    <w:rsid w:val="00F74E49"/>
    <w:rsid w:val="00F77E73"/>
    <w:rsid w:val="00F854CE"/>
    <w:rsid w:val="00F87563"/>
    <w:rsid w:val="00F90A1E"/>
    <w:rsid w:val="00F93AA2"/>
    <w:rsid w:val="00F947DA"/>
    <w:rsid w:val="00F950C3"/>
    <w:rsid w:val="00FA0FCE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1215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paragraph" w:styleId="Nadpis2">
    <w:name w:val="heading 2"/>
    <w:basedOn w:val="Normln"/>
    <w:link w:val="Nadpis2Char"/>
    <w:uiPriority w:val="9"/>
    <w:qFormat/>
    <w:rsid w:val="00E130BE"/>
    <w:pPr>
      <w:spacing w:before="100" w:beforeAutospacing="1" w:after="100" w:afterAutospacing="1" w:line="240" w:lineRule="auto"/>
      <w:ind w:left="0"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E130BE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E130BE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E130BE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um">
    <w:name w:val="num"/>
    <w:basedOn w:val="Standardnpsmoodstavce"/>
    <w:rsid w:val="00E130BE"/>
    <w:rPr>
      <w:b/>
      <w:bCs/>
      <w:sz w:val="24"/>
      <w:szCs w:val="24"/>
      <w:vertAlign w:val="superscript"/>
    </w:rPr>
  </w:style>
  <w:style w:type="character" w:customStyle="1" w:styleId="letter">
    <w:name w:val="letter"/>
    <w:basedOn w:val="Standardnpsmoodstavce"/>
    <w:rsid w:val="00E130BE"/>
    <w:rPr>
      <w:b/>
      <w:bCs/>
      <w:vanish/>
      <w:webHidden w:val="0"/>
      <w:sz w:val="34"/>
      <w:szCs w:val="34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2</cp:revision>
  <dcterms:created xsi:type="dcterms:W3CDTF">2013-02-02T18:24:00Z</dcterms:created>
  <dcterms:modified xsi:type="dcterms:W3CDTF">2013-02-04T16:48:00Z</dcterms:modified>
</cp:coreProperties>
</file>