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707A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707ABA"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="00D321E2">
              <w:rPr>
                <w:rFonts w:ascii="Times New Roman" w:hAnsi="Times New Roman" w:cs="Times New Roman"/>
                <w:i/>
                <w:sz w:val="24"/>
                <w:szCs w:val="24"/>
              </w:rPr>
              <w:t>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531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 xml:space="preserve">MS Word </w:t>
            </w:r>
            <w:r w:rsidR="00633ED2">
              <w:rPr>
                <w:rFonts w:ascii="Times New Roman" w:hAnsi="Times New Roman" w:cs="Times New Roman"/>
                <w:i/>
              </w:rPr>
              <w:t>–</w:t>
            </w:r>
            <w:r w:rsidR="001E44A0">
              <w:rPr>
                <w:rFonts w:ascii="Times New Roman" w:hAnsi="Times New Roman" w:cs="Times New Roman"/>
                <w:i/>
              </w:rPr>
              <w:t xml:space="preserve"> </w:t>
            </w:r>
            <w:r w:rsidR="00E25132">
              <w:rPr>
                <w:rFonts w:ascii="Times New Roman" w:hAnsi="Times New Roman" w:cs="Times New Roman"/>
                <w:i/>
              </w:rPr>
              <w:t>opakování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216A5E" w:rsidRDefault="00025BA7" w:rsidP="001C7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BD23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11E01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</w:t>
            </w:r>
            <w:r w:rsidR="001C7472">
              <w:rPr>
                <w:rFonts w:ascii="Times New Roman" w:hAnsi="Times New Roman" w:cs="Times New Roman"/>
                <w:i/>
                <w:sz w:val="24"/>
                <w:szCs w:val="24"/>
              </w:rPr>
              <w:t>, pracuje s odstavci, využívá pravopis a gramatiku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BB180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Opakování učiva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Pr="00386C87" w:rsidRDefault="00025BA7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132E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</w:t>
            </w:r>
            <w:r w:rsidR="00F014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předloha,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707A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</w:t>
            </w:r>
            <w:r w:rsidR="00707ABA">
              <w:rPr>
                <w:rFonts w:ascii="Times New Roman" w:hAnsi="Times New Roman" w:cs="Times New Roman"/>
              </w:rPr>
              <w:t>24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F5086F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</w:p>
        </w:tc>
      </w:tr>
    </w:tbl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8972F8">
        <w:rPr>
          <w:sz w:val="40"/>
          <w:szCs w:val="40"/>
        </w:rPr>
        <w:t>o</w:t>
      </w:r>
      <w:r w:rsidR="00032856">
        <w:rPr>
          <w:sz w:val="40"/>
          <w:szCs w:val="40"/>
        </w:rPr>
        <w:t>pakování</w:t>
      </w:r>
    </w:p>
    <w:p w:rsidR="00F81525" w:rsidRPr="00AD2410" w:rsidRDefault="00AD2410" w:rsidP="00CC0CDE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Zkopíruj si 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032856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opakování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.</w:t>
      </w:r>
      <w:proofErr w:type="spellStart"/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docx</w:t>
      </w:r>
      <w:proofErr w:type="spellEnd"/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na serveru</w:t>
      </w:r>
      <w:r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 do své složky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.</w:t>
      </w:r>
    </w:p>
    <w:p w:rsidR="00AD2410" w:rsidRPr="00AD2410" w:rsidRDefault="00A37BD3" w:rsidP="00CC0CDE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bCs/>
          <w:sz w:val="24"/>
          <w:szCs w:val="24"/>
          <w:lang w:eastAsia="cs-CZ"/>
        </w:rPr>
        <w:t>Soubor otevři a v</w:t>
      </w:r>
      <w:r w:rsidR="00AD2410">
        <w:rPr>
          <w:rFonts w:asciiTheme="minorHAnsi" w:hAnsiTheme="minorHAnsi" w:cs="Times New Roman"/>
          <w:bCs/>
          <w:sz w:val="24"/>
          <w:szCs w:val="24"/>
          <w:lang w:eastAsia="cs-CZ"/>
        </w:rPr>
        <w:t>ypracuj pracovní list v tohoto souboru.</w:t>
      </w:r>
    </w:p>
    <w:p w:rsidR="00AD2410" w:rsidRPr="00DB038F" w:rsidRDefault="00A37BD3" w:rsidP="00CC0CDE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bCs/>
          <w:sz w:val="24"/>
          <w:szCs w:val="24"/>
          <w:lang w:eastAsia="cs-CZ"/>
        </w:rPr>
        <w:t>Práci</w:t>
      </w:r>
      <w:r w:rsidR="00AD2410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 průběžně ukládej.</w:t>
      </w:r>
    </w:p>
    <w:p w:rsidR="00DB038F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  <w:bookmarkStart w:id="0" w:name="z1"/>
      <w:bookmarkEnd w:id="0"/>
    </w:p>
    <w:p w:rsidR="00DB038F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1. </w:t>
      </w:r>
      <w:r w:rsidRPr="00207CE0">
        <w:rPr>
          <w:b/>
          <w:bCs/>
          <w:color w:val="auto"/>
          <w:sz w:val="24"/>
          <w:szCs w:val="24"/>
        </w:rPr>
        <w:t xml:space="preserve">U nadpisu zvolte tučné kurzíva, červené, stínované, jednou modře podtržené písmo </w:t>
      </w:r>
      <w:proofErr w:type="spellStart"/>
      <w:r w:rsidRPr="00207CE0">
        <w:rPr>
          <w:b/>
          <w:bCs/>
          <w:color w:val="auto"/>
          <w:sz w:val="24"/>
          <w:szCs w:val="24"/>
        </w:rPr>
        <w:t>Verdana</w:t>
      </w:r>
      <w:proofErr w:type="spellEnd"/>
      <w:r w:rsidRPr="00207CE0">
        <w:rPr>
          <w:b/>
          <w:bCs/>
          <w:color w:val="auto"/>
          <w:sz w:val="24"/>
          <w:szCs w:val="24"/>
        </w:rPr>
        <w:t xml:space="preserve">, velikost 14. Pro ostatní text zvolte typ písma </w:t>
      </w:r>
      <w:proofErr w:type="spellStart"/>
      <w:r w:rsidRPr="00207CE0">
        <w:rPr>
          <w:b/>
          <w:bCs/>
          <w:color w:val="auto"/>
          <w:sz w:val="24"/>
          <w:szCs w:val="24"/>
        </w:rPr>
        <w:t>Verdana</w:t>
      </w:r>
      <w:proofErr w:type="spellEnd"/>
      <w:r w:rsidRPr="00207CE0">
        <w:rPr>
          <w:b/>
          <w:bCs/>
          <w:color w:val="auto"/>
          <w:sz w:val="24"/>
          <w:szCs w:val="24"/>
        </w:rPr>
        <w:t>, velikost 12.</w:t>
      </w:r>
    </w:p>
    <w:p w:rsidR="00DB038F" w:rsidRPr="00486E80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Default="00DB038F" w:rsidP="00C96C8F">
      <w:pPr>
        <w:rPr>
          <w:sz w:val="24"/>
          <w:szCs w:val="24"/>
        </w:rPr>
      </w:pPr>
      <w:r w:rsidRPr="00E37619">
        <w:rPr>
          <w:sz w:val="24"/>
          <w:szCs w:val="24"/>
        </w:rPr>
        <w:t>Bršlice kozí noha</w:t>
      </w:r>
    </w:p>
    <w:p w:rsidR="00DB038F" w:rsidRPr="00E37619" w:rsidRDefault="00DB038F" w:rsidP="00C96C8F">
      <w:pPr>
        <w:rPr>
          <w:sz w:val="24"/>
          <w:szCs w:val="24"/>
        </w:rPr>
      </w:pPr>
      <w:r w:rsidRPr="00E37619">
        <w:rPr>
          <w:sz w:val="24"/>
          <w:szCs w:val="24"/>
        </w:rPr>
        <w:t xml:space="preserve">Bršlice kozí noha je statná vytrvalá bylina. V zahradách je velmi houževnatým plevelem. Její oddenky jsou velmi křehké. Při pletí se velmi špatně vybírají a velmi snadno se lámou. </w:t>
      </w:r>
      <w:r w:rsidRPr="00476769">
        <w:rPr>
          <w:sz w:val="24"/>
          <w:szCs w:val="24"/>
        </w:rPr>
        <w:t>Z</w:t>
      </w:r>
      <w:r w:rsidRPr="003E7685">
        <w:rPr>
          <w:b/>
          <w:sz w:val="24"/>
          <w:szCs w:val="24"/>
        </w:rPr>
        <w:t> </w:t>
      </w:r>
      <w:r w:rsidRPr="00E37619">
        <w:rPr>
          <w:sz w:val="24"/>
          <w:szCs w:val="24"/>
        </w:rPr>
        <w:t>každého úlomku vyroste nová rostlina. Jako plevel vytváří v zahradách celé porosty.</w:t>
      </w:r>
    </w:p>
    <w:p w:rsidR="00DB038F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2. </w:t>
      </w:r>
      <w:r w:rsidRPr="004F7BAE">
        <w:rPr>
          <w:b/>
          <w:sz w:val="24"/>
          <w:szCs w:val="24"/>
        </w:rPr>
        <w:t>Napište vzorce těchto chemických sloučenin:</w:t>
      </w:r>
    </w:p>
    <w:p w:rsidR="00DB038F" w:rsidRPr="00486E80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Default="00DB038F" w:rsidP="009244CD">
      <w:pPr>
        <w:rPr>
          <w:sz w:val="24"/>
          <w:szCs w:val="24"/>
        </w:rPr>
      </w:pPr>
    </w:p>
    <w:p w:rsidR="00DB038F" w:rsidRDefault="00DB038F" w:rsidP="00C96C8F">
      <w:r>
        <w:t xml:space="preserve">kyselina uhličitá </w:t>
      </w:r>
      <w:r>
        <w:tab/>
      </w:r>
      <w:r>
        <w:tab/>
      </w:r>
      <w:r>
        <w:tab/>
      </w:r>
    </w:p>
    <w:p w:rsidR="00DB038F" w:rsidRDefault="00DB038F" w:rsidP="00C96C8F">
      <w:r>
        <w:t>kyselina sírová</w:t>
      </w:r>
      <w:r>
        <w:tab/>
      </w:r>
      <w:r>
        <w:tab/>
      </w:r>
      <w:r>
        <w:tab/>
      </w:r>
    </w:p>
    <w:p w:rsidR="00DB038F" w:rsidRDefault="00DB038F" w:rsidP="00C96C8F">
      <w:r>
        <w:t>voda</w:t>
      </w:r>
      <w:r>
        <w:tab/>
      </w:r>
      <w:r>
        <w:tab/>
      </w:r>
      <w:r>
        <w:tab/>
        <w:t xml:space="preserve"> </w:t>
      </w:r>
    </w:p>
    <w:p w:rsidR="00DB038F" w:rsidRDefault="00DB038F" w:rsidP="00537956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3. </w:t>
      </w:r>
      <w:r w:rsidRPr="006F248D">
        <w:rPr>
          <w:b/>
          <w:sz w:val="24"/>
          <w:szCs w:val="24"/>
        </w:rPr>
        <w:t>V textu označte a zvýrazněte třetí odstavec červeně, slovo pochoutkou</w:t>
      </w:r>
      <w:r>
        <w:rPr>
          <w:b/>
          <w:sz w:val="24"/>
          <w:szCs w:val="24"/>
        </w:rPr>
        <w:t xml:space="preserve"> zeleně, slovo ozdobou modře a </w:t>
      </w:r>
      <w:r w:rsidRPr="006F248D">
        <w:rPr>
          <w:b/>
          <w:sz w:val="24"/>
          <w:szCs w:val="24"/>
        </w:rPr>
        <w:t>první větu v druhém odstavci žlutě.</w:t>
      </w:r>
    </w:p>
    <w:p w:rsidR="00DB038F" w:rsidRPr="00037528" w:rsidRDefault="00DB038F" w:rsidP="009244CD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Default="00DB038F" w:rsidP="009244CD">
      <w:pPr>
        <w:rPr>
          <w:sz w:val="24"/>
          <w:szCs w:val="24"/>
        </w:rPr>
      </w:pPr>
    </w:p>
    <w:p w:rsidR="00DB038F" w:rsidRPr="006F248D" w:rsidRDefault="00DB038F" w:rsidP="00C96C8F">
      <w:pPr>
        <w:rPr>
          <w:sz w:val="24"/>
          <w:szCs w:val="24"/>
        </w:rPr>
      </w:pPr>
      <w:r w:rsidRPr="006F248D">
        <w:rPr>
          <w:sz w:val="24"/>
          <w:szCs w:val="24"/>
        </w:rPr>
        <w:t xml:space="preserve">Některé houby jsou jedlé, sbíráme je a používáme k přípravě potravy. Jiné houby jsou nejedlé a některé jsou dokonce smrtelně jedovaté. Proto je velmi důležité sbírat jenom ty houby, které opravdu bezpečně znáte. Nejste-li si jisti, že houba je jedlá, raději ji nechte na místě. Možná pro někoho jiného bude pochoutkou a nebo bude alespoň ozdobou lesa. </w:t>
      </w:r>
    </w:p>
    <w:p w:rsidR="00DB038F" w:rsidRPr="006F248D" w:rsidRDefault="00DB038F" w:rsidP="00C96C8F">
      <w:pPr>
        <w:rPr>
          <w:sz w:val="24"/>
          <w:szCs w:val="24"/>
        </w:rPr>
      </w:pPr>
      <w:r w:rsidRPr="006F248D">
        <w:rPr>
          <w:sz w:val="24"/>
          <w:szCs w:val="24"/>
        </w:rPr>
        <w:t xml:space="preserve">Naší nejjedovatější houbou je muchomůrka zelená. Každoročně u nás zemře několik lidí na otravu touto houbou.  Otravy bývají velmi často smrtelné, neboť jed muchomůrky začne působit až za delší dobu v době, kdy jed zasáhl už životně důležité orgány. Proto se ji musíme naučit dobře rozeznávat od ostatních druhů. </w:t>
      </w:r>
    </w:p>
    <w:p w:rsidR="00DB038F" w:rsidRDefault="00DB038F" w:rsidP="00C96C8F">
      <w:pPr>
        <w:rPr>
          <w:sz w:val="24"/>
          <w:szCs w:val="24"/>
        </w:rPr>
      </w:pPr>
      <w:r w:rsidRPr="006F248D">
        <w:rPr>
          <w:sz w:val="24"/>
          <w:szCs w:val="24"/>
        </w:rPr>
        <w:t xml:space="preserve">U muchomůrky zelené hrozí její záměna s jedlými žampióny nebo mladými bedlami. Mladé plodnice muchomůrky zelené jsou potaženy plachetkou. Její zbytky můžeme také najít na klobouku starších plodnic. Starší plodnice mají vždy na spodku </w:t>
      </w:r>
      <w:proofErr w:type="spellStart"/>
      <w:r w:rsidRPr="006F248D">
        <w:rPr>
          <w:sz w:val="24"/>
          <w:szCs w:val="24"/>
        </w:rPr>
        <w:t>třeně</w:t>
      </w:r>
      <w:proofErr w:type="spellEnd"/>
      <w:r w:rsidRPr="006F248D">
        <w:rPr>
          <w:sz w:val="24"/>
          <w:szCs w:val="24"/>
        </w:rPr>
        <w:t xml:space="preserve"> cípatou pochvu, kterou také nazýváme kalich smrti. Prsten je vždy nerýhovaný a lupeny jsou čistě bílé.</w:t>
      </w:r>
    </w:p>
    <w:p w:rsidR="00DB038F" w:rsidRDefault="00DB038F" w:rsidP="00F930AB">
      <w:pPr>
        <w:rPr>
          <w:sz w:val="24"/>
          <w:szCs w:val="24"/>
        </w:rPr>
      </w:pPr>
    </w:p>
    <w:p w:rsidR="00DB038F" w:rsidRPr="00B14CBB" w:rsidRDefault="00DB038F" w:rsidP="00F930AB">
      <w:pPr>
        <w:rPr>
          <w:sz w:val="24"/>
          <w:szCs w:val="24"/>
        </w:rPr>
      </w:pPr>
    </w:p>
    <w:p w:rsidR="00DB038F" w:rsidRDefault="00DB038F" w:rsidP="00F930AB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Pr="00C20F35" w:rsidRDefault="00DB038F" w:rsidP="00F930AB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4. </w:t>
      </w:r>
      <w:r>
        <w:rPr>
          <w:b/>
          <w:sz w:val="24"/>
          <w:szCs w:val="24"/>
        </w:rPr>
        <w:t>Zkontrolujte pravopis a opravte všechny chyby:</w:t>
      </w:r>
    </w:p>
    <w:p w:rsidR="00DB038F" w:rsidRPr="00037528" w:rsidRDefault="00DB038F" w:rsidP="00F930AB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Default="00DB038F" w:rsidP="00C96C8F">
      <w:pPr>
        <w:pStyle w:val="Zkladntext"/>
        <w:rPr>
          <w:color w:val="auto"/>
          <w:sz w:val="24"/>
          <w:szCs w:val="24"/>
        </w:rPr>
      </w:pPr>
    </w:p>
    <w:p w:rsidR="00DB038F" w:rsidRPr="00C96C8F" w:rsidRDefault="00DB038F" w:rsidP="00C96C8F">
      <w:pPr>
        <w:pStyle w:val="Zkladntext"/>
        <w:rPr>
          <w:color w:val="auto"/>
          <w:sz w:val="24"/>
          <w:szCs w:val="24"/>
        </w:rPr>
      </w:pPr>
      <w:r w:rsidRPr="00C96C8F">
        <w:rPr>
          <w:color w:val="auto"/>
          <w:sz w:val="24"/>
          <w:szCs w:val="24"/>
        </w:rPr>
        <w:t xml:space="preserve">Některé barvy na nás </w:t>
      </w:r>
      <w:proofErr w:type="spellStart"/>
      <w:r w:rsidRPr="00C96C8F">
        <w:rPr>
          <w:color w:val="auto"/>
          <w:sz w:val="24"/>
          <w:szCs w:val="24"/>
        </w:rPr>
        <w:t>púsobí</w:t>
      </w:r>
      <w:proofErr w:type="spellEnd"/>
      <w:r w:rsidRPr="00C96C8F">
        <w:rPr>
          <w:color w:val="auto"/>
          <w:sz w:val="24"/>
          <w:szCs w:val="24"/>
        </w:rPr>
        <w:t xml:space="preserve"> </w:t>
      </w:r>
      <w:proofErr w:type="spellStart"/>
      <w:r w:rsidRPr="00C96C8F">
        <w:rPr>
          <w:color w:val="auto"/>
          <w:sz w:val="24"/>
          <w:szCs w:val="24"/>
        </w:rPr>
        <w:t>příjemě</w:t>
      </w:r>
      <w:proofErr w:type="spellEnd"/>
      <w:r w:rsidRPr="00C96C8F">
        <w:rPr>
          <w:color w:val="auto"/>
          <w:sz w:val="24"/>
          <w:szCs w:val="24"/>
        </w:rPr>
        <w:t xml:space="preserve">, jiné naopak nevesele až pochmurně. Stále však dobře </w:t>
      </w:r>
      <w:proofErr w:type="spellStart"/>
      <w:r w:rsidRPr="00C96C8F">
        <w:rPr>
          <w:color w:val="auto"/>
          <w:sz w:val="24"/>
          <w:szCs w:val="24"/>
        </w:rPr>
        <w:t>nevýme</w:t>
      </w:r>
      <w:proofErr w:type="spellEnd"/>
      <w:r w:rsidRPr="00C96C8F">
        <w:rPr>
          <w:color w:val="auto"/>
          <w:sz w:val="24"/>
          <w:szCs w:val="24"/>
        </w:rPr>
        <w:t xml:space="preserve">, proč v nás barvi </w:t>
      </w:r>
      <w:proofErr w:type="spellStart"/>
      <w:r w:rsidRPr="00C96C8F">
        <w:rPr>
          <w:color w:val="auto"/>
          <w:sz w:val="24"/>
          <w:szCs w:val="24"/>
        </w:rPr>
        <w:t>vsbuzují</w:t>
      </w:r>
      <w:proofErr w:type="spellEnd"/>
      <w:r w:rsidRPr="00C96C8F">
        <w:rPr>
          <w:color w:val="auto"/>
          <w:sz w:val="24"/>
          <w:szCs w:val="24"/>
        </w:rPr>
        <w:t xml:space="preserve"> tyto rozličné pocity. </w:t>
      </w:r>
    </w:p>
    <w:p w:rsidR="00DB038F" w:rsidRPr="00C96C8F" w:rsidRDefault="00DB038F" w:rsidP="00C96C8F">
      <w:pPr>
        <w:pStyle w:val="Zkladntext"/>
        <w:rPr>
          <w:color w:val="auto"/>
          <w:sz w:val="24"/>
          <w:szCs w:val="24"/>
        </w:rPr>
      </w:pPr>
      <w:r w:rsidRPr="00C96C8F">
        <w:rPr>
          <w:color w:val="auto"/>
          <w:sz w:val="24"/>
          <w:szCs w:val="24"/>
        </w:rPr>
        <w:t xml:space="preserve">Podle dojmu, jaký v nás vzbuzují, dělíme barvy na teplé a studené. V pokoji </w:t>
      </w:r>
      <w:proofErr w:type="spellStart"/>
      <w:r w:rsidRPr="00C96C8F">
        <w:rPr>
          <w:color w:val="auto"/>
          <w:sz w:val="24"/>
          <w:szCs w:val="24"/>
        </w:rPr>
        <w:t>vimalovaném</w:t>
      </w:r>
      <w:proofErr w:type="spellEnd"/>
      <w:r w:rsidRPr="00C96C8F">
        <w:rPr>
          <w:color w:val="auto"/>
          <w:sz w:val="24"/>
          <w:szCs w:val="24"/>
        </w:rPr>
        <w:t xml:space="preserve"> teplá barvami máme pocit většího tepla než v místnosti s barvami studenými.</w:t>
      </w:r>
    </w:p>
    <w:p w:rsidR="00DB038F" w:rsidRPr="00C96C8F" w:rsidRDefault="00DB038F" w:rsidP="00C96C8F">
      <w:pPr>
        <w:pStyle w:val="Zkladntext"/>
        <w:rPr>
          <w:color w:val="auto"/>
          <w:sz w:val="24"/>
          <w:szCs w:val="24"/>
        </w:rPr>
      </w:pPr>
      <w:r w:rsidRPr="00C96C8F">
        <w:rPr>
          <w:color w:val="auto"/>
          <w:sz w:val="24"/>
          <w:szCs w:val="24"/>
        </w:rPr>
        <w:t xml:space="preserve">Lodě se na dálku dorozumívají pestrobarevnými signálními vlajky. Barvy dopravních značek byly zvoleny tak, aby nevznikly ani v nejpestřejším okolí. </w:t>
      </w:r>
      <w:proofErr w:type="spellStart"/>
      <w:r w:rsidRPr="00C96C8F">
        <w:rPr>
          <w:color w:val="auto"/>
          <w:sz w:val="24"/>
          <w:szCs w:val="24"/>
        </w:rPr>
        <w:t>Zamněstnanci</w:t>
      </w:r>
      <w:proofErr w:type="spellEnd"/>
      <w:r w:rsidRPr="00C96C8F">
        <w:rPr>
          <w:color w:val="auto"/>
          <w:sz w:val="24"/>
          <w:szCs w:val="24"/>
        </w:rPr>
        <w:t xml:space="preserve"> železnice pracující na kolejích nosí </w:t>
      </w:r>
      <w:proofErr w:type="spellStart"/>
      <w:r w:rsidRPr="00C96C8F">
        <w:rPr>
          <w:color w:val="auto"/>
          <w:sz w:val="24"/>
          <w:szCs w:val="24"/>
        </w:rPr>
        <w:t>vírazné</w:t>
      </w:r>
      <w:proofErr w:type="spellEnd"/>
      <w:r w:rsidRPr="00C96C8F">
        <w:rPr>
          <w:color w:val="auto"/>
          <w:sz w:val="24"/>
          <w:szCs w:val="24"/>
        </w:rPr>
        <w:t xml:space="preserve"> oranžové vesty, aby je strojvůdci nepřehlédli. Barvi vnikly i do továren. Místo šedivých stěn a strojů svítí místnosti jasnými barvami a stejně vesele vypadají i stroje. </w:t>
      </w:r>
    </w:p>
    <w:p w:rsidR="00DB038F" w:rsidRPr="00C96C8F" w:rsidRDefault="00DB038F" w:rsidP="00C96C8F">
      <w:pPr>
        <w:pStyle w:val="Zkladntext"/>
        <w:rPr>
          <w:color w:val="auto"/>
          <w:sz w:val="24"/>
          <w:szCs w:val="24"/>
        </w:rPr>
      </w:pPr>
      <w:r w:rsidRPr="00C96C8F">
        <w:rPr>
          <w:color w:val="auto"/>
          <w:sz w:val="24"/>
          <w:szCs w:val="24"/>
        </w:rPr>
        <w:t xml:space="preserve">Tak bychom mohli ve výčtu </w:t>
      </w:r>
      <w:proofErr w:type="spellStart"/>
      <w:r w:rsidRPr="00C96C8F">
        <w:rPr>
          <w:color w:val="auto"/>
          <w:sz w:val="24"/>
          <w:szCs w:val="24"/>
        </w:rPr>
        <w:t>viužití</w:t>
      </w:r>
      <w:proofErr w:type="spellEnd"/>
      <w:r w:rsidRPr="00C96C8F">
        <w:rPr>
          <w:color w:val="auto"/>
          <w:sz w:val="24"/>
          <w:szCs w:val="24"/>
        </w:rPr>
        <w:t xml:space="preserve"> barev pokračovat.</w:t>
      </w:r>
    </w:p>
    <w:p w:rsidR="00DB038F" w:rsidRPr="00B14CBB" w:rsidRDefault="00DB038F" w:rsidP="00F930AB">
      <w:pPr>
        <w:rPr>
          <w:sz w:val="24"/>
          <w:szCs w:val="24"/>
        </w:rPr>
      </w:pPr>
    </w:p>
    <w:p w:rsidR="00DB038F" w:rsidRDefault="00DB038F" w:rsidP="00F930AB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Pr="00C20F35" w:rsidRDefault="00DB038F" w:rsidP="00F930AB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5. Pomocí klávesy </w:t>
      </w:r>
      <w:proofErr w:type="spellStart"/>
      <w:r>
        <w:rPr>
          <w:b/>
          <w:bCs/>
          <w:color w:val="auto"/>
          <w:sz w:val="24"/>
          <w:szCs w:val="24"/>
        </w:rPr>
        <w:t>Backspace</w:t>
      </w:r>
      <w:proofErr w:type="spellEnd"/>
      <w:r>
        <w:rPr>
          <w:b/>
          <w:bCs/>
          <w:color w:val="auto"/>
          <w:sz w:val="24"/>
          <w:szCs w:val="24"/>
        </w:rPr>
        <w:t xml:space="preserve"> spojte všechny odstavce do jednoho</w:t>
      </w:r>
      <w:r w:rsidRPr="00486E80">
        <w:rPr>
          <w:b/>
          <w:bCs/>
          <w:color w:val="auto"/>
          <w:sz w:val="24"/>
          <w:szCs w:val="24"/>
        </w:rPr>
        <w:t>.</w:t>
      </w:r>
    </w:p>
    <w:p w:rsidR="00DB038F" w:rsidRPr="00037528" w:rsidRDefault="00DB038F" w:rsidP="00F930AB">
      <w:pPr>
        <w:pStyle w:val="Zkladntext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99CCFF"/>
        <w:rPr>
          <w:b/>
          <w:bCs/>
          <w:color w:val="auto"/>
          <w:sz w:val="24"/>
          <w:szCs w:val="24"/>
        </w:rPr>
      </w:pPr>
    </w:p>
    <w:p w:rsidR="00DB038F" w:rsidRPr="00B14CBB" w:rsidRDefault="00DB038F" w:rsidP="00F930AB">
      <w:pPr>
        <w:rPr>
          <w:sz w:val="24"/>
          <w:szCs w:val="24"/>
        </w:rPr>
      </w:pPr>
    </w:p>
    <w:p w:rsidR="00DB038F" w:rsidRPr="001D4920" w:rsidRDefault="00DB038F" w:rsidP="00C96C8F">
      <w:pPr>
        <w:rPr>
          <w:color w:val="FF0000"/>
          <w:sz w:val="24"/>
          <w:szCs w:val="24"/>
        </w:rPr>
      </w:pPr>
      <w:r w:rsidRPr="001D4920">
        <w:rPr>
          <w:color w:val="FF0000"/>
          <w:sz w:val="24"/>
          <w:szCs w:val="24"/>
        </w:rPr>
        <w:t xml:space="preserve">Pod dubem Broučka viděli z okna a kmotříček mu vyšel naproti. „Vítám tě, Broučku. Tak  pojď dál!“ A Brouček  šel dál. Berušku jen tak  zahlédl, jak  šla do kuchyně, ale kmotřička mu podávala ruku. </w:t>
      </w:r>
    </w:p>
    <w:p w:rsidR="00DB038F" w:rsidRPr="001D4920" w:rsidRDefault="00DB038F" w:rsidP="00C96C8F">
      <w:pPr>
        <w:rPr>
          <w:color w:val="0000FF"/>
          <w:sz w:val="24"/>
          <w:szCs w:val="24"/>
        </w:rPr>
      </w:pPr>
      <w:r w:rsidRPr="001D4920">
        <w:rPr>
          <w:color w:val="0000FF"/>
          <w:sz w:val="24"/>
          <w:szCs w:val="24"/>
        </w:rPr>
        <w:t>Když tam Beruška nebyla, tak se Brouček  neostýchal. „Milá kmotřičko, maminka je jaksi churavá a chce, abych se oženil. Já bych vás  tedy prosil, jestli byste mně nechtěli dát vaši Berušku.“</w:t>
      </w:r>
    </w:p>
    <w:p w:rsidR="00DB038F" w:rsidRPr="001D4920" w:rsidRDefault="00DB038F" w:rsidP="00C96C8F">
      <w:pPr>
        <w:rPr>
          <w:color w:val="FF0000"/>
          <w:sz w:val="24"/>
          <w:szCs w:val="24"/>
        </w:rPr>
      </w:pPr>
      <w:r w:rsidRPr="001D4920">
        <w:rPr>
          <w:color w:val="FF0000"/>
          <w:sz w:val="24"/>
          <w:szCs w:val="24"/>
        </w:rPr>
        <w:t>Kmotřička se na Broučka tak  hezky dívala, jako by tomu byla ráda, ale tu vpadl do toho kmotříček: „Milý Broučku, my máme tvého tatínka rádi a maminku také, a tebe také jsme mívali rádi, ale víš, že máme jen Berušku a že bychom zůstali sami. Proto si to musíme rozmyslet. Víš co? Přijeď si ode dneška za týden a my ti povíme.“</w:t>
      </w:r>
    </w:p>
    <w:p w:rsidR="00DB038F" w:rsidRPr="001D4920" w:rsidRDefault="00DB038F" w:rsidP="00C96C8F">
      <w:pPr>
        <w:rPr>
          <w:color w:val="0000FF"/>
          <w:sz w:val="24"/>
          <w:szCs w:val="24"/>
        </w:rPr>
      </w:pPr>
      <w:r w:rsidRPr="001D4920">
        <w:rPr>
          <w:color w:val="0000FF"/>
          <w:sz w:val="24"/>
          <w:szCs w:val="24"/>
        </w:rPr>
        <w:t xml:space="preserve">A Brouček  se už dál nezdržoval. Myslel, že je všecko v  pořádku. Ale maminka se jaksi zarazila. Ona myslela, že hned řeknou ano, a skoro ji to mrzelo, že se chtěli rozmýšlet. A když Brouček  o tom přemýšlel, napadlo ho také, že by za týden mohl kmotříček  říci, že mu ji nedá. A počal mít strach. </w:t>
      </w:r>
    </w:p>
    <w:p w:rsidR="00DB038F" w:rsidRPr="001D4920" w:rsidRDefault="00DB038F" w:rsidP="00C96C8F">
      <w:pPr>
        <w:rPr>
          <w:color w:val="FF0000"/>
          <w:sz w:val="24"/>
          <w:szCs w:val="24"/>
        </w:rPr>
      </w:pPr>
      <w:r w:rsidRPr="001D4920">
        <w:rPr>
          <w:color w:val="FF0000"/>
          <w:sz w:val="24"/>
          <w:szCs w:val="24"/>
        </w:rPr>
        <w:t>Brouček  svítil a svítil, na nic nedbal a ničeho si nevšímal, a svítil a svítil a myslel stále na Berušku. A když týden uplynul, přiletěl Brouček  o něco dříve domů, pěkně se umyl a vykoupal a šel pod dub ke kmotříčkovi.</w:t>
      </w:r>
    </w:p>
    <w:p w:rsidR="00DB038F" w:rsidRPr="001D4920" w:rsidRDefault="00DB038F" w:rsidP="00C96C8F">
      <w:pPr>
        <w:rPr>
          <w:color w:val="0000FF"/>
          <w:sz w:val="24"/>
          <w:szCs w:val="24"/>
        </w:rPr>
      </w:pPr>
      <w:r w:rsidRPr="001D4920">
        <w:rPr>
          <w:color w:val="0000FF"/>
          <w:sz w:val="24"/>
          <w:szCs w:val="24"/>
        </w:rPr>
        <w:t>Viděli ho z  okna, ale vstříc mu nevyšli. Berušku nebylo nikde ani vidět, kmotřička se jaksi smutně na Broučka dívala.  - „Milý Broučku,“ začal kmotříček, „my máme tvého tatínka rádi a maminku také a tebe jsme mívali rádi, ale víš, že máme jen Berušku - a my se bojíme, že budeš neposlušný a že by se měla Beruška s  tebou zle. A tak  my ti ji nemůžeme dát.“</w:t>
      </w:r>
    </w:p>
    <w:p w:rsidR="00DB038F" w:rsidRPr="001D4920" w:rsidRDefault="00DB038F" w:rsidP="00C96C8F">
      <w:pPr>
        <w:rPr>
          <w:color w:val="FF0000"/>
          <w:sz w:val="24"/>
          <w:szCs w:val="24"/>
        </w:rPr>
      </w:pPr>
      <w:r w:rsidRPr="001D4920">
        <w:rPr>
          <w:color w:val="FF0000"/>
          <w:sz w:val="24"/>
          <w:szCs w:val="24"/>
        </w:rPr>
        <w:t>Brouček  byl jako omráčený. Ani nevěděl, kde mu hlava stojí, ale nějak  se přece dostal ze světnice, a jako by mu hlava hořela, letěl a letěl u háječku pod skalou krásný vysoký vřes, v  tom vřesu mech jako samet, a v  tom mechu krásná chaloupka. Brouček  hned do světnice a plakal a plakal, že se kámen mohl ustrnout. „Broučku, Broučku, copak  se ti stalo?“ ptala se Janinka. „Slyšíš, Broučku, cože se ti stalo? Pověz!“</w:t>
      </w:r>
    </w:p>
    <w:p w:rsidR="002F16C6" w:rsidRPr="001E37C3" w:rsidRDefault="00DB038F" w:rsidP="00DB038F">
      <w:pPr>
        <w:rPr>
          <w:rFonts w:asciiTheme="minorHAnsi" w:hAnsiTheme="minorHAnsi"/>
          <w:sz w:val="24"/>
          <w:szCs w:val="24"/>
        </w:rPr>
      </w:pPr>
      <w:r w:rsidRPr="001D4920">
        <w:rPr>
          <w:color w:val="0000FF"/>
          <w:sz w:val="24"/>
          <w:szCs w:val="24"/>
        </w:rPr>
        <w:t>A Brouček  povídal: „Oni mi ji nedají.“ - „Že ti ji nedají? A proč ti ji nedají?“ - „Že prý mají jen tu a že prý já budu neposlušný a že by se měla se mnou zle.“ A už zas  plakal. „I můj milý Broučku, jen se pěkně pokoř a neplač! Vždyť mají jen tu, viď? A kdybys  měl být neposlušný, to by se měla Beruška s  tebou zle. Já ti povím: Jen se pokoř a buď poslušný, však  já o tom s  kmotříčkem promluvím.“ A Brouček  už neplakal a letěl domů.</w:t>
      </w:r>
    </w:p>
    <w:sectPr w:rsidR="002F16C6" w:rsidRPr="001E37C3" w:rsidSect="00DB038F">
      <w:pgSz w:w="11906" w:h="16838"/>
      <w:pgMar w:top="993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55C" w:rsidRDefault="0003755C" w:rsidP="002F16C6">
      <w:pPr>
        <w:spacing w:after="0" w:line="240" w:lineRule="auto"/>
      </w:pPr>
      <w:r>
        <w:separator/>
      </w:r>
    </w:p>
  </w:endnote>
  <w:endnote w:type="continuationSeparator" w:id="0">
    <w:p w:rsidR="0003755C" w:rsidRDefault="0003755C" w:rsidP="002F1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55C" w:rsidRDefault="0003755C" w:rsidP="002F16C6">
      <w:pPr>
        <w:spacing w:after="0" w:line="240" w:lineRule="auto"/>
      </w:pPr>
      <w:r>
        <w:separator/>
      </w:r>
    </w:p>
  </w:footnote>
  <w:footnote w:type="continuationSeparator" w:id="0">
    <w:p w:rsidR="0003755C" w:rsidRDefault="0003755C" w:rsidP="002F1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B54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E6AD5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10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5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606232"/>
    <w:multiLevelType w:val="hybridMultilevel"/>
    <w:tmpl w:val="A240FA8E"/>
    <w:lvl w:ilvl="0" w:tplc="7C4E2616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5"/>
  </w:num>
  <w:num w:numId="4">
    <w:abstractNumId w:val="9"/>
  </w:num>
  <w:num w:numId="5">
    <w:abstractNumId w:val="7"/>
  </w:num>
  <w:num w:numId="6">
    <w:abstractNumId w:val="14"/>
  </w:num>
  <w:num w:numId="7">
    <w:abstractNumId w:val="10"/>
  </w:num>
  <w:num w:numId="8">
    <w:abstractNumId w:val="4"/>
  </w:num>
  <w:num w:numId="9">
    <w:abstractNumId w:val="23"/>
  </w:num>
  <w:num w:numId="10">
    <w:abstractNumId w:val="15"/>
  </w:num>
  <w:num w:numId="11">
    <w:abstractNumId w:val="13"/>
  </w:num>
  <w:num w:numId="12">
    <w:abstractNumId w:val="6"/>
  </w:num>
  <w:num w:numId="13">
    <w:abstractNumId w:val="29"/>
  </w:num>
  <w:num w:numId="14">
    <w:abstractNumId w:val="33"/>
  </w:num>
  <w:num w:numId="15">
    <w:abstractNumId w:val="25"/>
  </w:num>
  <w:num w:numId="16">
    <w:abstractNumId w:val="17"/>
  </w:num>
  <w:num w:numId="17">
    <w:abstractNumId w:val="27"/>
  </w:num>
  <w:num w:numId="18">
    <w:abstractNumId w:val="20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  <w:num w:numId="23">
    <w:abstractNumId w:val="28"/>
  </w:num>
  <w:num w:numId="24">
    <w:abstractNumId w:val="34"/>
  </w:num>
  <w:num w:numId="25">
    <w:abstractNumId w:val="31"/>
  </w:num>
  <w:num w:numId="26">
    <w:abstractNumId w:val="12"/>
  </w:num>
  <w:num w:numId="27">
    <w:abstractNumId w:val="30"/>
  </w:num>
  <w:num w:numId="28">
    <w:abstractNumId w:val="19"/>
  </w:num>
  <w:num w:numId="29">
    <w:abstractNumId w:val="35"/>
  </w:num>
  <w:num w:numId="30">
    <w:abstractNumId w:val="26"/>
  </w:num>
  <w:num w:numId="31">
    <w:abstractNumId w:val="2"/>
  </w:num>
  <w:num w:numId="32">
    <w:abstractNumId w:val="32"/>
  </w:num>
  <w:num w:numId="33">
    <w:abstractNumId w:val="24"/>
  </w:num>
  <w:num w:numId="34">
    <w:abstractNumId w:val="16"/>
  </w:num>
  <w:num w:numId="35">
    <w:abstractNumId w:val="11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A6A18"/>
    <w:rsid w:val="00012213"/>
    <w:rsid w:val="000124C9"/>
    <w:rsid w:val="00014E8E"/>
    <w:rsid w:val="00021717"/>
    <w:rsid w:val="00023E23"/>
    <w:rsid w:val="00025BA7"/>
    <w:rsid w:val="00032856"/>
    <w:rsid w:val="0003596E"/>
    <w:rsid w:val="0003711F"/>
    <w:rsid w:val="0003755C"/>
    <w:rsid w:val="00037F2F"/>
    <w:rsid w:val="00051B88"/>
    <w:rsid w:val="00054612"/>
    <w:rsid w:val="00055167"/>
    <w:rsid w:val="00067E0D"/>
    <w:rsid w:val="00091322"/>
    <w:rsid w:val="000972F2"/>
    <w:rsid w:val="000A4907"/>
    <w:rsid w:val="000A66E2"/>
    <w:rsid w:val="000B20AE"/>
    <w:rsid w:val="000B41B7"/>
    <w:rsid w:val="000D3B23"/>
    <w:rsid w:val="000D4316"/>
    <w:rsid w:val="000D6622"/>
    <w:rsid w:val="000D7E80"/>
    <w:rsid w:val="000E0476"/>
    <w:rsid w:val="000E36C4"/>
    <w:rsid w:val="000F3CE3"/>
    <w:rsid w:val="0010027E"/>
    <w:rsid w:val="00103067"/>
    <w:rsid w:val="001066BD"/>
    <w:rsid w:val="00106D4F"/>
    <w:rsid w:val="001075DD"/>
    <w:rsid w:val="001205CC"/>
    <w:rsid w:val="0012674E"/>
    <w:rsid w:val="00127D9D"/>
    <w:rsid w:val="00130BE0"/>
    <w:rsid w:val="0013226A"/>
    <w:rsid w:val="00132E20"/>
    <w:rsid w:val="00133569"/>
    <w:rsid w:val="00141FC8"/>
    <w:rsid w:val="001520C4"/>
    <w:rsid w:val="00174AEB"/>
    <w:rsid w:val="0017725F"/>
    <w:rsid w:val="00190A0F"/>
    <w:rsid w:val="00193031"/>
    <w:rsid w:val="001937C8"/>
    <w:rsid w:val="001A39D9"/>
    <w:rsid w:val="001B71D6"/>
    <w:rsid w:val="001C2F8E"/>
    <w:rsid w:val="001C523E"/>
    <w:rsid w:val="001C54C7"/>
    <w:rsid w:val="001C7472"/>
    <w:rsid w:val="001D2AAD"/>
    <w:rsid w:val="001D381E"/>
    <w:rsid w:val="001D6F8E"/>
    <w:rsid w:val="001E37C3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12B1"/>
    <w:rsid w:val="00252839"/>
    <w:rsid w:val="002541FC"/>
    <w:rsid w:val="00277FE1"/>
    <w:rsid w:val="00284A23"/>
    <w:rsid w:val="00284B59"/>
    <w:rsid w:val="00287DAC"/>
    <w:rsid w:val="00292809"/>
    <w:rsid w:val="002A7F07"/>
    <w:rsid w:val="002B0400"/>
    <w:rsid w:val="002B7F44"/>
    <w:rsid w:val="002D1463"/>
    <w:rsid w:val="002D3E4F"/>
    <w:rsid w:val="002E28DC"/>
    <w:rsid w:val="002F16C6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2B93"/>
    <w:rsid w:val="0038424D"/>
    <w:rsid w:val="00384675"/>
    <w:rsid w:val="00386C87"/>
    <w:rsid w:val="003879D7"/>
    <w:rsid w:val="0039288E"/>
    <w:rsid w:val="0039296F"/>
    <w:rsid w:val="003A318C"/>
    <w:rsid w:val="003B0B95"/>
    <w:rsid w:val="003B6007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1472C"/>
    <w:rsid w:val="00531048"/>
    <w:rsid w:val="0055241C"/>
    <w:rsid w:val="00552F2C"/>
    <w:rsid w:val="005646A8"/>
    <w:rsid w:val="00573915"/>
    <w:rsid w:val="005830A8"/>
    <w:rsid w:val="00585D18"/>
    <w:rsid w:val="00585F99"/>
    <w:rsid w:val="0059337B"/>
    <w:rsid w:val="005B2BAA"/>
    <w:rsid w:val="005C1F76"/>
    <w:rsid w:val="005C3490"/>
    <w:rsid w:val="005D1DB6"/>
    <w:rsid w:val="005E1130"/>
    <w:rsid w:val="005E4E2F"/>
    <w:rsid w:val="005E7D7D"/>
    <w:rsid w:val="005F11E6"/>
    <w:rsid w:val="005F6972"/>
    <w:rsid w:val="00604174"/>
    <w:rsid w:val="00604A22"/>
    <w:rsid w:val="00632F7C"/>
    <w:rsid w:val="00633ED2"/>
    <w:rsid w:val="00633F10"/>
    <w:rsid w:val="00635016"/>
    <w:rsid w:val="006356ED"/>
    <w:rsid w:val="00652B04"/>
    <w:rsid w:val="00654E65"/>
    <w:rsid w:val="006571B2"/>
    <w:rsid w:val="006618AC"/>
    <w:rsid w:val="00691DB9"/>
    <w:rsid w:val="00692ADB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7859"/>
    <w:rsid w:val="00702252"/>
    <w:rsid w:val="007065D1"/>
    <w:rsid w:val="00707AAB"/>
    <w:rsid w:val="00707ABA"/>
    <w:rsid w:val="007224A5"/>
    <w:rsid w:val="00724567"/>
    <w:rsid w:val="00726BBC"/>
    <w:rsid w:val="00730BC3"/>
    <w:rsid w:val="00731615"/>
    <w:rsid w:val="00733833"/>
    <w:rsid w:val="00735ECC"/>
    <w:rsid w:val="007372DD"/>
    <w:rsid w:val="007454E3"/>
    <w:rsid w:val="00750D05"/>
    <w:rsid w:val="00762D0D"/>
    <w:rsid w:val="00764B99"/>
    <w:rsid w:val="0076762F"/>
    <w:rsid w:val="007703BF"/>
    <w:rsid w:val="00771A5E"/>
    <w:rsid w:val="00774261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3356A"/>
    <w:rsid w:val="008525DB"/>
    <w:rsid w:val="00857708"/>
    <w:rsid w:val="00864340"/>
    <w:rsid w:val="00867240"/>
    <w:rsid w:val="00875A6A"/>
    <w:rsid w:val="00893808"/>
    <w:rsid w:val="008972F8"/>
    <w:rsid w:val="008A5988"/>
    <w:rsid w:val="008A6A18"/>
    <w:rsid w:val="008A6D22"/>
    <w:rsid w:val="008B7C2C"/>
    <w:rsid w:val="008D1A31"/>
    <w:rsid w:val="008E66CC"/>
    <w:rsid w:val="008E6981"/>
    <w:rsid w:val="0091011E"/>
    <w:rsid w:val="00911E93"/>
    <w:rsid w:val="009175B6"/>
    <w:rsid w:val="00924247"/>
    <w:rsid w:val="0092478F"/>
    <w:rsid w:val="00927ADD"/>
    <w:rsid w:val="00945771"/>
    <w:rsid w:val="00954913"/>
    <w:rsid w:val="009723C6"/>
    <w:rsid w:val="00980E3D"/>
    <w:rsid w:val="0098535A"/>
    <w:rsid w:val="0098599F"/>
    <w:rsid w:val="009902F1"/>
    <w:rsid w:val="009912C6"/>
    <w:rsid w:val="00992FC0"/>
    <w:rsid w:val="009949D3"/>
    <w:rsid w:val="009A555E"/>
    <w:rsid w:val="009C052B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318C"/>
    <w:rsid w:val="00A37BD3"/>
    <w:rsid w:val="00A466FC"/>
    <w:rsid w:val="00A4731A"/>
    <w:rsid w:val="00A56F2F"/>
    <w:rsid w:val="00A63A1C"/>
    <w:rsid w:val="00A645E3"/>
    <w:rsid w:val="00A65CB4"/>
    <w:rsid w:val="00A67371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2410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329B"/>
    <w:rsid w:val="00BB180B"/>
    <w:rsid w:val="00BC075A"/>
    <w:rsid w:val="00BC1338"/>
    <w:rsid w:val="00BD232B"/>
    <w:rsid w:val="00BD42A4"/>
    <w:rsid w:val="00BD7048"/>
    <w:rsid w:val="00BE3D0B"/>
    <w:rsid w:val="00BE79CE"/>
    <w:rsid w:val="00BF00D5"/>
    <w:rsid w:val="00BF2478"/>
    <w:rsid w:val="00BF2CA9"/>
    <w:rsid w:val="00BF677A"/>
    <w:rsid w:val="00C14D6D"/>
    <w:rsid w:val="00C51314"/>
    <w:rsid w:val="00C538C9"/>
    <w:rsid w:val="00C66AFF"/>
    <w:rsid w:val="00C67CE7"/>
    <w:rsid w:val="00C72CA1"/>
    <w:rsid w:val="00C7589F"/>
    <w:rsid w:val="00C86D5D"/>
    <w:rsid w:val="00C929D4"/>
    <w:rsid w:val="00C955D0"/>
    <w:rsid w:val="00C95BDC"/>
    <w:rsid w:val="00CA3DBF"/>
    <w:rsid w:val="00CB484D"/>
    <w:rsid w:val="00CC0CDE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38C3"/>
    <w:rsid w:val="00D26A37"/>
    <w:rsid w:val="00D321E2"/>
    <w:rsid w:val="00D41E7B"/>
    <w:rsid w:val="00D44BC9"/>
    <w:rsid w:val="00D47EF2"/>
    <w:rsid w:val="00D55373"/>
    <w:rsid w:val="00D74AD2"/>
    <w:rsid w:val="00D8602F"/>
    <w:rsid w:val="00D9140A"/>
    <w:rsid w:val="00D93853"/>
    <w:rsid w:val="00DA5AD5"/>
    <w:rsid w:val="00DB038F"/>
    <w:rsid w:val="00DC0770"/>
    <w:rsid w:val="00DC0EA2"/>
    <w:rsid w:val="00DC1FAF"/>
    <w:rsid w:val="00DD0319"/>
    <w:rsid w:val="00DD2D23"/>
    <w:rsid w:val="00DD647B"/>
    <w:rsid w:val="00DF159F"/>
    <w:rsid w:val="00DF33C7"/>
    <w:rsid w:val="00E03F1C"/>
    <w:rsid w:val="00E24632"/>
    <w:rsid w:val="00E25132"/>
    <w:rsid w:val="00E33228"/>
    <w:rsid w:val="00E35545"/>
    <w:rsid w:val="00E35EE7"/>
    <w:rsid w:val="00E43E84"/>
    <w:rsid w:val="00E45D98"/>
    <w:rsid w:val="00E53289"/>
    <w:rsid w:val="00E53936"/>
    <w:rsid w:val="00E62337"/>
    <w:rsid w:val="00E655EF"/>
    <w:rsid w:val="00E81164"/>
    <w:rsid w:val="00EB7657"/>
    <w:rsid w:val="00EC16BB"/>
    <w:rsid w:val="00EC55ED"/>
    <w:rsid w:val="00ED2FFF"/>
    <w:rsid w:val="00EE1440"/>
    <w:rsid w:val="00EE3E4A"/>
    <w:rsid w:val="00EF0ECF"/>
    <w:rsid w:val="00EF4F4E"/>
    <w:rsid w:val="00F014EE"/>
    <w:rsid w:val="00F05AFE"/>
    <w:rsid w:val="00F10255"/>
    <w:rsid w:val="00F16456"/>
    <w:rsid w:val="00F1740F"/>
    <w:rsid w:val="00F21C23"/>
    <w:rsid w:val="00F27F04"/>
    <w:rsid w:val="00F32730"/>
    <w:rsid w:val="00F33D95"/>
    <w:rsid w:val="00F4428A"/>
    <w:rsid w:val="00F4573C"/>
    <w:rsid w:val="00F47DE0"/>
    <w:rsid w:val="00F5086F"/>
    <w:rsid w:val="00F50A8E"/>
    <w:rsid w:val="00F62761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4B6D"/>
    <w:rsid w:val="00FA761D"/>
    <w:rsid w:val="00FA79D5"/>
    <w:rsid w:val="00FC0760"/>
    <w:rsid w:val="00FC1AB9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2F1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16C6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2F1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F16C6"/>
    <w:rPr>
      <w:rFonts w:cs="Calibri"/>
      <w:lang w:eastAsia="en-US"/>
    </w:rPr>
  </w:style>
  <w:style w:type="paragraph" w:styleId="Zkladntext">
    <w:name w:val="Body Text"/>
    <w:basedOn w:val="Normln"/>
    <w:link w:val="ZkladntextChar"/>
    <w:rsid w:val="00DB038F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3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B038F"/>
    <w:rPr>
      <w:rFonts w:ascii="Times New Roman" w:eastAsia="Times New Roman" w:hAnsi="Times New Roman"/>
      <w:color w:val="000000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863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171</cp:revision>
  <cp:lastPrinted>2011-05-17T11:56:00Z</cp:lastPrinted>
  <dcterms:created xsi:type="dcterms:W3CDTF">2011-04-13T11:33:00Z</dcterms:created>
  <dcterms:modified xsi:type="dcterms:W3CDTF">2012-10-07T16:07:00Z</dcterms:modified>
</cp:coreProperties>
</file>