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E0" w:rsidRDefault="00F204E0" w:rsidP="00F204E0">
      <w:pPr>
        <w:jc w:val="center"/>
      </w:pPr>
      <w:r>
        <w:rPr>
          <w:noProof/>
          <w:lang w:eastAsia="cs-CZ"/>
        </w:rPr>
        <w:drawing>
          <wp:inline distT="0" distB="0" distL="0" distR="0" wp14:anchorId="6F76DE85" wp14:editId="3E439472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4E0" w:rsidRDefault="00F204E0" w:rsidP="00F204E0">
      <w:pPr>
        <w:tabs>
          <w:tab w:val="left" w:pos="3460"/>
        </w:tabs>
      </w:pPr>
      <w:r>
        <w:tab/>
      </w:r>
    </w:p>
    <w:p w:rsidR="00F204E0" w:rsidRDefault="00F204E0" w:rsidP="00F204E0">
      <w:pPr>
        <w:tabs>
          <w:tab w:val="left" w:pos="3460"/>
        </w:tabs>
      </w:pPr>
    </w:p>
    <w:p w:rsidR="00F204E0" w:rsidRDefault="00F204E0" w:rsidP="00F204E0">
      <w:pPr>
        <w:tabs>
          <w:tab w:val="left" w:pos="3460"/>
        </w:tabs>
      </w:pPr>
    </w:p>
    <w:p w:rsidR="00F204E0" w:rsidRDefault="00F204E0" w:rsidP="00F204E0">
      <w:pPr>
        <w:tabs>
          <w:tab w:val="left" w:pos="3460"/>
        </w:tabs>
        <w:jc w:val="center"/>
      </w:pPr>
    </w:p>
    <w:p w:rsidR="00F204E0" w:rsidRDefault="00F204E0" w:rsidP="00F204E0">
      <w:pPr>
        <w:tabs>
          <w:tab w:val="left" w:pos="3460"/>
        </w:tabs>
        <w:jc w:val="center"/>
      </w:pPr>
    </w:p>
    <w:p w:rsidR="00F204E0" w:rsidRDefault="00F204E0" w:rsidP="00F204E0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41A2B1E8" wp14:editId="198FD89E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204E0" w:rsidRDefault="00F204E0" w:rsidP="00F204E0">
      <w:pPr>
        <w:jc w:val="center"/>
      </w:pPr>
    </w:p>
    <w:p w:rsidR="00F204E0" w:rsidRDefault="00F204E0" w:rsidP="00F204E0">
      <w:pPr>
        <w:jc w:val="center"/>
        <w:rPr>
          <w:sz w:val="72"/>
          <w:szCs w:val="72"/>
        </w:rPr>
      </w:pPr>
    </w:p>
    <w:p w:rsidR="00F204E0" w:rsidRDefault="00F204E0" w:rsidP="00F204E0">
      <w:pPr>
        <w:jc w:val="center"/>
        <w:rPr>
          <w:sz w:val="72"/>
          <w:szCs w:val="72"/>
        </w:rPr>
      </w:pPr>
    </w:p>
    <w:p w:rsidR="00F204E0" w:rsidRDefault="00F204E0" w:rsidP="00F204E0">
      <w:pPr>
        <w:jc w:val="center"/>
        <w:rPr>
          <w:sz w:val="72"/>
          <w:szCs w:val="72"/>
        </w:rPr>
      </w:pPr>
    </w:p>
    <w:p w:rsidR="006B0834" w:rsidRDefault="006B0834">
      <w:pPr>
        <w:rPr>
          <w:b/>
          <w:sz w:val="24"/>
          <w:szCs w:val="24"/>
        </w:rPr>
      </w:pPr>
    </w:p>
    <w:p w:rsidR="006B0834" w:rsidRDefault="006B0834">
      <w:pPr>
        <w:rPr>
          <w:b/>
          <w:sz w:val="24"/>
          <w:szCs w:val="24"/>
        </w:rPr>
      </w:pPr>
    </w:p>
    <w:p w:rsidR="006B0834" w:rsidRDefault="006B0834">
      <w:pPr>
        <w:rPr>
          <w:b/>
          <w:sz w:val="24"/>
          <w:szCs w:val="24"/>
        </w:rPr>
      </w:pPr>
    </w:p>
    <w:p w:rsidR="006B0834" w:rsidRPr="006B0834" w:rsidRDefault="006B0834">
      <w:pPr>
        <w:rPr>
          <w:b/>
          <w:sz w:val="24"/>
          <w:szCs w:val="24"/>
        </w:rPr>
      </w:pPr>
      <w:r w:rsidRPr="006B0834">
        <w:rPr>
          <w:b/>
          <w:sz w:val="24"/>
          <w:szCs w:val="24"/>
        </w:rPr>
        <w:lastRenderedPageBreak/>
        <w:t>ANOTACE</w:t>
      </w:r>
    </w:p>
    <w:p w:rsidR="006B0834" w:rsidRPr="002E6C55" w:rsidRDefault="00AF6BC1" w:rsidP="005B2334">
      <w:pPr>
        <w:spacing w:line="360" w:lineRule="auto"/>
        <w:ind w:firstLine="284"/>
        <w:jc w:val="both"/>
        <w:rPr>
          <w:sz w:val="24"/>
          <w:szCs w:val="24"/>
        </w:rPr>
      </w:pPr>
      <w:r w:rsidRPr="002E6C55">
        <w:rPr>
          <w:sz w:val="24"/>
          <w:szCs w:val="24"/>
        </w:rPr>
        <w:t>Cílem písemné práce je ověření znalostí probraného</w:t>
      </w:r>
      <w:r w:rsidR="00EA1AE7" w:rsidRPr="002E6C55">
        <w:rPr>
          <w:sz w:val="24"/>
          <w:szCs w:val="24"/>
        </w:rPr>
        <w:t xml:space="preserve"> učiva. Žáci vyhledají ve větách příslovečné určení a upřesní jeho druh, tzn. místa, času, způsobu. </w:t>
      </w:r>
    </w:p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6B0834" w:rsidRDefault="006B0834"/>
    <w:p w:rsidR="00006410" w:rsidRDefault="00006410"/>
    <w:p w:rsidR="00006410" w:rsidRDefault="00006410"/>
    <w:p w:rsidR="006B0834" w:rsidRDefault="006B0834"/>
    <w:p w:rsidR="00452FDD" w:rsidRPr="006B0834" w:rsidRDefault="00212DDB" w:rsidP="006B0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B0834">
        <w:rPr>
          <w:b/>
        </w:rPr>
        <w:t>A</w:t>
      </w:r>
    </w:p>
    <w:p w:rsidR="00212DDB" w:rsidRPr="006B0834" w:rsidRDefault="00212DDB" w:rsidP="006B0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B0834">
        <w:rPr>
          <w:b/>
        </w:rPr>
        <w:t>Jméno:</w:t>
      </w:r>
    </w:p>
    <w:p w:rsidR="00212DDB" w:rsidRPr="006B0834" w:rsidRDefault="00212DDB" w:rsidP="006B0834">
      <w:pPr>
        <w:pStyle w:val="Odstavecseseznamem"/>
        <w:numPr>
          <w:ilvl w:val="0"/>
          <w:numId w:val="1"/>
        </w:numPr>
        <w:spacing w:line="480" w:lineRule="auto"/>
        <w:rPr>
          <w:b/>
        </w:rPr>
      </w:pPr>
      <w:r w:rsidRPr="006B0834">
        <w:rPr>
          <w:b/>
        </w:rPr>
        <w:t>Vyhledejte příslovečná určení a určete jejich druh:</w:t>
      </w:r>
    </w:p>
    <w:p w:rsidR="00212DDB" w:rsidRDefault="00212DDB" w:rsidP="006B0834">
      <w:pPr>
        <w:pStyle w:val="Odstavecseseznamem"/>
        <w:spacing w:line="480" w:lineRule="auto"/>
      </w:pPr>
      <w:r>
        <w:t>Na čele mu vystoupila hněvivá vráska.</w:t>
      </w:r>
    </w:p>
    <w:p w:rsidR="00212DDB" w:rsidRDefault="00212DDB" w:rsidP="006B0834">
      <w:pPr>
        <w:pStyle w:val="Odstavecseseznamem"/>
        <w:spacing w:line="480" w:lineRule="auto"/>
      </w:pPr>
      <w:r>
        <w:t>Do Půlnoci byla silná bouřka.</w:t>
      </w:r>
    </w:p>
    <w:p w:rsidR="00212DDB" w:rsidRDefault="00212DDB" w:rsidP="006B0834">
      <w:pPr>
        <w:pStyle w:val="Odstavecseseznamem"/>
        <w:spacing w:line="480" w:lineRule="auto"/>
      </w:pPr>
      <w:r>
        <w:t>Obrázek je malovaný pastelkami.</w:t>
      </w:r>
    </w:p>
    <w:p w:rsidR="00212DDB" w:rsidRDefault="00212DDB" w:rsidP="006B0834">
      <w:pPr>
        <w:pStyle w:val="Odstavecseseznamem"/>
        <w:spacing w:line="480" w:lineRule="auto"/>
      </w:pPr>
      <w:r>
        <w:t>Dalekohled je zaměřený na Mars.</w:t>
      </w:r>
    </w:p>
    <w:p w:rsidR="00212DDB" w:rsidRDefault="00212DDB" w:rsidP="006B0834">
      <w:pPr>
        <w:pStyle w:val="Odstavecseseznamem"/>
        <w:spacing w:line="480" w:lineRule="auto"/>
      </w:pPr>
      <w:r>
        <w:t>Balíček je zalepený lepidlem.</w:t>
      </w:r>
    </w:p>
    <w:p w:rsidR="00212DDB" w:rsidRDefault="00212DDB" w:rsidP="006B0834">
      <w:pPr>
        <w:pStyle w:val="Odstavecseseznamem"/>
        <w:spacing w:line="480" w:lineRule="auto"/>
      </w:pPr>
      <w:r>
        <w:t>Zahanbeně se na něho zadíval.</w:t>
      </w:r>
    </w:p>
    <w:p w:rsidR="00212DDB" w:rsidRDefault="00212DDB" w:rsidP="006B0834">
      <w:pPr>
        <w:pStyle w:val="Odstavecseseznamem"/>
        <w:spacing w:line="480" w:lineRule="auto"/>
      </w:pPr>
      <w:r>
        <w:t>Ze síně zavanul chlad.</w:t>
      </w:r>
    </w:p>
    <w:p w:rsidR="00212DDB" w:rsidRDefault="00212DDB" w:rsidP="006B0834">
      <w:pPr>
        <w:pStyle w:val="Odstavecseseznamem"/>
        <w:spacing w:line="480" w:lineRule="auto"/>
      </w:pPr>
      <w:r>
        <w:t>O přestávce nesmíme vycházet.</w:t>
      </w:r>
    </w:p>
    <w:p w:rsidR="00212DDB" w:rsidRDefault="00212DDB" w:rsidP="006B0834">
      <w:pPr>
        <w:pStyle w:val="Odstavecseseznamem"/>
        <w:spacing w:line="480" w:lineRule="auto"/>
      </w:pPr>
      <w:r>
        <w:t>V křoví zapraskaly větvičky.</w:t>
      </w:r>
    </w:p>
    <w:p w:rsidR="00212DDB" w:rsidRDefault="00212DDB" w:rsidP="006B0834">
      <w:pPr>
        <w:pStyle w:val="Odstavecseseznamem"/>
        <w:spacing w:line="480" w:lineRule="auto"/>
      </w:pPr>
      <w:r>
        <w:t>Indián se nepozorovaně připlížil.</w:t>
      </w:r>
    </w:p>
    <w:p w:rsidR="006B0834" w:rsidRDefault="006B0834" w:rsidP="006B0834">
      <w:pPr>
        <w:pStyle w:val="Odstavecseseznamem"/>
        <w:spacing w:line="480" w:lineRule="auto"/>
      </w:pPr>
    </w:p>
    <w:p w:rsidR="00006410" w:rsidRDefault="006B0834" w:rsidP="00006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B</w:t>
      </w:r>
    </w:p>
    <w:p w:rsidR="006B0834" w:rsidRPr="006B0834" w:rsidRDefault="006B0834" w:rsidP="00006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B0834">
        <w:rPr>
          <w:b/>
        </w:rPr>
        <w:t>Jméno:</w:t>
      </w:r>
    </w:p>
    <w:p w:rsidR="00212DDB" w:rsidRPr="006B0834" w:rsidRDefault="00212DDB" w:rsidP="006B0834">
      <w:pPr>
        <w:pStyle w:val="Odstavecseseznamem"/>
        <w:numPr>
          <w:ilvl w:val="0"/>
          <w:numId w:val="2"/>
        </w:numPr>
        <w:spacing w:line="480" w:lineRule="auto"/>
        <w:rPr>
          <w:b/>
        </w:rPr>
      </w:pPr>
      <w:r w:rsidRPr="006B0834">
        <w:rPr>
          <w:b/>
        </w:rPr>
        <w:t>Vyhledejte příslovečná určení a určete jejich druh:</w:t>
      </w:r>
    </w:p>
    <w:p w:rsidR="00212DDB" w:rsidRDefault="00212DDB" w:rsidP="006B0834">
      <w:pPr>
        <w:pStyle w:val="Odstavecseseznamem"/>
        <w:spacing w:line="480" w:lineRule="auto"/>
      </w:pPr>
      <w:r>
        <w:t>Pohladil psa za ušima.</w:t>
      </w:r>
    </w:p>
    <w:p w:rsidR="00212DDB" w:rsidRDefault="00212DDB" w:rsidP="006B0834">
      <w:pPr>
        <w:pStyle w:val="Odstavecseseznamem"/>
        <w:spacing w:line="480" w:lineRule="auto"/>
      </w:pPr>
      <w:r>
        <w:t>Představení trvalo dlouho.</w:t>
      </w:r>
    </w:p>
    <w:p w:rsidR="00212DDB" w:rsidRDefault="00212DDB" w:rsidP="006B0834">
      <w:pPr>
        <w:pStyle w:val="Odstavecseseznamem"/>
        <w:spacing w:line="480" w:lineRule="auto"/>
      </w:pPr>
      <w:r>
        <w:t>Dopis je špatně formulovaný.</w:t>
      </w:r>
    </w:p>
    <w:p w:rsidR="00212DDB" w:rsidRDefault="00212DDB" w:rsidP="006B0834">
      <w:pPr>
        <w:pStyle w:val="Odstavecseseznamem"/>
        <w:spacing w:line="480" w:lineRule="auto"/>
      </w:pPr>
      <w:r>
        <w:t>Malý zajíček byl přikrčený v trávě.</w:t>
      </w:r>
    </w:p>
    <w:p w:rsidR="00212DDB" w:rsidRDefault="00212DDB" w:rsidP="006B0834">
      <w:pPr>
        <w:pStyle w:val="Odstavecseseznamem"/>
        <w:spacing w:line="480" w:lineRule="auto"/>
      </w:pPr>
      <w:r>
        <w:t>Vaše děti jsou krásně opálené.</w:t>
      </w:r>
    </w:p>
    <w:p w:rsidR="00212DDB" w:rsidRDefault="00212DDB" w:rsidP="00223C6B">
      <w:pPr>
        <w:pStyle w:val="Odstavecseseznamem"/>
        <w:spacing w:line="480" w:lineRule="auto"/>
      </w:pPr>
      <w:r>
        <w:t>Tvářil se překvapeně.</w:t>
      </w:r>
    </w:p>
    <w:p w:rsidR="00212DDB" w:rsidRDefault="00212DDB" w:rsidP="00223C6B">
      <w:pPr>
        <w:pStyle w:val="Odstavecseseznamem"/>
        <w:spacing w:line="480" w:lineRule="auto"/>
      </w:pPr>
      <w:r>
        <w:t>Nedaleko nás zastavilo auto.</w:t>
      </w:r>
    </w:p>
    <w:p w:rsidR="00212DDB" w:rsidRDefault="00212DDB" w:rsidP="00223C6B">
      <w:pPr>
        <w:pStyle w:val="Odstavecseseznamem"/>
        <w:spacing w:line="480" w:lineRule="auto"/>
      </w:pPr>
      <w:r>
        <w:t>Cvičí denně.</w:t>
      </w:r>
    </w:p>
    <w:p w:rsidR="00212DDB" w:rsidRDefault="00212DDB" w:rsidP="00223C6B">
      <w:pPr>
        <w:pStyle w:val="Odstavecseseznamem"/>
        <w:spacing w:line="480" w:lineRule="auto"/>
      </w:pPr>
      <w:r>
        <w:t>Hodinu nikdo nepromluvil.</w:t>
      </w:r>
    </w:p>
    <w:p w:rsidR="00223C6B" w:rsidRDefault="00212DDB" w:rsidP="002E6C55">
      <w:pPr>
        <w:pStyle w:val="Odstavecseseznamem"/>
        <w:spacing w:line="480" w:lineRule="auto"/>
      </w:pPr>
      <w:r>
        <w:t xml:space="preserve">Pátravě se rozhlédl. </w:t>
      </w:r>
    </w:p>
    <w:p w:rsidR="002E6C55" w:rsidRPr="002E6C55" w:rsidRDefault="002E6C55" w:rsidP="002E6C55">
      <w:pPr>
        <w:pStyle w:val="Odstavecseseznamem"/>
        <w:spacing w:line="480" w:lineRule="auto"/>
      </w:pPr>
    </w:p>
    <w:p w:rsidR="00223C6B" w:rsidRDefault="00EB15FF" w:rsidP="006B0834">
      <w:pPr>
        <w:pStyle w:val="Odstavecseseznamem"/>
        <w:spacing w:line="60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</w:p>
    <w:p w:rsidR="00EB15FF" w:rsidRPr="006B0834" w:rsidRDefault="00EB15FF" w:rsidP="00EB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B0834">
        <w:rPr>
          <w:b/>
        </w:rPr>
        <w:t>A</w:t>
      </w:r>
    </w:p>
    <w:p w:rsidR="00EB15FF" w:rsidRPr="006B0834" w:rsidRDefault="00EB15FF" w:rsidP="00EB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B0834">
        <w:rPr>
          <w:b/>
        </w:rPr>
        <w:t>Jméno:</w:t>
      </w:r>
    </w:p>
    <w:p w:rsidR="00EB15FF" w:rsidRPr="00EB15FF" w:rsidRDefault="00EB15FF" w:rsidP="00EB15FF">
      <w:pPr>
        <w:pStyle w:val="Odstavecseseznamem"/>
        <w:numPr>
          <w:ilvl w:val="0"/>
          <w:numId w:val="3"/>
        </w:numPr>
        <w:spacing w:line="480" w:lineRule="auto"/>
        <w:rPr>
          <w:b/>
        </w:rPr>
      </w:pPr>
      <w:r w:rsidRPr="00EB15FF">
        <w:rPr>
          <w:b/>
        </w:rPr>
        <w:t>Vyhledejte příslovečná určení a určete jejich druh: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Na čele</w:t>
      </w:r>
      <w:r>
        <w:t xml:space="preserve"> mu vystoupila hněvivá vráska.</w:t>
      </w:r>
      <w:r w:rsidR="001F71AC">
        <w:t xml:space="preserve"> </w:t>
      </w:r>
      <w:r w:rsidR="001F71AC" w:rsidRPr="002E6C55">
        <w:rPr>
          <w:color w:val="FF0000"/>
        </w:rPr>
        <w:t>PU MÍSTA</w:t>
      </w:r>
    </w:p>
    <w:p w:rsidR="00EB15FF" w:rsidRDefault="00690A7B" w:rsidP="00EB15FF">
      <w:pPr>
        <w:pStyle w:val="Odstavecseseznamem"/>
        <w:spacing w:line="480" w:lineRule="auto"/>
      </w:pPr>
      <w:r w:rsidRPr="00690A7B">
        <w:rPr>
          <w:u w:val="single"/>
        </w:rPr>
        <w:t>Do p</w:t>
      </w:r>
      <w:r w:rsidR="00EB15FF" w:rsidRPr="00690A7B">
        <w:rPr>
          <w:u w:val="single"/>
        </w:rPr>
        <w:t>ůlnoci</w:t>
      </w:r>
      <w:r w:rsidR="00EB15FF">
        <w:t xml:space="preserve"> byla silná bouřka.</w:t>
      </w:r>
      <w:r w:rsidR="001F71AC">
        <w:t xml:space="preserve"> </w:t>
      </w:r>
      <w:r w:rsidR="001F71AC" w:rsidRPr="002E6C55">
        <w:rPr>
          <w:color w:val="FF0000"/>
        </w:rPr>
        <w:t>PU ČASU</w:t>
      </w:r>
    </w:p>
    <w:p w:rsidR="00EB15FF" w:rsidRDefault="00EB15FF" w:rsidP="00EB15FF">
      <w:pPr>
        <w:pStyle w:val="Odstavecseseznamem"/>
        <w:spacing w:line="480" w:lineRule="auto"/>
      </w:pPr>
      <w:r>
        <w:t xml:space="preserve">Obrázek je malovaný </w:t>
      </w:r>
      <w:r w:rsidRPr="00690A7B">
        <w:rPr>
          <w:u w:val="single"/>
        </w:rPr>
        <w:t>pastelkami</w:t>
      </w:r>
      <w:r>
        <w:t>.</w:t>
      </w:r>
      <w:r w:rsidR="001F71AC">
        <w:t xml:space="preserve"> </w:t>
      </w:r>
      <w:r w:rsidR="001F71AC" w:rsidRPr="002E6C55">
        <w:rPr>
          <w:color w:val="FF0000"/>
        </w:rPr>
        <w:t>PU ZPŮSOBU</w:t>
      </w:r>
    </w:p>
    <w:p w:rsidR="00EB15FF" w:rsidRDefault="00EB15FF" w:rsidP="00EB15FF">
      <w:pPr>
        <w:pStyle w:val="Odstavecseseznamem"/>
        <w:spacing w:line="480" w:lineRule="auto"/>
      </w:pPr>
      <w:r>
        <w:t xml:space="preserve">Dalekohled je zaměřený </w:t>
      </w:r>
      <w:r w:rsidRPr="00690A7B">
        <w:rPr>
          <w:u w:val="single"/>
        </w:rPr>
        <w:t>na Mars</w:t>
      </w:r>
      <w:r w:rsidRPr="001F71AC">
        <w:t>.</w:t>
      </w:r>
      <w:r w:rsidR="001F71AC" w:rsidRPr="001F71AC">
        <w:t xml:space="preserve">  </w:t>
      </w:r>
      <w:r w:rsidR="001F71AC" w:rsidRPr="002E6C55">
        <w:rPr>
          <w:color w:val="FF0000"/>
        </w:rPr>
        <w:t>PU MÍSTA</w:t>
      </w:r>
    </w:p>
    <w:p w:rsidR="00EB15FF" w:rsidRDefault="00EB15FF" w:rsidP="00EB15FF">
      <w:pPr>
        <w:pStyle w:val="Odstavecseseznamem"/>
        <w:spacing w:line="480" w:lineRule="auto"/>
      </w:pPr>
      <w:r>
        <w:t xml:space="preserve">Balíček je zalepený </w:t>
      </w:r>
      <w:r w:rsidRPr="00690A7B">
        <w:rPr>
          <w:u w:val="single"/>
        </w:rPr>
        <w:t>lepidlem.</w:t>
      </w:r>
      <w:r w:rsidR="001F71AC">
        <w:rPr>
          <w:u w:val="single"/>
        </w:rPr>
        <w:t xml:space="preserve"> </w:t>
      </w:r>
      <w:r w:rsidR="001F71AC" w:rsidRPr="002E6C55">
        <w:rPr>
          <w:color w:val="FF0000"/>
        </w:rPr>
        <w:t>PU ZPŮSOBU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Zahanbeně</w:t>
      </w:r>
      <w:r>
        <w:t xml:space="preserve"> se na něho zadíval.</w:t>
      </w:r>
      <w:r w:rsidR="001F71AC">
        <w:t xml:space="preserve"> </w:t>
      </w:r>
      <w:r w:rsidR="001F71AC" w:rsidRPr="002E6C55">
        <w:rPr>
          <w:color w:val="FF0000"/>
        </w:rPr>
        <w:t>PU ZPŮSOBU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Ze síně</w:t>
      </w:r>
      <w:r>
        <w:t xml:space="preserve"> zavanul chlad.</w:t>
      </w:r>
      <w:r w:rsidR="001F71AC">
        <w:t xml:space="preserve"> </w:t>
      </w:r>
      <w:r w:rsidR="001F71AC" w:rsidRPr="002E6C55">
        <w:rPr>
          <w:color w:val="FF0000"/>
        </w:rPr>
        <w:t>PU MÍSTA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O přestávce</w:t>
      </w:r>
      <w:r>
        <w:t xml:space="preserve"> nesmíme vycházet.</w:t>
      </w:r>
      <w:r w:rsidR="001F71AC">
        <w:t xml:space="preserve"> </w:t>
      </w:r>
      <w:r w:rsidR="001F71AC" w:rsidRPr="002E6C55">
        <w:rPr>
          <w:color w:val="FF0000"/>
        </w:rPr>
        <w:t>PU ČASU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V křoví</w:t>
      </w:r>
      <w:r>
        <w:t xml:space="preserve"> zapraskaly větvičky.</w:t>
      </w:r>
      <w:r w:rsidR="001F71AC">
        <w:t xml:space="preserve"> </w:t>
      </w:r>
      <w:r w:rsidR="001F71AC" w:rsidRPr="002E6C55">
        <w:rPr>
          <w:color w:val="FF0000"/>
        </w:rPr>
        <w:t>PU MÍSTA</w:t>
      </w:r>
    </w:p>
    <w:p w:rsidR="00EB15FF" w:rsidRPr="002E6C55" w:rsidRDefault="00EB15FF" w:rsidP="00EB15FF">
      <w:pPr>
        <w:pStyle w:val="Odstavecseseznamem"/>
        <w:spacing w:line="480" w:lineRule="auto"/>
        <w:rPr>
          <w:color w:val="FF0000"/>
        </w:rPr>
      </w:pPr>
      <w:r>
        <w:t xml:space="preserve">Indián se </w:t>
      </w:r>
      <w:r w:rsidRPr="00690A7B">
        <w:rPr>
          <w:u w:val="single"/>
        </w:rPr>
        <w:t>nepozorovaně</w:t>
      </w:r>
      <w:r>
        <w:t xml:space="preserve"> připlížil.</w:t>
      </w:r>
      <w:r w:rsidR="001F71AC">
        <w:t xml:space="preserve"> </w:t>
      </w:r>
      <w:r w:rsidR="001F71AC" w:rsidRPr="002E6C55">
        <w:rPr>
          <w:color w:val="FF0000"/>
        </w:rPr>
        <w:t>PU ZPŮSOBU</w:t>
      </w:r>
    </w:p>
    <w:p w:rsidR="00EB15FF" w:rsidRDefault="00EB15FF" w:rsidP="00EB15FF">
      <w:pPr>
        <w:pStyle w:val="Odstavecseseznamem"/>
        <w:spacing w:line="480" w:lineRule="auto"/>
      </w:pPr>
    </w:p>
    <w:p w:rsidR="00EB15FF" w:rsidRDefault="00EB15FF" w:rsidP="00EB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B</w:t>
      </w:r>
    </w:p>
    <w:p w:rsidR="00EB15FF" w:rsidRPr="006B0834" w:rsidRDefault="00EB15FF" w:rsidP="00EB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B0834">
        <w:rPr>
          <w:b/>
        </w:rPr>
        <w:t>Jméno:</w:t>
      </w:r>
    </w:p>
    <w:p w:rsidR="00EB15FF" w:rsidRPr="00EB15FF" w:rsidRDefault="00EB15FF" w:rsidP="00EB15FF">
      <w:pPr>
        <w:pStyle w:val="Odstavecseseznamem"/>
        <w:numPr>
          <w:ilvl w:val="0"/>
          <w:numId w:val="4"/>
        </w:numPr>
        <w:spacing w:line="480" w:lineRule="auto"/>
        <w:rPr>
          <w:b/>
        </w:rPr>
      </w:pPr>
      <w:r w:rsidRPr="00EB15FF">
        <w:rPr>
          <w:b/>
        </w:rPr>
        <w:t>Vyhledejte příslovečná určení a určete jejich druh:</w:t>
      </w:r>
    </w:p>
    <w:p w:rsidR="00EB15FF" w:rsidRDefault="00EB15FF" w:rsidP="00EB15FF">
      <w:pPr>
        <w:pStyle w:val="Odstavecseseznamem"/>
        <w:spacing w:line="480" w:lineRule="auto"/>
      </w:pPr>
      <w:r>
        <w:t xml:space="preserve">Pohladil psa </w:t>
      </w:r>
      <w:r w:rsidRPr="00690A7B">
        <w:rPr>
          <w:u w:val="single"/>
        </w:rPr>
        <w:t>za ušima.</w:t>
      </w:r>
      <w:r w:rsidR="001F71AC">
        <w:rPr>
          <w:u w:val="single"/>
        </w:rPr>
        <w:t xml:space="preserve"> </w:t>
      </w:r>
      <w:r w:rsidR="001F71AC" w:rsidRPr="002E6C55">
        <w:rPr>
          <w:color w:val="FF0000"/>
        </w:rPr>
        <w:t>PU MÍSTA</w:t>
      </w:r>
    </w:p>
    <w:p w:rsidR="00EB15FF" w:rsidRDefault="00EB15FF" w:rsidP="00EB15FF">
      <w:pPr>
        <w:pStyle w:val="Odstavecseseznamem"/>
        <w:spacing w:line="480" w:lineRule="auto"/>
      </w:pPr>
      <w:r>
        <w:t xml:space="preserve">Představení trvalo </w:t>
      </w:r>
      <w:r w:rsidRPr="00690A7B">
        <w:rPr>
          <w:u w:val="single"/>
        </w:rPr>
        <w:t>dlouho.</w:t>
      </w:r>
      <w:r w:rsidR="001F71AC">
        <w:rPr>
          <w:u w:val="single"/>
        </w:rPr>
        <w:t xml:space="preserve"> </w:t>
      </w:r>
      <w:r w:rsidR="001F71AC" w:rsidRPr="002E6C55">
        <w:rPr>
          <w:color w:val="FF0000"/>
        </w:rPr>
        <w:t>PU ČASU</w:t>
      </w:r>
    </w:p>
    <w:p w:rsidR="00EB15FF" w:rsidRDefault="00EB15FF" w:rsidP="00EB15FF">
      <w:pPr>
        <w:pStyle w:val="Odstavecseseznamem"/>
        <w:spacing w:line="480" w:lineRule="auto"/>
      </w:pPr>
      <w:r>
        <w:t xml:space="preserve">Dopis je </w:t>
      </w:r>
      <w:r w:rsidRPr="00690A7B">
        <w:rPr>
          <w:u w:val="single"/>
        </w:rPr>
        <w:t>špatně</w:t>
      </w:r>
      <w:r>
        <w:t xml:space="preserve"> formulovaný.</w:t>
      </w:r>
      <w:r w:rsidR="001F71AC">
        <w:t xml:space="preserve"> </w:t>
      </w:r>
      <w:r w:rsidR="001F71AC" w:rsidRPr="002E6C55">
        <w:rPr>
          <w:color w:val="FF0000"/>
        </w:rPr>
        <w:t>PU ZPŮSOBU</w:t>
      </w:r>
    </w:p>
    <w:p w:rsidR="00EB15FF" w:rsidRPr="002E6C55" w:rsidRDefault="00EB15FF" w:rsidP="00EB15FF">
      <w:pPr>
        <w:pStyle w:val="Odstavecseseznamem"/>
        <w:spacing w:line="480" w:lineRule="auto"/>
        <w:rPr>
          <w:color w:val="FF0000"/>
        </w:rPr>
      </w:pPr>
      <w:r>
        <w:t xml:space="preserve">Malý zajíček byl přikrčený </w:t>
      </w:r>
      <w:r w:rsidRPr="00690A7B">
        <w:rPr>
          <w:u w:val="single"/>
        </w:rPr>
        <w:t>v trávě.</w:t>
      </w:r>
      <w:r w:rsidR="001F71AC">
        <w:rPr>
          <w:u w:val="single"/>
        </w:rPr>
        <w:t xml:space="preserve"> </w:t>
      </w:r>
      <w:r w:rsidR="001F71AC" w:rsidRPr="002E6C55">
        <w:rPr>
          <w:color w:val="FF0000"/>
        </w:rPr>
        <w:t>PU MÍSTA</w:t>
      </w:r>
    </w:p>
    <w:p w:rsidR="00EB15FF" w:rsidRDefault="00EB15FF" w:rsidP="00EB15FF">
      <w:pPr>
        <w:pStyle w:val="Odstavecseseznamem"/>
        <w:spacing w:line="480" w:lineRule="auto"/>
      </w:pPr>
      <w:r>
        <w:t xml:space="preserve">Vaše děti jsou </w:t>
      </w:r>
      <w:r w:rsidRPr="00690A7B">
        <w:rPr>
          <w:u w:val="single"/>
        </w:rPr>
        <w:t>krásně</w:t>
      </w:r>
      <w:r>
        <w:t xml:space="preserve"> opálené.</w:t>
      </w:r>
      <w:r w:rsidR="001F71AC">
        <w:t xml:space="preserve"> </w:t>
      </w:r>
      <w:r w:rsidR="001F71AC" w:rsidRPr="002E6C55">
        <w:rPr>
          <w:color w:val="FF0000"/>
        </w:rPr>
        <w:t>PU ZPŮSOBU</w:t>
      </w:r>
    </w:p>
    <w:p w:rsidR="00EB15FF" w:rsidRPr="002E6C55" w:rsidRDefault="00EB15FF" w:rsidP="00EB15FF">
      <w:pPr>
        <w:pStyle w:val="Odstavecseseznamem"/>
        <w:spacing w:line="480" w:lineRule="auto"/>
        <w:rPr>
          <w:color w:val="FF0000"/>
        </w:rPr>
      </w:pPr>
      <w:r>
        <w:t xml:space="preserve">Tvářil se </w:t>
      </w:r>
      <w:r w:rsidRPr="00690A7B">
        <w:rPr>
          <w:u w:val="single"/>
        </w:rPr>
        <w:t>překvapeně.</w:t>
      </w:r>
      <w:r w:rsidR="001F71AC">
        <w:rPr>
          <w:u w:val="single"/>
        </w:rPr>
        <w:t xml:space="preserve"> </w:t>
      </w:r>
      <w:r w:rsidR="001F71AC" w:rsidRPr="002E6C55">
        <w:rPr>
          <w:color w:val="FF0000"/>
        </w:rPr>
        <w:t>PU ZPŮSOBU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Nedaleko</w:t>
      </w:r>
      <w:r>
        <w:t xml:space="preserve"> nás zastavilo auto.</w:t>
      </w:r>
      <w:r w:rsidR="001F71AC">
        <w:t xml:space="preserve"> </w:t>
      </w:r>
      <w:r w:rsidR="001F71AC" w:rsidRPr="002E6C55">
        <w:rPr>
          <w:color w:val="FF0000"/>
        </w:rPr>
        <w:t>PU MÍSTA</w:t>
      </w:r>
    </w:p>
    <w:p w:rsidR="00EB15FF" w:rsidRDefault="00EB15FF" w:rsidP="00EB15FF">
      <w:pPr>
        <w:pStyle w:val="Odstavecseseznamem"/>
        <w:spacing w:line="480" w:lineRule="auto"/>
      </w:pPr>
      <w:r>
        <w:t xml:space="preserve">Cvičí </w:t>
      </w:r>
      <w:r w:rsidRPr="00690A7B">
        <w:rPr>
          <w:u w:val="single"/>
        </w:rPr>
        <w:t>denně.</w:t>
      </w:r>
      <w:r w:rsidR="001F71AC">
        <w:rPr>
          <w:u w:val="single"/>
        </w:rPr>
        <w:t xml:space="preserve"> </w:t>
      </w:r>
      <w:r w:rsidR="001F71AC" w:rsidRPr="002E6C55">
        <w:rPr>
          <w:color w:val="FF0000"/>
        </w:rPr>
        <w:t>PU ČASU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Hodinu</w:t>
      </w:r>
      <w:r>
        <w:t xml:space="preserve"> nikdo nepromluvil.</w:t>
      </w:r>
      <w:r w:rsidR="001F71AC">
        <w:t xml:space="preserve"> </w:t>
      </w:r>
      <w:r w:rsidR="001F71AC" w:rsidRPr="002E6C55">
        <w:rPr>
          <w:color w:val="FF0000"/>
        </w:rPr>
        <w:t>PU ČASU</w:t>
      </w:r>
    </w:p>
    <w:p w:rsidR="00EB15FF" w:rsidRDefault="00EB15FF" w:rsidP="00EB15FF">
      <w:pPr>
        <w:pStyle w:val="Odstavecseseznamem"/>
        <w:spacing w:line="480" w:lineRule="auto"/>
      </w:pPr>
      <w:r w:rsidRPr="00690A7B">
        <w:rPr>
          <w:u w:val="single"/>
        </w:rPr>
        <w:t>Pátravě</w:t>
      </w:r>
      <w:r>
        <w:t xml:space="preserve"> se rozhlédl. </w:t>
      </w:r>
      <w:r w:rsidR="001F71AC" w:rsidRPr="002E6C55">
        <w:rPr>
          <w:color w:val="FF0000"/>
        </w:rPr>
        <w:t>PU ZPŮSOBU</w:t>
      </w:r>
    </w:p>
    <w:p w:rsidR="00006410" w:rsidRPr="00EB15FF" w:rsidRDefault="00006410" w:rsidP="00EB15FF">
      <w:pPr>
        <w:spacing w:line="600" w:lineRule="auto"/>
        <w:rPr>
          <w:b/>
          <w:sz w:val="24"/>
          <w:szCs w:val="24"/>
        </w:rPr>
      </w:pPr>
      <w:r w:rsidRPr="00EB15FF">
        <w:rPr>
          <w:b/>
          <w:sz w:val="24"/>
          <w:szCs w:val="24"/>
        </w:rPr>
        <w:lastRenderedPageBreak/>
        <w:t>CITACE</w:t>
      </w:r>
    </w:p>
    <w:p w:rsidR="00CE04B9" w:rsidRPr="00C22190" w:rsidRDefault="007119E0" w:rsidP="00CE04B9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Písemná práce je dílem autorky ze</w:t>
      </w:r>
      <w:r w:rsidR="00CE04B9">
        <w:rPr>
          <w:rFonts w:cstheme="minorHAnsi"/>
          <w:b/>
          <w:sz w:val="24"/>
          <w:szCs w:val="24"/>
        </w:rPr>
        <w:t xml:space="preserve"> </w:t>
      </w:r>
      <w:r w:rsidR="00CE04B9">
        <w:rPr>
          <w:rFonts w:cstheme="minorHAnsi"/>
          <w:sz w:val="24"/>
          <w:szCs w:val="24"/>
        </w:rPr>
        <w:t>dne 10</w:t>
      </w:r>
      <w:r w:rsidR="00CE04B9" w:rsidRPr="00F23DE2">
        <w:rPr>
          <w:rFonts w:cstheme="minorHAnsi"/>
          <w:sz w:val="24"/>
          <w:szCs w:val="24"/>
        </w:rPr>
        <w:t>.</w:t>
      </w:r>
      <w:r w:rsidR="00CE04B9">
        <w:rPr>
          <w:rFonts w:cstheme="minorHAnsi"/>
          <w:sz w:val="24"/>
          <w:szCs w:val="24"/>
        </w:rPr>
        <w:t xml:space="preserve"> 6</w:t>
      </w:r>
      <w:r w:rsidR="00CE04B9" w:rsidRPr="00F23DE2">
        <w:rPr>
          <w:rFonts w:cstheme="minorHAnsi"/>
          <w:sz w:val="24"/>
          <w:szCs w:val="24"/>
        </w:rPr>
        <w:t>.</w:t>
      </w:r>
      <w:r w:rsidR="00CE04B9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006410" w:rsidRDefault="00006410" w:rsidP="00CE04B9">
      <w:pPr>
        <w:pStyle w:val="Odstavecseseznamem"/>
        <w:spacing w:line="600" w:lineRule="auto"/>
        <w:ind w:left="0"/>
      </w:pPr>
    </w:p>
    <w:sectPr w:rsidR="00006410" w:rsidSect="006B083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B6525"/>
    <w:multiLevelType w:val="hybridMultilevel"/>
    <w:tmpl w:val="CBDEA4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C2B11"/>
    <w:multiLevelType w:val="hybridMultilevel"/>
    <w:tmpl w:val="D3D2A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A1357"/>
    <w:multiLevelType w:val="hybridMultilevel"/>
    <w:tmpl w:val="089A79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C0B1C"/>
    <w:multiLevelType w:val="hybridMultilevel"/>
    <w:tmpl w:val="AB882B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DB"/>
    <w:rsid w:val="00006410"/>
    <w:rsid w:val="001F71AC"/>
    <w:rsid w:val="00212DDB"/>
    <w:rsid w:val="00223C6B"/>
    <w:rsid w:val="002E6C55"/>
    <w:rsid w:val="00452FDD"/>
    <w:rsid w:val="005B2334"/>
    <w:rsid w:val="00690A7B"/>
    <w:rsid w:val="006B0834"/>
    <w:rsid w:val="007119E0"/>
    <w:rsid w:val="00AF6BC1"/>
    <w:rsid w:val="00CE04B9"/>
    <w:rsid w:val="00EA1AE7"/>
    <w:rsid w:val="00EB15FF"/>
    <w:rsid w:val="00F2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D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0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4E0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E04B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D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0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4E0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E04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VY_32_INOVACE_20_Český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Příslovečné určení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ECFBBCC-0EE0-4758-B054-34046063D0C1}" type="presOf" srcId="{EF222FD2-CFE4-41C4-8120-CCF39BDBED81}" destId="{360D9CF4-52D1-48E4-9386-5CC49180E359}" srcOrd="1" destOrd="0" presId="urn:microsoft.com/office/officeart/2005/8/layout/target3"/>
    <dgm:cxn modelId="{7F1049F7-F964-40AD-8CAD-761E9C9EC74A}" type="presOf" srcId="{EBC41103-E2E5-4D48-9B4B-425520D3D098}" destId="{3BA01B75-849B-4716-8BCD-084A86FF328F}" srcOrd="0" destOrd="0" presId="urn:microsoft.com/office/officeart/2005/8/layout/target3"/>
    <dgm:cxn modelId="{B7D5EDDE-6D46-4808-A837-759482487B65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BDD277F-B9D3-4FCC-A5F0-87F927078918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FFA5D16D-4284-4CBF-93AC-C0B03CE3C6AB}" type="presOf" srcId="{7A7AE7B4-E6A0-40DC-AA06-BDCEA2292790}" destId="{DC35113A-75E4-462A-8074-280A8255FFE8}" srcOrd="1" destOrd="0" presId="urn:microsoft.com/office/officeart/2005/8/layout/target3"/>
    <dgm:cxn modelId="{61289B78-CB1E-46C4-99DC-694732B92ABB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7E347C4-E869-402E-AC27-30BA5FA52A29}" type="presOf" srcId="{019433A1-1324-4DE1-9E6F-32B851095F74}" destId="{A3817367-F2BC-482F-8832-FA00B51DCCF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A7FDB89B-A541-4274-BFF3-C92E94015167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DFF6355-D1D6-4921-8DCA-6FC7FA9B850D}" type="presOf" srcId="{445C7998-7549-48B0-BD68-D4F0167F02E5}" destId="{BC35EE03-4121-4EF9-923D-7CB6D30D358D}" srcOrd="0" destOrd="0" presId="urn:microsoft.com/office/officeart/2005/8/layout/target3"/>
    <dgm:cxn modelId="{C0D11871-68D2-47F8-8EFF-BBB19055F515}" type="presOf" srcId="{FBBFC3EA-9D9D-4F3A-BEA6-9C2C0E46BF20}" destId="{643EA938-EDE0-4533-ACCC-D2BD6F3A527C}" srcOrd="0" destOrd="0" presId="urn:microsoft.com/office/officeart/2005/8/layout/target3"/>
    <dgm:cxn modelId="{C3ECF3F0-16E6-4A5A-9E7D-A6413D9AED42}" type="presOf" srcId="{EBC41103-E2E5-4D48-9B4B-425520D3D098}" destId="{A27B6496-BF1B-4384-9217-9659064D5D6A}" srcOrd="1" destOrd="0" presId="urn:microsoft.com/office/officeart/2005/8/layout/target3"/>
    <dgm:cxn modelId="{64BAFB13-2AF9-4B82-8E2B-035E7153F5E4}" type="presOf" srcId="{7A7AE7B4-E6A0-40DC-AA06-BDCEA2292790}" destId="{1FD0DA5D-2BF1-445C-BB5C-09726FA66AC3}" srcOrd="0" destOrd="0" presId="urn:microsoft.com/office/officeart/2005/8/layout/target3"/>
    <dgm:cxn modelId="{BD7B215E-4311-4746-9EA8-89617281520D}" type="presOf" srcId="{445C7998-7549-48B0-BD68-D4F0167F02E5}" destId="{4D19AB04-24FA-40C2-B203-52AE3D15E171}" srcOrd="1" destOrd="0" presId="urn:microsoft.com/office/officeart/2005/8/layout/target3"/>
    <dgm:cxn modelId="{471003F2-0F82-481F-8C1F-A4F987E1A75D}" type="presOf" srcId="{C73C7642-F245-4585-8F88-243F9FAEF6CA}" destId="{59F530CB-4999-43B3-A00D-6AB53886BD77}" srcOrd="1" destOrd="0" presId="urn:microsoft.com/office/officeart/2005/8/layout/target3"/>
    <dgm:cxn modelId="{AFF8E083-FDF2-4B79-AE23-2B6505B907CF}" type="presOf" srcId="{EF222FD2-CFE4-41C4-8120-CCF39BDBED81}" destId="{A7F1ABDB-A94D-436D-A81C-E365A0C72CB3}" srcOrd="0" destOrd="0" presId="urn:microsoft.com/office/officeart/2005/8/layout/target3"/>
    <dgm:cxn modelId="{F315E263-DA68-4DC1-AC41-BDEC115B0556}" type="presParOf" srcId="{71045F8C-00FA-488E-A7BD-E2E6753D979D}" destId="{3577EC6B-C980-4F34-8C69-4365E7B8FC8C}" srcOrd="0" destOrd="0" presId="urn:microsoft.com/office/officeart/2005/8/layout/target3"/>
    <dgm:cxn modelId="{904EE225-C622-4F46-80EF-571B0A3B8815}" type="presParOf" srcId="{71045F8C-00FA-488E-A7BD-E2E6753D979D}" destId="{6940EB87-DC1D-4BC3-9408-9AC2E1FFC039}" srcOrd="1" destOrd="0" presId="urn:microsoft.com/office/officeart/2005/8/layout/target3"/>
    <dgm:cxn modelId="{E94976ED-3F30-43C6-80DD-015358724430}" type="presParOf" srcId="{71045F8C-00FA-488E-A7BD-E2E6753D979D}" destId="{BC35EE03-4121-4EF9-923D-7CB6D30D358D}" srcOrd="2" destOrd="0" presId="urn:microsoft.com/office/officeart/2005/8/layout/target3"/>
    <dgm:cxn modelId="{85B20ECA-4C06-4B1A-AE7B-B75B7B537AAC}" type="presParOf" srcId="{71045F8C-00FA-488E-A7BD-E2E6753D979D}" destId="{C95EEA27-3CBF-4645-A92D-9D8AF5C1CBFC}" srcOrd="3" destOrd="0" presId="urn:microsoft.com/office/officeart/2005/8/layout/target3"/>
    <dgm:cxn modelId="{DC008562-B3E6-4520-96AD-A80FF8FE07CC}" type="presParOf" srcId="{71045F8C-00FA-488E-A7BD-E2E6753D979D}" destId="{851BB866-B6AE-4566-893F-4C635BA974FC}" srcOrd="4" destOrd="0" presId="urn:microsoft.com/office/officeart/2005/8/layout/target3"/>
    <dgm:cxn modelId="{52A1C535-3304-4902-8ECF-B8DF34F725A0}" type="presParOf" srcId="{71045F8C-00FA-488E-A7BD-E2E6753D979D}" destId="{643EA938-EDE0-4533-ACCC-D2BD6F3A527C}" srcOrd="5" destOrd="0" presId="urn:microsoft.com/office/officeart/2005/8/layout/target3"/>
    <dgm:cxn modelId="{FBDA4702-7B7F-4315-B124-5F09FE8CD13C}" type="presParOf" srcId="{71045F8C-00FA-488E-A7BD-E2E6753D979D}" destId="{92F31B18-D66D-4CC7-89B9-378928DE877D}" srcOrd="6" destOrd="0" presId="urn:microsoft.com/office/officeart/2005/8/layout/target3"/>
    <dgm:cxn modelId="{06046070-7FBD-48E9-B196-10EF98829900}" type="presParOf" srcId="{71045F8C-00FA-488E-A7BD-E2E6753D979D}" destId="{902074E1-B931-4618-97F1-FADBE82E9C3C}" srcOrd="7" destOrd="0" presId="urn:microsoft.com/office/officeart/2005/8/layout/target3"/>
    <dgm:cxn modelId="{A42286CD-CB82-494C-BDA4-9561172672D8}" type="presParOf" srcId="{71045F8C-00FA-488E-A7BD-E2E6753D979D}" destId="{A3817367-F2BC-482F-8832-FA00B51DCCF3}" srcOrd="8" destOrd="0" presId="urn:microsoft.com/office/officeart/2005/8/layout/target3"/>
    <dgm:cxn modelId="{7EBD7F30-2B5E-474B-BD78-46E8B7A84144}" type="presParOf" srcId="{71045F8C-00FA-488E-A7BD-E2E6753D979D}" destId="{2DD79E57-A63E-47D4-A1AB-6DF333476AD4}" srcOrd="9" destOrd="0" presId="urn:microsoft.com/office/officeart/2005/8/layout/target3"/>
    <dgm:cxn modelId="{DF3ADAA7-9E37-443F-BAAD-843BF4B3F08D}" type="presParOf" srcId="{71045F8C-00FA-488E-A7BD-E2E6753D979D}" destId="{648967D3-ED80-4214-8D87-4E7012561E4A}" srcOrd="10" destOrd="0" presId="urn:microsoft.com/office/officeart/2005/8/layout/target3"/>
    <dgm:cxn modelId="{57983729-D830-4177-AABD-690EA37E5F61}" type="presParOf" srcId="{71045F8C-00FA-488E-A7BD-E2E6753D979D}" destId="{9A9B6F4F-B6FF-4F2D-B640-A8473E589523}" srcOrd="11" destOrd="0" presId="urn:microsoft.com/office/officeart/2005/8/layout/target3"/>
    <dgm:cxn modelId="{8075AACF-6497-40F8-857E-31D8D330A716}" type="presParOf" srcId="{71045F8C-00FA-488E-A7BD-E2E6753D979D}" destId="{13BD0FAF-9F2C-4708-9E63-A8E8E5252943}" srcOrd="12" destOrd="0" presId="urn:microsoft.com/office/officeart/2005/8/layout/target3"/>
    <dgm:cxn modelId="{FD4D0415-0102-47AD-878A-1DD1C265B22C}" type="presParOf" srcId="{71045F8C-00FA-488E-A7BD-E2E6753D979D}" destId="{6821E7C9-5E4B-45FA-8F82-01E6F26FAA25}" srcOrd="13" destOrd="0" presId="urn:microsoft.com/office/officeart/2005/8/layout/target3"/>
    <dgm:cxn modelId="{CB084A15-1B53-434C-93DC-270F195B0D5A}" type="presParOf" srcId="{71045F8C-00FA-488E-A7BD-E2E6753D979D}" destId="{3BA01B75-849B-4716-8BCD-084A86FF328F}" srcOrd="14" destOrd="0" presId="urn:microsoft.com/office/officeart/2005/8/layout/target3"/>
    <dgm:cxn modelId="{67FABD13-6AD8-4588-8164-7E37E72D48B3}" type="presParOf" srcId="{71045F8C-00FA-488E-A7BD-E2E6753D979D}" destId="{B12AF9AE-4E11-49FD-BDC9-778D602B83E1}" srcOrd="15" destOrd="0" presId="urn:microsoft.com/office/officeart/2005/8/layout/target3"/>
    <dgm:cxn modelId="{8028445C-4ADE-452C-A1B2-912F1D701A0C}" type="presParOf" srcId="{71045F8C-00FA-488E-A7BD-E2E6753D979D}" destId="{2CA0C186-2A90-4D32-85D5-D36106C1AEEB}" srcOrd="16" destOrd="0" presId="urn:microsoft.com/office/officeart/2005/8/layout/target3"/>
    <dgm:cxn modelId="{A79D6033-05EF-47B4-9A81-642406F09A37}" type="presParOf" srcId="{71045F8C-00FA-488E-A7BD-E2E6753D979D}" destId="{1FD0DA5D-2BF1-445C-BB5C-09726FA66AC3}" srcOrd="17" destOrd="0" presId="urn:microsoft.com/office/officeart/2005/8/layout/target3"/>
    <dgm:cxn modelId="{BF79AFB3-6C22-4390-AB82-422468AB19C2}" type="presParOf" srcId="{71045F8C-00FA-488E-A7BD-E2E6753D979D}" destId="{2BADDAED-7439-4A6A-9485-D03C2AA4898C}" srcOrd="18" destOrd="0" presId="urn:microsoft.com/office/officeart/2005/8/layout/target3"/>
    <dgm:cxn modelId="{77756F58-07A4-4EAD-88E1-32165DE9168E}" type="presParOf" srcId="{71045F8C-00FA-488E-A7BD-E2E6753D979D}" destId="{205582FC-89D3-4A57-A5B3-46B11A7D0787}" srcOrd="19" destOrd="0" presId="urn:microsoft.com/office/officeart/2005/8/layout/target3"/>
    <dgm:cxn modelId="{811581A7-6000-4B66-BE3C-DC3FB13F463C}" type="presParOf" srcId="{71045F8C-00FA-488E-A7BD-E2E6753D979D}" destId="{A7F1ABDB-A94D-436D-A81C-E365A0C72CB3}" srcOrd="20" destOrd="0" presId="urn:microsoft.com/office/officeart/2005/8/layout/target3"/>
    <dgm:cxn modelId="{FBAB6412-3C47-410A-A92B-0036EEE84056}" type="presParOf" srcId="{71045F8C-00FA-488E-A7BD-E2E6753D979D}" destId="{4D19AB04-24FA-40C2-B203-52AE3D15E171}" srcOrd="21" destOrd="0" presId="urn:microsoft.com/office/officeart/2005/8/layout/target3"/>
    <dgm:cxn modelId="{553ED9AB-00D8-4D76-A670-0C344441EA1E}" type="presParOf" srcId="{71045F8C-00FA-488E-A7BD-E2E6753D979D}" destId="{832BF48F-0145-4429-9E02-8FCA946CCE9E}" srcOrd="22" destOrd="0" presId="urn:microsoft.com/office/officeart/2005/8/layout/target3"/>
    <dgm:cxn modelId="{98B527A1-6B23-44B8-A7F7-F479467F3B34}" type="presParOf" srcId="{71045F8C-00FA-488E-A7BD-E2E6753D979D}" destId="{E7297F21-D4FD-4A41-AE58-814D01A6B5E7}" srcOrd="23" destOrd="0" presId="urn:microsoft.com/office/officeart/2005/8/layout/target3"/>
    <dgm:cxn modelId="{9069F1AB-130D-4B78-99C5-B8B245ACC857}" type="presParOf" srcId="{71045F8C-00FA-488E-A7BD-E2E6753D979D}" destId="{59F530CB-4999-43B3-A00D-6AB53886BD77}" srcOrd="24" destOrd="0" presId="urn:microsoft.com/office/officeart/2005/8/layout/target3"/>
    <dgm:cxn modelId="{8551D3D0-66A8-4451-8DCE-B0DF24FCE127}" type="presParOf" srcId="{71045F8C-00FA-488E-A7BD-E2E6753D979D}" destId="{A27B6496-BF1B-4384-9217-9659064D5D6A}" srcOrd="25" destOrd="0" presId="urn:microsoft.com/office/officeart/2005/8/layout/target3"/>
    <dgm:cxn modelId="{3C4F9131-CDEC-4605-99F0-FD67C699D006}" type="presParOf" srcId="{71045F8C-00FA-488E-A7BD-E2E6753D979D}" destId="{DC35113A-75E4-462A-8074-280A8255FFE8}" srcOrd="26" destOrd="0" presId="urn:microsoft.com/office/officeart/2005/8/layout/target3"/>
    <dgm:cxn modelId="{829C94B2-1764-4500-9B1D-1C668E23E67A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VY_32_INOVACE_20_Český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Příslovečné určení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13</cp:revision>
  <dcterms:created xsi:type="dcterms:W3CDTF">2012-06-24T17:38:00Z</dcterms:created>
  <dcterms:modified xsi:type="dcterms:W3CDTF">2012-12-16T15:15:00Z</dcterms:modified>
</cp:coreProperties>
</file>