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240" w:rsidRDefault="00572240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ŠABLONA </w:t>
      </w:r>
      <w:r w:rsidR="000B523F">
        <w:rPr>
          <w:b/>
          <w:bCs/>
        </w:rPr>
        <w:t>V</w:t>
      </w:r>
      <w:r>
        <w:rPr>
          <w:b/>
          <w:bCs/>
        </w:rPr>
        <w:t xml:space="preserve">/2                              </w:t>
      </w:r>
    </w:p>
    <w:p w:rsidR="00572240" w:rsidRDefault="00572240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</w:rPr>
        <w:t xml:space="preserve"> </w:t>
      </w:r>
      <w:bookmarkStart w:id="0" w:name="_Toc247357173"/>
      <w:bookmarkStart w:id="1" w:name="_Toc247357683"/>
      <w:bookmarkStart w:id="2" w:name="_Toc248153241"/>
      <w:bookmarkStart w:id="3" w:name="_Toc248224731"/>
      <w:bookmarkStart w:id="4" w:name="_Toc248231487"/>
      <w:r>
        <w:rPr>
          <w:rFonts w:ascii="Calibri" w:eastAsia="Calibri" w:hAnsi="Calibri"/>
          <w:b/>
          <w:i/>
        </w:rPr>
        <w:t>Inovace a zkvalitnění</w:t>
      </w:r>
      <w:r w:rsidRPr="007C3B1F">
        <w:rPr>
          <w:rFonts w:ascii="Calibri" w:eastAsia="Calibri" w:hAnsi="Calibri"/>
          <w:b/>
          <w:i/>
        </w:rPr>
        <w:t xml:space="preserve"> výuky </w:t>
      </w:r>
      <w:bookmarkEnd w:id="0"/>
      <w:bookmarkEnd w:id="1"/>
      <w:bookmarkEnd w:id="2"/>
      <w:bookmarkEnd w:id="3"/>
      <w:bookmarkEnd w:id="4"/>
      <w:r w:rsidR="000B523F">
        <w:rPr>
          <w:rFonts w:ascii="Calibri" w:eastAsia="Calibri" w:hAnsi="Calibri"/>
          <w:b/>
          <w:i/>
        </w:rPr>
        <w:t>v oblasti přírodních věd</w:t>
      </w:r>
      <w:r w:rsidRPr="00471C65">
        <w:rPr>
          <w:rFonts w:ascii="Calibri" w:eastAsia="Calibri" w:hAnsi="Calibri"/>
          <w:b/>
        </w:rPr>
        <w:t xml:space="preserve">  </w:t>
      </w:r>
    </w:p>
    <w:p w:rsidR="00572240" w:rsidRDefault="00F944BD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PRACOVNÍ </w:t>
      </w:r>
      <w:proofErr w:type="gramStart"/>
      <w:r>
        <w:rPr>
          <w:rFonts w:ascii="Calibri" w:hAnsi="Calibri"/>
          <w:b/>
        </w:rPr>
        <w:t xml:space="preserve">LIST </w:t>
      </w:r>
      <w:r w:rsidR="00572240">
        <w:rPr>
          <w:rFonts w:ascii="Calibri" w:hAnsi="Calibri"/>
          <w:b/>
        </w:rPr>
        <w:t xml:space="preserve"> č.</w:t>
      </w:r>
      <w:proofErr w:type="gramEnd"/>
      <w:r w:rsidR="00572240">
        <w:rPr>
          <w:rFonts w:ascii="Calibri" w:hAnsi="Calibri"/>
          <w:b/>
        </w:rPr>
        <w:t xml:space="preserve">                                                                                                           </w:t>
      </w:r>
    </w:p>
    <w:p w:rsidR="00572240" w:rsidRDefault="00572240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T</w:t>
      </w:r>
      <w:r w:rsidR="00F944BD">
        <w:rPr>
          <w:b/>
          <w:bCs/>
        </w:rPr>
        <w:t>e</w:t>
      </w:r>
      <w:r>
        <w:rPr>
          <w:b/>
          <w:bCs/>
        </w:rPr>
        <w:t xml:space="preserve">matický okruh: </w:t>
      </w:r>
      <w:r w:rsidR="000B523F">
        <w:rPr>
          <w:b/>
          <w:bCs/>
        </w:rPr>
        <w:t>Hustota tělesa</w:t>
      </w:r>
    </w:p>
    <w:p w:rsidR="000B523F" w:rsidRDefault="00572240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</w:t>
      </w:r>
      <w:r w:rsidR="00842BCF">
        <w:rPr>
          <w:b/>
          <w:bCs/>
        </w:rPr>
        <w:t>Určení hus</w:t>
      </w:r>
      <w:r w:rsidR="000B523F">
        <w:rPr>
          <w:b/>
          <w:bCs/>
        </w:rPr>
        <w:t>toty pevného tělesa</w:t>
      </w:r>
    </w:p>
    <w:p w:rsidR="003C28A6" w:rsidRDefault="000B523F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Ročník: 6.</w:t>
      </w:r>
      <w:r w:rsidR="00F944BD">
        <w:rPr>
          <w:b/>
          <w:bCs/>
        </w:rPr>
        <w:t xml:space="preserve"> </w:t>
      </w:r>
      <w:r>
        <w:rPr>
          <w:b/>
          <w:bCs/>
        </w:rPr>
        <w:t>ročník</w:t>
      </w:r>
      <w:r w:rsidR="00572240">
        <w:rPr>
          <w:b/>
          <w:bCs/>
        </w:rPr>
        <w:t xml:space="preserve">                  </w:t>
      </w:r>
    </w:p>
    <w:p w:rsidR="00AF6C6E" w:rsidRPr="00572240" w:rsidRDefault="003C28A6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Datum:</w:t>
      </w:r>
      <w:r w:rsidR="00F944BD">
        <w:rPr>
          <w:b/>
          <w:bCs/>
        </w:rPr>
        <w:t>15. 2. 2013</w:t>
      </w:r>
      <w:r w:rsidR="00572240">
        <w:rPr>
          <w:b/>
          <w:bCs/>
        </w:rPr>
        <w:tab/>
        <w:t xml:space="preserve">                   </w:t>
      </w:r>
    </w:p>
    <w:p w:rsidR="000B523F" w:rsidRDefault="00EF3714" w:rsidP="000B523F">
      <w:pPr>
        <w:jc w:val="center"/>
        <w:rPr>
          <w:sz w:val="28"/>
          <w:szCs w:val="28"/>
        </w:rPr>
      </w:pPr>
      <w:r>
        <w:br/>
      </w:r>
    </w:p>
    <w:p w:rsidR="000B523F" w:rsidRPr="000B523F" w:rsidRDefault="000B523F" w:rsidP="000B523F">
      <w:pPr>
        <w:rPr>
          <w:sz w:val="40"/>
          <w:szCs w:val="28"/>
        </w:rPr>
      </w:pPr>
      <w:r w:rsidRPr="000B523F">
        <w:rPr>
          <w:sz w:val="40"/>
          <w:szCs w:val="28"/>
        </w:rPr>
        <w:t>Určení hustoty pevného tělesa</w:t>
      </w:r>
      <w:r>
        <w:rPr>
          <w:sz w:val="40"/>
          <w:szCs w:val="28"/>
        </w:rPr>
        <w:br/>
      </w:r>
    </w:p>
    <w:p w:rsidR="000B523F" w:rsidRDefault="000B523F" w:rsidP="000B523F">
      <w:pPr>
        <w:rPr>
          <w:sz w:val="28"/>
          <w:szCs w:val="28"/>
        </w:rPr>
      </w:pPr>
      <w:r w:rsidRPr="00E141A4">
        <w:rPr>
          <w:sz w:val="28"/>
          <w:szCs w:val="28"/>
        </w:rPr>
        <w:t>Postup měření</w:t>
      </w:r>
      <w:r>
        <w:rPr>
          <w:sz w:val="28"/>
          <w:szCs w:val="28"/>
        </w:rPr>
        <w:t>:</w:t>
      </w:r>
      <w:r>
        <w:rPr>
          <w:sz w:val="28"/>
          <w:szCs w:val="28"/>
        </w:rPr>
        <w:br/>
      </w:r>
    </w:p>
    <w:p w:rsidR="000B523F" w:rsidRPr="000B523F" w:rsidRDefault="000B523F" w:rsidP="000B523F">
      <w:pPr>
        <w:pStyle w:val="Odstavecseseznamem"/>
        <w:numPr>
          <w:ilvl w:val="0"/>
          <w:numId w:val="2"/>
        </w:numPr>
        <w:rPr>
          <w:sz w:val="28"/>
          <w:szCs w:val="24"/>
        </w:rPr>
      </w:pPr>
      <w:r w:rsidRPr="000B523F">
        <w:rPr>
          <w:sz w:val="28"/>
          <w:szCs w:val="24"/>
        </w:rPr>
        <w:t>Vyber si jeden z válečků, jehož hustotu máš určit.</w:t>
      </w:r>
    </w:p>
    <w:p w:rsidR="000B523F" w:rsidRPr="000B523F" w:rsidRDefault="000B523F" w:rsidP="000B523F">
      <w:pPr>
        <w:pStyle w:val="Odstavecseseznamem"/>
        <w:numPr>
          <w:ilvl w:val="0"/>
          <w:numId w:val="2"/>
        </w:numPr>
        <w:rPr>
          <w:sz w:val="28"/>
          <w:szCs w:val="24"/>
        </w:rPr>
      </w:pPr>
      <w:r w:rsidRPr="000B523F">
        <w:rPr>
          <w:sz w:val="28"/>
          <w:szCs w:val="24"/>
        </w:rPr>
        <w:t>Sestav rovnoramenné váhy.</w:t>
      </w:r>
    </w:p>
    <w:p w:rsidR="000B523F" w:rsidRPr="000B523F" w:rsidRDefault="000B523F" w:rsidP="000B523F">
      <w:pPr>
        <w:pStyle w:val="Odstavecseseznamem"/>
        <w:numPr>
          <w:ilvl w:val="0"/>
          <w:numId w:val="2"/>
        </w:numPr>
        <w:rPr>
          <w:sz w:val="28"/>
          <w:szCs w:val="24"/>
        </w:rPr>
      </w:pPr>
      <w:r w:rsidRPr="000B523F">
        <w:rPr>
          <w:sz w:val="28"/>
          <w:szCs w:val="24"/>
        </w:rPr>
        <w:t>Vyvážení vah si nechej zkontrolovat vyučujícím.</w:t>
      </w:r>
    </w:p>
    <w:p w:rsidR="000B523F" w:rsidRPr="000B523F" w:rsidRDefault="000B523F" w:rsidP="000B523F">
      <w:pPr>
        <w:pStyle w:val="Odstavecseseznamem"/>
        <w:numPr>
          <w:ilvl w:val="0"/>
          <w:numId w:val="2"/>
        </w:numPr>
        <w:rPr>
          <w:sz w:val="28"/>
          <w:szCs w:val="24"/>
        </w:rPr>
      </w:pPr>
      <w:r w:rsidRPr="000B523F">
        <w:rPr>
          <w:sz w:val="28"/>
          <w:szCs w:val="24"/>
        </w:rPr>
        <w:t>Na levou misku vah polož váleček, na pravou pokládej závaží.</w:t>
      </w:r>
    </w:p>
    <w:p w:rsidR="000B523F" w:rsidRPr="000B523F" w:rsidRDefault="000B523F" w:rsidP="000B523F">
      <w:pPr>
        <w:pStyle w:val="Odstavecseseznamem"/>
        <w:numPr>
          <w:ilvl w:val="0"/>
          <w:numId w:val="2"/>
        </w:numPr>
        <w:rPr>
          <w:sz w:val="28"/>
          <w:szCs w:val="24"/>
        </w:rPr>
      </w:pPr>
      <w:r w:rsidRPr="000B523F">
        <w:rPr>
          <w:sz w:val="28"/>
          <w:szCs w:val="24"/>
        </w:rPr>
        <w:t>Jakmile se jazýček kývá okolo nuly</w:t>
      </w:r>
      <w:r w:rsidR="00D645AE">
        <w:rPr>
          <w:sz w:val="28"/>
          <w:szCs w:val="24"/>
        </w:rPr>
        <w:t>,</w:t>
      </w:r>
      <w:r w:rsidRPr="000B523F">
        <w:rPr>
          <w:sz w:val="28"/>
          <w:szCs w:val="24"/>
        </w:rPr>
        <w:t xml:space="preserve"> ukonči vážení a sečti hmotnosti závaží.</w:t>
      </w:r>
    </w:p>
    <w:p w:rsidR="000B523F" w:rsidRPr="000B523F" w:rsidRDefault="000B523F" w:rsidP="000B523F">
      <w:pPr>
        <w:pStyle w:val="Odstavecseseznamem"/>
        <w:numPr>
          <w:ilvl w:val="0"/>
          <w:numId w:val="2"/>
        </w:numPr>
        <w:rPr>
          <w:sz w:val="28"/>
          <w:szCs w:val="24"/>
        </w:rPr>
      </w:pPr>
      <w:r w:rsidRPr="000B523F">
        <w:rPr>
          <w:sz w:val="28"/>
          <w:szCs w:val="24"/>
        </w:rPr>
        <w:t>Zapiš si hmotnost m</w:t>
      </w:r>
      <w:r w:rsidRPr="000B523F">
        <w:rPr>
          <w:rFonts w:ascii="Segoe Script" w:hAnsi="Segoe Script"/>
          <w:sz w:val="28"/>
          <w:szCs w:val="24"/>
        </w:rPr>
        <w:t xml:space="preserve"> </w:t>
      </w:r>
      <w:r w:rsidRPr="000B523F">
        <w:rPr>
          <w:sz w:val="28"/>
          <w:szCs w:val="24"/>
        </w:rPr>
        <w:t>válečku.</w:t>
      </w:r>
    </w:p>
    <w:p w:rsidR="000B523F" w:rsidRPr="000B523F" w:rsidRDefault="000B523F" w:rsidP="000B523F">
      <w:pPr>
        <w:pStyle w:val="Odstavecseseznamem"/>
        <w:numPr>
          <w:ilvl w:val="0"/>
          <w:numId w:val="2"/>
        </w:numPr>
        <w:rPr>
          <w:sz w:val="28"/>
          <w:szCs w:val="24"/>
        </w:rPr>
      </w:pPr>
      <w:r w:rsidRPr="000B523F">
        <w:rPr>
          <w:sz w:val="28"/>
          <w:szCs w:val="24"/>
        </w:rPr>
        <w:t>Vyber si vhodný odměrný válec, zapiš si jeho vlastnosti (rozsah, 1 dílek, odchylka).</w:t>
      </w:r>
    </w:p>
    <w:p w:rsidR="000B523F" w:rsidRPr="000B523F" w:rsidRDefault="000B523F" w:rsidP="000B523F">
      <w:pPr>
        <w:pStyle w:val="Odstavecseseznamem"/>
        <w:numPr>
          <w:ilvl w:val="0"/>
          <w:numId w:val="2"/>
        </w:numPr>
        <w:rPr>
          <w:sz w:val="28"/>
          <w:szCs w:val="24"/>
        </w:rPr>
      </w:pPr>
      <w:r w:rsidRPr="000B523F">
        <w:rPr>
          <w:sz w:val="28"/>
          <w:szCs w:val="24"/>
        </w:rPr>
        <w:t xml:space="preserve">Do válce nalij vodu, urči a zapiš objem </w:t>
      </w:r>
      <w:r w:rsidRPr="000B523F">
        <w:rPr>
          <w:sz w:val="24"/>
        </w:rPr>
        <w:t xml:space="preserve"> V</w:t>
      </w:r>
      <w:r w:rsidRPr="000B523F">
        <w:rPr>
          <w:sz w:val="24"/>
          <w:vertAlign w:val="subscript"/>
        </w:rPr>
        <w:t>1</w:t>
      </w:r>
      <w:r w:rsidRPr="000B523F">
        <w:rPr>
          <w:sz w:val="24"/>
        </w:rPr>
        <w:t>.</w:t>
      </w:r>
    </w:p>
    <w:p w:rsidR="000B523F" w:rsidRPr="000B523F" w:rsidRDefault="000B523F" w:rsidP="000B523F">
      <w:pPr>
        <w:pStyle w:val="Odstavecseseznamem"/>
        <w:numPr>
          <w:ilvl w:val="0"/>
          <w:numId w:val="2"/>
        </w:numPr>
        <w:rPr>
          <w:sz w:val="28"/>
          <w:szCs w:val="24"/>
        </w:rPr>
      </w:pPr>
      <w:r w:rsidRPr="000B523F">
        <w:rPr>
          <w:sz w:val="24"/>
        </w:rPr>
        <w:t>Těleso připevni na provázek a ponoř ho do válce s vodou.</w:t>
      </w:r>
    </w:p>
    <w:p w:rsidR="000B523F" w:rsidRPr="000B523F" w:rsidRDefault="000B523F" w:rsidP="000B523F">
      <w:pPr>
        <w:pStyle w:val="Odstavecseseznamem"/>
        <w:numPr>
          <w:ilvl w:val="0"/>
          <w:numId w:val="2"/>
        </w:numPr>
        <w:rPr>
          <w:sz w:val="28"/>
          <w:szCs w:val="24"/>
        </w:rPr>
      </w:pPr>
      <w:r w:rsidRPr="000B523F">
        <w:rPr>
          <w:sz w:val="24"/>
        </w:rPr>
        <w:t>Změř a zapiš si objem V</w:t>
      </w:r>
      <w:r w:rsidRPr="000B523F">
        <w:rPr>
          <w:sz w:val="24"/>
          <w:vertAlign w:val="subscript"/>
        </w:rPr>
        <w:t>2</w:t>
      </w:r>
      <w:r w:rsidRPr="000B523F">
        <w:rPr>
          <w:sz w:val="24"/>
        </w:rPr>
        <w:t xml:space="preserve">  vody s ponořeným tělesem.</w:t>
      </w:r>
    </w:p>
    <w:p w:rsidR="000B523F" w:rsidRPr="000B523F" w:rsidRDefault="000B523F" w:rsidP="000B523F">
      <w:pPr>
        <w:pStyle w:val="Odstavecseseznamem"/>
        <w:numPr>
          <w:ilvl w:val="0"/>
          <w:numId w:val="2"/>
        </w:numPr>
        <w:rPr>
          <w:sz w:val="28"/>
          <w:szCs w:val="24"/>
        </w:rPr>
      </w:pPr>
      <w:r w:rsidRPr="000B523F">
        <w:rPr>
          <w:sz w:val="24"/>
        </w:rPr>
        <w:t xml:space="preserve">Vypočítej objem válečku podle </w:t>
      </w:r>
      <w:proofErr w:type="gramStart"/>
      <w:r w:rsidRPr="000B523F">
        <w:rPr>
          <w:sz w:val="24"/>
        </w:rPr>
        <w:t>vztahu  V = V</w:t>
      </w:r>
      <w:r w:rsidRPr="000B523F">
        <w:rPr>
          <w:sz w:val="24"/>
          <w:vertAlign w:val="subscript"/>
        </w:rPr>
        <w:t>2</w:t>
      </w:r>
      <w:proofErr w:type="gramEnd"/>
      <w:r w:rsidRPr="000B523F">
        <w:rPr>
          <w:sz w:val="24"/>
        </w:rPr>
        <w:t xml:space="preserve">  -  V</w:t>
      </w:r>
      <w:r w:rsidRPr="000B523F">
        <w:rPr>
          <w:sz w:val="24"/>
          <w:vertAlign w:val="subscript"/>
        </w:rPr>
        <w:t>1</w:t>
      </w:r>
      <w:r w:rsidRPr="000B523F">
        <w:rPr>
          <w:sz w:val="24"/>
        </w:rPr>
        <w:t xml:space="preserve">.        </w:t>
      </w:r>
    </w:p>
    <w:p w:rsidR="000B523F" w:rsidRPr="000B523F" w:rsidRDefault="000B523F" w:rsidP="000B523F">
      <w:pPr>
        <w:pStyle w:val="Odstavecseseznamem"/>
        <w:numPr>
          <w:ilvl w:val="0"/>
          <w:numId w:val="2"/>
        </w:numPr>
        <w:rPr>
          <w:sz w:val="28"/>
          <w:szCs w:val="24"/>
        </w:rPr>
      </w:pPr>
      <w:r w:rsidRPr="000B523F">
        <w:rPr>
          <w:sz w:val="28"/>
          <w:szCs w:val="24"/>
        </w:rPr>
        <w:t>Z</w:t>
      </w:r>
      <w:r w:rsidR="00D645AE">
        <w:rPr>
          <w:sz w:val="28"/>
          <w:szCs w:val="24"/>
        </w:rPr>
        <w:t>apiš vzorec pro výpočet hustoty</w:t>
      </w:r>
      <w:r w:rsidRPr="000B523F">
        <w:rPr>
          <w:sz w:val="28"/>
          <w:szCs w:val="24"/>
        </w:rPr>
        <w:t>, dosaď naměřené hodnoty a vypočítej hustotu válečku.</w:t>
      </w:r>
    </w:p>
    <w:p w:rsidR="000B523F" w:rsidRPr="000B523F" w:rsidRDefault="000B523F" w:rsidP="000B523F">
      <w:pPr>
        <w:pStyle w:val="Odstavecseseznamem"/>
        <w:numPr>
          <w:ilvl w:val="0"/>
          <w:numId w:val="2"/>
        </w:numPr>
        <w:rPr>
          <w:sz w:val="28"/>
          <w:szCs w:val="24"/>
        </w:rPr>
      </w:pPr>
      <w:r w:rsidRPr="000B523F">
        <w:rPr>
          <w:sz w:val="28"/>
          <w:szCs w:val="24"/>
        </w:rPr>
        <w:t>Zaokrouhli na 2 desetinná místa</w:t>
      </w:r>
    </w:p>
    <w:p w:rsidR="000B523F" w:rsidRPr="000B523F" w:rsidRDefault="000B523F" w:rsidP="000B523F">
      <w:pPr>
        <w:pStyle w:val="Odstavecseseznamem"/>
        <w:numPr>
          <w:ilvl w:val="0"/>
          <w:numId w:val="2"/>
        </w:numPr>
        <w:rPr>
          <w:sz w:val="28"/>
          <w:szCs w:val="24"/>
        </w:rPr>
      </w:pPr>
      <w:r w:rsidRPr="000B523F">
        <w:rPr>
          <w:sz w:val="28"/>
          <w:szCs w:val="24"/>
        </w:rPr>
        <w:t>V Tabulkách najdi materiál, jehož hustota nejvíce odpovídá tvé vypočtené hodnotě.</w:t>
      </w:r>
    </w:p>
    <w:p w:rsidR="000B523F" w:rsidRPr="000B523F" w:rsidRDefault="000B523F" w:rsidP="000B523F">
      <w:pPr>
        <w:pStyle w:val="Odstavecseseznamem"/>
        <w:numPr>
          <w:ilvl w:val="0"/>
          <w:numId w:val="2"/>
        </w:numPr>
        <w:rPr>
          <w:sz w:val="28"/>
          <w:szCs w:val="24"/>
        </w:rPr>
      </w:pPr>
      <w:r w:rsidRPr="000B523F">
        <w:rPr>
          <w:sz w:val="28"/>
          <w:szCs w:val="24"/>
        </w:rPr>
        <w:t>Nechej si tento závěr zkontrolovat vyučujícím.</w:t>
      </w:r>
    </w:p>
    <w:p w:rsidR="000B523F" w:rsidRPr="000B523F" w:rsidRDefault="000B523F" w:rsidP="000B523F">
      <w:pPr>
        <w:pStyle w:val="Odstavecseseznamem"/>
        <w:numPr>
          <w:ilvl w:val="0"/>
          <w:numId w:val="2"/>
        </w:numPr>
        <w:rPr>
          <w:sz w:val="28"/>
          <w:szCs w:val="24"/>
        </w:rPr>
      </w:pPr>
      <w:r w:rsidRPr="000B523F">
        <w:rPr>
          <w:sz w:val="28"/>
          <w:szCs w:val="24"/>
        </w:rPr>
        <w:t>Zapiš použité pomůcky, ukliď své pracovní místo.</w:t>
      </w:r>
    </w:p>
    <w:p w:rsidR="000B523F" w:rsidRPr="000B523F" w:rsidRDefault="000B523F" w:rsidP="000B523F">
      <w:pPr>
        <w:pStyle w:val="Odstavecseseznamem"/>
        <w:numPr>
          <w:ilvl w:val="0"/>
          <w:numId w:val="2"/>
        </w:numPr>
        <w:rPr>
          <w:sz w:val="28"/>
          <w:szCs w:val="24"/>
        </w:rPr>
      </w:pPr>
      <w:r w:rsidRPr="000B523F">
        <w:rPr>
          <w:sz w:val="28"/>
          <w:szCs w:val="24"/>
        </w:rPr>
        <w:t>Vypracuj protokol.</w:t>
      </w:r>
    </w:p>
    <w:p w:rsidR="000B523F" w:rsidRPr="00FA375E" w:rsidRDefault="000B523F" w:rsidP="000B523F">
      <w:pPr>
        <w:pStyle w:val="Odstavecseseznamem"/>
        <w:rPr>
          <w:sz w:val="24"/>
          <w:szCs w:val="24"/>
        </w:rPr>
      </w:pPr>
    </w:p>
    <w:p w:rsidR="0034634D" w:rsidRDefault="000B523F" w:rsidP="000B523F">
      <w:r>
        <w:t>Zdroje:</w:t>
      </w:r>
      <w:r w:rsidR="00F944BD">
        <w:t xml:space="preserve"> učebnice Fyzika </w:t>
      </w:r>
      <w:bookmarkStart w:id="5" w:name="_GoBack"/>
      <w:bookmarkEnd w:id="5"/>
      <w:r w:rsidR="00F944BD">
        <w:t>6 pro ZŠ a VG nakladatelství Fraus</w:t>
      </w:r>
    </w:p>
    <w:sectPr w:rsidR="0034634D" w:rsidSect="00F634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E33" w:rsidRDefault="00423E33">
      <w:r>
        <w:separator/>
      </w:r>
    </w:p>
  </w:endnote>
  <w:endnote w:type="continuationSeparator" w:id="0">
    <w:p w:rsidR="00423E33" w:rsidRDefault="00423E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Script">
    <w:altName w:val="Arial"/>
    <w:charset w:val="EE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BCF" w:rsidRDefault="00842BC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34D" w:rsidRPr="0034634D" w:rsidRDefault="0034634D">
    <w:pPr>
      <w:pStyle w:val="Zpat"/>
      <w:rPr>
        <w:sz w:val="20"/>
        <w:szCs w:val="20"/>
      </w:rPr>
    </w:pPr>
    <w:r>
      <w:rPr>
        <w:sz w:val="20"/>
        <w:szCs w:val="20"/>
      </w:rPr>
      <w:t>Zpracovala:</w:t>
    </w:r>
    <w:r w:rsidR="00842BCF">
      <w:rPr>
        <w:sz w:val="20"/>
        <w:szCs w:val="20"/>
      </w:rPr>
      <w:t xml:space="preserve"> Mgr. Vladimíra Ševčíková pro výuku fyziky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BCF" w:rsidRDefault="00842BC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E33" w:rsidRDefault="00423E33">
      <w:r>
        <w:separator/>
      </w:r>
    </w:p>
  </w:footnote>
  <w:footnote w:type="continuationSeparator" w:id="0">
    <w:p w:rsidR="00423E33" w:rsidRDefault="00423E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BCF" w:rsidRDefault="00842BCF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40" w:rsidRPr="00572240" w:rsidRDefault="00EF5144" w:rsidP="00572240">
    <w:pPr>
      <w:pStyle w:val="Zhlav"/>
      <w:rPr>
        <w:sz w:val="18"/>
      </w:rPr>
    </w:pPr>
    <w:r>
      <w:rPr>
        <w:noProof/>
        <w:sz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2906395</wp:posOffset>
          </wp:positionH>
          <wp:positionV relativeFrom="paragraph">
            <wp:posOffset>-207645</wp:posOffset>
          </wp:positionV>
          <wp:extent cx="3688080" cy="876935"/>
          <wp:effectExtent l="19050" t="0" r="762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8080" cy="876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72240" w:rsidRPr="00572240">
      <w:rPr>
        <w:sz w:val="18"/>
      </w:rPr>
      <w:t>ZÁKLADNÍ ŠKOLA A MATEŘSKÁ ŠKOLA STARÉ MĚSTO</w:t>
    </w:r>
  </w:p>
  <w:p w:rsidR="00572240" w:rsidRPr="00572240" w:rsidRDefault="00572240" w:rsidP="00572240">
    <w:pPr>
      <w:pStyle w:val="Zhlav"/>
      <w:rPr>
        <w:sz w:val="18"/>
      </w:rPr>
    </w:pPr>
    <w:r w:rsidRPr="00572240">
      <w:rPr>
        <w:sz w:val="18"/>
      </w:rPr>
      <w:t xml:space="preserve">INTERAKTIVNÍ ŠKOLA PRO ŽÁKA </w:t>
    </w:r>
    <w:proofErr w:type="gramStart"/>
    <w:r w:rsidRPr="00572240">
      <w:rPr>
        <w:sz w:val="18"/>
      </w:rPr>
      <w:t>21.STOLETÍ</w:t>
    </w:r>
    <w:proofErr w:type="gramEnd"/>
    <w:r w:rsidRPr="00572240">
      <w:rPr>
        <w:sz w:val="18"/>
      </w:rPr>
      <w:t xml:space="preserve">                                                         </w:t>
    </w:r>
  </w:p>
  <w:p w:rsidR="0034634D" w:rsidRPr="00572240" w:rsidRDefault="0034634D" w:rsidP="00572240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BCF" w:rsidRDefault="00842BC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62300"/>
    <w:multiLevelType w:val="hybridMultilevel"/>
    <w:tmpl w:val="36ACD8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A5492A"/>
    <w:multiLevelType w:val="hybridMultilevel"/>
    <w:tmpl w:val="45EE4F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stylePaneFormatFilter w:val="3F01"/>
  <w:defaultTabStop w:val="709"/>
  <w:hyphenationZone w:val="425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4634D"/>
    <w:rsid w:val="00063D45"/>
    <w:rsid w:val="000B523F"/>
    <w:rsid w:val="00127016"/>
    <w:rsid w:val="001700E8"/>
    <w:rsid w:val="001B0E01"/>
    <w:rsid w:val="001D4C5C"/>
    <w:rsid w:val="001E27A8"/>
    <w:rsid w:val="0020171B"/>
    <w:rsid w:val="00291866"/>
    <w:rsid w:val="00300C94"/>
    <w:rsid w:val="0034634D"/>
    <w:rsid w:val="003C28A6"/>
    <w:rsid w:val="00423E33"/>
    <w:rsid w:val="004641F8"/>
    <w:rsid w:val="00492ACA"/>
    <w:rsid w:val="004A13F5"/>
    <w:rsid w:val="0052019A"/>
    <w:rsid w:val="00572240"/>
    <w:rsid w:val="005C2120"/>
    <w:rsid w:val="007419E5"/>
    <w:rsid w:val="00842BCF"/>
    <w:rsid w:val="009960C4"/>
    <w:rsid w:val="009A5C8F"/>
    <w:rsid w:val="009E11D2"/>
    <w:rsid w:val="009F2A80"/>
    <w:rsid w:val="00A43C1C"/>
    <w:rsid w:val="00A620CA"/>
    <w:rsid w:val="00A70C79"/>
    <w:rsid w:val="00AF6C6E"/>
    <w:rsid w:val="00B27450"/>
    <w:rsid w:val="00B27C89"/>
    <w:rsid w:val="00B34254"/>
    <w:rsid w:val="00D462B6"/>
    <w:rsid w:val="00D645AE"/>
    <w:rsid w:val="00DF3E91"/>
    <w:rsid w:val="00E16C5E"/>
    <w:rsid w:val="00EF3714"/>
    <w:rsid w:val="00EF5144"/>
    <w:rsid w:val="00F634F2"/>
    <w:rsid w:val="00F70077"/>
    <w:rsid w:val="00F87361"/>
    <w:rsid w:val="00F94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3D45"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0E0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E0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523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0E0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E0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523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stare mesto</Company>
  <LinksUpToDate>false</LinksUpToDate>
  <CharactersWithSpaces>1382</CharactersWithSpaces>
  <SharedDoc>false</SharedDoc>
  <HLinks>
    <vt:vector size="18" baseType="variant">
      <vt:variant>
        <vt:i4>1900580</vt:i4>
      </vt:variant>
      <vt:variant>
        <vt:i4>-1</vt:i4>
      </vt:variant>
      <vt:variant>
        <vt:i4>1078</vt:i4>
      </vt:variant>
      <vt:variant>
        <vt:i4>1</vt:i4>
      </vt:variant>
      <vt:variant>
        <vt:lpwstr>http://www.gify.nou.cz/pc1_soubory/48.gif</vt:lpwstr>
      </vt:variant>
      <vt:variant>
        <vt:lpwstr/>
      </vt:variant>
      <vt:variant>
        <vt:i4>5242938</vt:i4>
      </vt:variant>
      <vt:variant>
        <vt:i4>-1</vt:i4>
      </vt:variant>
      <vt:variant>
        <vt:i4>1081</vt:i4>
      </vt:variant>
      <vt:variant>
        <vt:i4>4</vt:i4>
      </vt:variant>
      <vt:variant>
        <vt:lpwstr>http://www.albumfotek.cz/index.php?page=kr_vtipy</vt:lpwstr>
      </vt:variant>
      <vt:variant>
        <vt:lpwstr/>
      </vt:variant>
      <vt:variant>
        <vt:i4>5046289</vt:i4>
      </vt:variant>
      <vt:variant>
        <vt:i4>-1</vt:i4>
      </vt:variant>
      <vt:variant>
        <vt:i4>1081</vt:i4>
      </vt:variant>
      <vt:variant>
        <vt:i4>1</vt:i4>
      </vt:variant>
      <vt:variant>
        <vt:lpwstr>http://krvtipy.albumfotek.cz/0056.jpg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Dum</cp:lastModifiedBy>
  <cp:revision>3</cp:revision>
  <dcterms:created xsi:type="dcterms:W3CDTF">2013-02-21T06:56:00Z</dcterms:created>
  <dcterms:modified xsi:type="dcterms:W3CDTF">2013-02-21T06:56:00Z</dcterms:modified>
</cp:coreProperties>
</file>