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F40D1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</w:t>
            </w:r>
            <w:r w:rsidR="00F40D1E">
              <w:rPr>
                <w:b/>
                <w:bCs/>
                <w:sz w:val="28"/>
                <w:szCs w:val="28"/>
              </w:rPr>
              <w:t>mrtka</w:t>
            </w:r>
          </w:p>
        </w:tc>
      </w:tr>
      <w:tr w:rsidR="0012252B" w:rsidRPr="00951098" w:rsidTr="0095489F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95489F" w:rsidP="0095489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9E5CDD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Regulátor otáček</w:t>
            </w:r>
          </w:p>
        </w:tc>
      </w:tr>
      <w:tr w:rsidR="0012252B" w:rsidRPr="00951098" w:rsidTr="0095489F">
        <w:trPr>
          <w:trHeight w:val="477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F40D1E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95489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F40D1E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40D1E" w:rsidRPr="00951098" w:rsidRDefault="00F40D1E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40D1E" w:rsidRPr="00951098" w:rsidRDefault="00F40D1E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95489F" w:rsidP="0095489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Srpen 2</w:t>
            </w:r>
            <w:r w:rsidR="0012252B" w:rsidRPr="00951098">
              <w:rPr>
                <w:b/>
                <w:bCs/>
                <w:sz w:val="28"/>
                <w:szCs w:val="28"/>
              </w:rPr>
              <w:t>012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AD51FB" w:rsidRDefault="0012252B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1D4D36">
        <w:rPr>
          <w:rFonts w:eastAsia="DynaGroteskRCE"/>
          <w:sz w:val="28"/>
          <w:szCs w:val="28"/>
        </w:rPr>
        <w:t xml:space="preserve">tento pracovní list </w:t>
      </w:r>
      <w:r w:rsidR="0095489F">
        <w:rPr>
          <w:rFonts w:eastAsia="DynaGroteskRCE"/>
          <w:sz w:val="28"/>
          <w:szCs w:val="28"/>
        </w:rPr>
        <w:t>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9E5CDD">
        <w:rPr>
          <w:rFonts w:eastAsia="DynaGroteskRCE"/>
          <w:sz w:val="28"/>
          <w:szCs w:val="28"/>
        </w:rPr>
        <w:t>regulátor otáček</w:t>
      </w:r>
      <w:r w:rsidR="00706BF9">
        <w:rPr>
          <w:rFonts w:eastAsia="DynaGroteskRCE"/>
          <w:sz w:val="28"/>
          <w:szCs w:val="28"/>
        </w:rPr>
        <w:t>.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9E5CDD">
        <w:rPr>
          <w:rFonts w:eastAsia="DynaGroteskRCE"/>
          <w:sz w:val="28"/>
          <w:szCs w:val="28"/>
        </w:rPr>
        <w:t>.</w:t>
      </w:r>
      <w:r w:rsidR="00F40D1E">
        <w:rPr>
          <w:rFonts w:eastAsia="DynaGroteskRCE"/>
          <w:sz w:val="28"/>
          <w:szCs w:val="28"/>
        </w:rPr>
        <w:t xml:space="preserve"> </w:t>
      </w:r>
      <w:r w:rsidR="009E5CDD">
        <w:rPr>
          <w:rFonts w:eastAsia="DynaGroteskRCE"/>
          <w:sz w:val="28"/>
          <w:szCs w:val="28"/>
        </w:rPr>
        <w:t>9</w:t>
      </w:r>
      <w:r w:rsidR="0095489F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 xml:space="preserve">navazuje na vědomosti žáků </w:t>
      </w:r>
      <w:proofErr w:type="gramStart"/>
      <w:r>
        <w:rPr>
          <w:rFonts w:eastAsia="DynaGroteskRCE"/>
          <w:sz w:val="28"/>
          <w:szCs w:val="28"/>
        </w:rPr>
        <w:t xml:space="preserve">získané </w:t>
      </w:r>
      <w:r w:rsidR="00D658AD">
        <w:rPr>
          <w:rFonts w:eastAsia="DynaGroteskRCE"/>
          <w:sz w:val="28"/>
          <w:szCs w:val="28"/>
        </w:rPr>
        <w:t xml:space="preserve">                     </w:t>
      </w:r>
      <w:r>
        <w:rPr>
          <w:rFonts w:eastAsia="DynaGroteskRCE"/>
          <w:sz w:val="28"/>
          <w:szCs w:val="28"/>
        </w:rPr>
        <w:t>ve</w:t>
      </w:r>
      <w:proofErr w:type="gramEnd"/>
      <w:r>
        <w:rPr>
          <w:rFonts w:eastAsia="DynaGroteskRCE"/>
          <w:sz w:val="28"/>
          <w:szCs w:val="28"/>
        </w:rPr>
        <w:t xml:space="preserve">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95489F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1D4D36" w:rsidRPr="001D4D36">
        <w:rPr>
          <w:rFonts w:eastAsia="DynaGroteskRCE"/>
          <w:sz w:val="28"/>
          <w:szCs w:val="28"/>
        </w:rPr>
        <w:t xml:space="preserve"> </w:t>
      </w:r>
      <w:r w:rsidR="005674F0">
        <w:rPr>
          <w:rFonts w:eastAsia="DynaGroteskRCE"/>
          <w:sz w:val="28"/>
          <w:szCs w:val="28"/>
        </w:rPr>
        <w:t>Motorová vozidla, 2. ročník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9E5CDD">
        <w:rPr>
          <w:b/>
        </w:rPr>
        <w:t>Regulátor otáček</w:t>
      </w:r>
      <w:r w:rsidR="0095489F">
        <w:rPr>
          <w:b/>
        </w:rPr>
        <w:t>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9E5CDD">
        <w:rPr>
          <w:b/>
        </w:rPr>
        <w:t>9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95489F" w:rsidRPr="0095489F" w:rsidRDefault="0095489F" w:rsidP="0012252B">
      <w:pPr>
        <w:rPr>
          <w:b/>
          <w:i/>
        </w:rPr>
      </w:pPr>
      <w:r w:rsidRPr="0095489F">
        <w:rPr>
          <w:b/>
          <w:i/>
        </w:rPr>
        <w:t>Popište funkci regulátoru otáček vstřikovacího čerpadla</w:t>
      </w:r>
      <w:r>
        <w:rPr>
          <w:b/>
          <w:i/>
        </w:rPr>
        <w:t>.</w:t>
      </w:r>
    </w:p>
    <w:p w:rsidR="0012252B" w:rsidRDefault="0012252B" w:rsidP="0012252B">
      <w:pPr>
        <w:rPr>
          <w:b/>
          <w:i/>
        </w:rPr>
      </w:pPr>
    </w:p>
    <w:p w:rsidR="0012252B" w:rsidRPr="004D5342" w:rsidRDefault="009173C2" w:rsidP="0012252B">
      <w:pPr>
        <w:rPr>
          <w:i/>
        </w:rPr>
      </w:pPr>
      <w:r w:rsidRPr="009173C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0;margin-top:0;width:465pt;height:250.5pt;z-index:25165926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">
            <v:textbox>
              <w:txbxContent>
                <w:p w:rsidR="0095489F" w:rsidRDefault="0095489F" w:rsidP="0095489F">
                  <w:pPr>
                    <w:spacing w:line="480" w:lineRule="auto"/>
                    <w:rPr>
                      <w:color w:val="FF0000"/>
                    </w:rPr>
                  </w:pPr>
                </w:p>
                <w:p w:rsidR="0095489F" w:rsidRDefault="0095489F" w:rsidP="0095489F"/>
                <w:p w:rsidR="0012252B" w:rsidRDefault="0012252B" w:rsidP="0012252B"/>
              </w:txbxContent>
            </v:textbox>
          </v:shape>
        </w:pic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95489F" w:rsidRDefault="0095489F" w:rsidP="0012252B">
      <w:pPr>
        <w:rPr>
          <w:b/>
          <w:i/>
        </w:rPr>
      </w:pPr>
    </w:p>
    <w:p w:rsidR="0095489F" w:rsidRDefault="0095489F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95489F" w:rsidRDefault="0095489F" w:rsidP="0012252B">
      <w:pPr>
        <w:rPr>
          <w:b/>
          <w:i/>
        </w:rPr>
      </w:pPr>
      <w:r>
        <w:rPr>
          <w:b/>
          <w:i/>
        </w:rPr>
        <w:t>Jaké je základní dělení regulátorů?</w:t>
      </w:r>
    </w:p>
    <w:p w:rsidR="0012252B" w:rsidRPr="004D5342" w:rsidRDefault="009173C2" w:rsidP="0012252B">
      <w:pPr>
        <w:pStyle w:val="Odstavecseseznamem1"/>
        <w:rPr>
          <w:i/>
        </w:rPr>
      </w:pPr>
      <w:r w:rsidRPr="009173C2">
        <w:rPr>
          <w:noProof/>
        </w:rPr>
        <w:pict>
          <v:shape id="Textové pole 7" o:spid="_x0000_s1027" type="#_x0000_t202" style="position:absolute;left:0;text-align:left;margin-left:-14.35pt;margin-top:9.7pt;width:477pt;height:257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">
            <v:textbox>
              <w:txbxContent>
                <w:p w:rsidR="0095489F" w:rsidRDefault="0095489F" w:rsidP="0095489F">
                  <w:pPr>
                    <w:spacing w:line="480" w:lineRule="auto"/>
                    <w:jc w:val="both"/>
                    <w:rPr>
                      <w:color w:val="FF0000"/>
                      <w:u w:val="single"/>
                    </w:rPr>
                  </w:pPr>
                </w:p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</w:txbxContent>
            </v:textbox>
          </v:shape>
        </w:pic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95489F" w:rsidRDefault="0095489F" w:rsidP="0012252B">
      <w:pPr>
        <w:rPr>
          <w:b/>
          <w:i/>
        </w:rPr>
      </w:pPr>
      <w:r>
        <w:rPr>
          <w:b/>
          <w:i/>
        </w:rPr>
        <w:t>Jakou funkci má omezovač rychlosti? K čemu slouží, u čeho se používá?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9173C2" w:rsidP="0012252B">
      <w:pPr>
        <w:rPr>
          <w:i/>
        </w:rPr>
      </w:pPr>
      <w:r w:rsidRPr="009173C2">
        <w:rPr>
          <w:noProof/>
        </w:rPr>
        <w:pict>
          <v:shape id="Textové pole 6" o:spid="_x0000_s1028" type="#_x0000_t202" style="position:absolute;margin-left:0;margin-top:0;width:466.95pt;height:197.25pt;z-index:25166131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">
            <v:textbox>
              <w:txbxContent>
                <w:p w:rsidR="0095489F" w:rsidRDefault="0095489F" w:rsidP="0095489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12252B" w:rsidRDefault="0012252B" w:rsidP="0012252B"/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4</w:t>
      </w:r>
    </w:p>
    <w:p w:rsidR="0095489F" w:rsidRDefault="0095489F" w:rsidP="0095489F">
      <w:pPr>
        <w:rPr>
          <w:b/>
          <w:i/>
        </w:rPr>
      </w:pPr>
      <w:r>
        <w:rPr>
          <w:b/>
          <w:i/>
        </w:rPr>
        <w:t>Přiřaď k pojmům čísla z obrázku.</w:t>
      </w:r>
    </w:p>
    <w:p w:rsidR="0012252B" w:rsidRPr="00DF73CB" w:rsidRDefault="0012252B" w:rsidP="0012252B">
      <w:pPr>
        <w:rPr>
          <w:i/>
        </w:rPr>
      </w:pPr>
    </w:p>
    <w:p w:rsidR="0012252B" w:rsidRDefault="009173C2" w:rsidP="0012252B">
      <w:pPr>
        <w:rPr>
          <w:i/>
        </w:rPr>
      </w:pPr>
      <w:r w:rsidRPr="009173C2">
        <w:rPr>
          <w:noProof/>
        </w:rPr>
        <w:pict>
          <v:shape id="Textové pole 5" o:spid="_x0000_s1029" type="#_x0000_t202" style="position:absolute;margin-left:0;margin-top:0;width:461.7pt;height:250.5pt;z-index:251662336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">
            <v:textbox>
              <w:txbxContent>
                <w:p w:rsidR="0012252B" w:rsidRDefault="0012252B" w:rsidP="0012252B"/>
                <w:p w:rsidR="0095489F" w:rsidRDefault="0095489F" w:rsidP="0012252B">
                  <w:r>
                    <w:rPr>
                      <w:noProof/>
                    </w:rPr>
                    <w:drawing>
                      <wp:inline distT="0" distB="0" distL="0" distR="0">
                        <wp:extent cx="2855026" cy="2286000"/>
                        <wp:effectExtent l="0" t="0" r="2540" b="0"/>
                        <wp:docPr id="9" name="Obrázek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5742" cy="22865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9173C2" w:rsidP="0012252B">
      <w:pPr>
        <w:rPr>
          <w:i/>
        </w:rPr>
      </w:pPr>
      <w:r>
        <w:rPr>
          <w:i/>
          <w:noProof/>
        </w:rPr>
        <w:pict>
          <v:shape id="Textové pole 10" o:spid="_x0000_s1030" type="#_x0000_t202" style="position:absolute;margin-left:239.65pt;margin-top:6.5pt;width:195pt;height:209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" fillcolor="white [3201]" strokecolor="white [3212]" strokeweight=".5pt">
            <v:textbox>
              <w:txbxContent>
                <w:p w:rsidR="0095489F" w:rsidRDefault="0095489F" w:rsidP="0095489F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Vstřikovací čerpadlo s regulátorem:</w:t>
                  </w:r>
                </w:p>
                <w:p w:rsidR="0095489F" w:rsidRDefault="0095489F" w:rsidP="0095489F">
                  <w:pPr>
                    <w:rPr>
                      <w:u w:val="single"/>
                    </w:rPr>
                  </w:pPr>
                </w:p>
                <w:p w:rsidR="0095489F" w:rsidRDefault="0095489F" w:rsidP="0095489F">
                  <w:pPr>
                    <w:spacing w:line="360" w:lineRule="auto"/>
                  </w:pPr>
                  <w:r>
                    <w:t>…</w:t>
                  </w:r>
                  <w:proofErr w:type="gramStart"/>
                  <w:r>
                    <w:t>….. skříň</w:t>
                  </w:r>
                  <w:proofErr w:type="gramEnd"/>
                  <w:r>
                    <w:t xml:space="preserve"> čerpadla </w:t>
                  </w:r>
                  <w:r>
                    <w:tab/>
                  </w:r>
                </w:p>
                <w:p w:rsidR="0095489F" w:rsidRDefault="0095489F" w:rsidP="0095489F">
                  <w:pPr>
                    <w:spacing w:line="360" w:lineRule="auto"/>
                  </w:pPr>
                  <w:r>
                    <w:t>…</w:t>
                  </w:r>
                  <w:proofErr w:type="gramStart"/>
                  <w:r>
                    <w:t>…..vačkový</w:t>
                  </w:r>
                  <w:proofErr w:type="gramEnd"/>
                  <w:r>
                    <w:t xml:space="preserve"> hřídel</w:t>
                  </w:r>
                </w:p>
                <w:p w:rsidR="0095489F" w:rsidRDefault="0095489F" w:rsidP="0095489F">
                  <w:pPr>
                    <w:spacing w:line="360" w:lineRule="auto"/>
                  </w:pPr>
                  <w:r>
                    <w:t>…</w:t>
                  </w:r>
                  <w:proofErr w:type="gramStart"/>
                  <w:r>
                    <w:t>…..vstřikovací</w:t>
                  </w:r>
                  <w:proofErr w:type="gramEnd"/>
                  <w:r>
                    <w:t xml:space="preserve"> jednotka </w:t>
                  </w:r>
                </w:p>
                <w:p w:rsidR="0095489F" w:rsidRDefault="0095489F" w:rsidP="0095489F">
                  <w:pPr>
                    <w:spacing w:line="360" w:lineRule="auto"/>
                  </w:pPr>
                  <w:r>
                    <w:t>…</w:t>
                  </w:r>
                  <w:proofErr w:type="gramStart"/>
                  <w:r>
                    <w:t>…..regulační</w:t>
                  </w:r>
                  <w:proofErr w:type="gramEnd"/>
                  <w:r>
                    <w:t xml:space="preserve"> tyč</w:t>
                  </w:r>
                </w:p>
                <w:p w:rsidR="0095489F" w:rsidRDefault="0095489F" w:rsidP="0095489F">
                  <w:pPr>
                    <w:spacing w:line="360" w:lineRule="auto"/>
                  </w:pPr>
                  <w:r>
                    <w:t>…</w:t>
                  </w:r>
                  <w:proofErr w:type="gramStart"/>
                  <w:r>
                    <w:t>…..</w:t>
                  </w:r>
                  <w:proofErr w:type="spellStart"/>
                  <w:r>
                    <w:t>přesuvník</w:t>
                  </w:r>
                  <w:proofErr w:type="spellEnd"/>
                  <w:proofErr w:type="gramEnd"/>
                  <w:r>
                    <w:t xml:space="preserve"> vstřiku </w:t>
                  </w:r>
                </w:p>
                <w:p w:rsidR="0095489F" w:rsidRDefault="0095489F" w:rsidP="0095489F">
                  <w:pPr>
                    <w:spacing w:line="360" w:lineRule="auto"/>
                  </w:pPr>
                  <w:r>
                    <w:t>…</w:t>
                  </w:r>
                  <w:proofErr w:type="gramStart"/>
                  <w:r>
                    <w:t>…..spojka</w:t>
                  </w:r>
                  <w:proofErr w:type="gramEnd"/>
                </w:p>
                <w:p w:rsidR="0095489F" w:rsidRDefault="0095489F" w:rsidP="0095489F">
                  <w:pPr>
                    <w:spacing w:line="360" w:lineRule="auto"/>
                  </w:pPr>
                  <w:r>
                    <w:t>…</w:t>
                  </w:r>
                  <w:proofErr w:type="gramStart"/>
                  <w:r>
                    <w:t>…..regulátor</w:t>
                  </w:r>
                  <w:proofErr w:type="gramEnd"/>
                  <w:r>
                    <w:t xml:space="preserve"> otáček</w:t>
                  </w:r>
                </w:p>
                <w:p w:rsidR="0095489F" w:rsidRDefault="0095489F" w:rsidP="0095489F">
                  <w:pPr>
                    <w:spacing w:line="360" w:lineRule="auto"/>
                  </w:pPr>
                  <w:r>
                    <w:t>…</w:t>
                  </w:r>
                  <w:proofErr w:type="gramStart"/>
                  <w:r>
                    <w:t>…..dopravní</w:t>
                  </w:r>
                  <w:proofErr w:type="gramEnd"/>
                  <w:r>
                    <w:t xml:space="preserve"> palivové čerpadlo</w:t>
                  </w:r>
                </w:p>
                <w:p w:rsidR="0095489F" w:rsidRDefault="0095489F"/>
              </w:txbxContent>
            </v:textbox>
          </v:shape>
        </w:pic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95489F">
        <w:rPr>
          <w:b/>
          <w:color w:val="FF0000"/>
          <w:sz w:val="28"/>
          <w:szCs w:val="28"/>
        </w:rPr>
        <w:t>ŘEŠENÍ</w:t>
      </w:r>
      <w:r>
        <w:rPr>
          <w:b/>
          <w:sz w:val="28"/>
          <w:szCs w:val="28"/>
        </w:rPr>
        <w:t xml:space="preserve"> </w:t>
      </w:r>
    </w:p>
    <w:p w:rsidR="0012252B" w:rsidRDefault="0012252B" w:rsidP="0012252B">
      <w:pPr>
        <w:rPr>
          <w:b/>
        </w:rPr>
      </w:pPr>
    </w:p>
    <w:p w:rsidR="0095489F" w:rsidRDefault="0095489F" w:rsidP="0095489F">
      <w:pPr>
        <w:rPr>
          <w:b/>
        </w:rPr>
      </w:pPr>
      <w:r>
        <w:rPr>
          <w:b/>
        </w:rPr>
        <w:t>TÉMA: Regulátor otáček</w:t>
      </w:r>
    </w:p>
    <w:p w:rsidR="0095489F" w:rsidRDefault="0095489F" w:rsidP="0095489F">
      <w:pPr>
        <w:rPr>
          <w:b/>
        </w:rPr>
      </w:pPr>
      <w:r>
        <w:rPr>
          <w:b/>
        </w:rPr>
        <w:t>Pracovní list č. 9</w:t>
      </w:r>
    </w:p>
    <w:p w:rsidR="0095489F" w:rsidRDefault="0095489F" w:rsidP="0095489F">
      <w:pPr>
        <w:rPr>
          <w:b/>
        </w:rPr>
      </w:pPr>
    </w:p>
    <w:p w:rsidR="0095489F" w:rsidRDefault="0095489F" w:rsidP="0095489F">
      <w:pPr>
        <w:rPr>
          <w:b/>
          <w:i/>
        </w:rPr>
      </w:pPr>
      <w:r>
        <w:rPr>
          <w:b/>
          <w:i/>
        </w:rPr>
        <w:t>Úkol č. 1.</w:t>
      </w:r>
    </w:p>
    <w:p w:rsidR="0095489F" w:rsidRPr="0095489F" w:rsidRDefault="0095489F" w:rsidP="0095489F">
      <w:pPr>
        <w:rPr>
          <w:b/>
          <w:i/>
        </w:rPr>
      </w:pPr>
      <w:r w:rsidRPr="0095489F">
        <w:rPr>
          <w:b/>
          <w:i/>
        </w:rPr>
        <w:t>Popište funkci regulátoru otáček vstřikovacího čerpadla</w:t>
      </w:r>
      <w:r>
        <w:rPr>
          <w:b/>
          <w:i/>
        </w:rPr>
        <w:t>.</w:t>
      </w:r>
    </w:p>
    <w:p w:rsidR="0095489F" w:rsidRDefault="0095489F" w:rsidP="0095489F">
      <w:pPr>
        <w:rPr>
          <w:b/>
          <w:i/>
        </w:rPr>
      </w:pPr>
    </w:p>
    <w:p w:rsidR="0095489F" w:rsidRPr="004D5342" w:rsidRDefault="009173C2" w:rsidP="0095489F">
      <w:pPr>
        <w:rPr>
          <w:i/>
        </w:rPr>
      </w:pPr>
      <w:r w:rsidRPr="009173C2">
        <w:rPr>
          <w:noProof/>
        </w:rPr>
        <w:pict>
          <v:shape id="Textové pole 11" o:spid="_x0000_s1031" type="#_x0000_t202" style="position:absolute;margin-left:0;margin-top:0;width:465pt;height:250.5pt;z-index:25166950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">
            <v:textbox>
              <w:txbxContent>
                <w:p w:rsidR="0095489F" w:rsidRDefault="0095489F" w:rsidP="0095489F">
                  <w:pPr>
                    <w:spacing w:line="480" w:lineRule="auto"/>
                    <w:rPr>
                      <w:color w:val="FF0000"/>
                    </w:rPr>
                  </w:pPr>
                </w:p>
                <w:p w:rsidR="0095489F" w:rsidRDefault="0095489F" w:rsidP="0095489F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U</w:t>
                  </w:r>
                  <w:r w:rsidRPr="0095489F">
                    <w:rPr>
                      <w:color w:val="FF0000"/>
                    </w:rPr>
                    <w:t>držuje při nezatíženém motoru otáčky naftového motoru na stejné výši</w:t>
                  </w:r>
                  <w:r>
                    <w:rPr>
                      <w:color w:val="FF0000"/>
                    </w:rPr>
                    <w:t xml:space="preserve"> – volnoběh</w:t>
                  </w:r>
                </w:p>
                <w:p w:rsidR="0095489F" w:rsidRPr="0095489F" w:rsidRDefault="0095489F" w:rsidP="0095489F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O</w:t>
                  </w:r>
                  <w:r w:rsidRPr="0095489F">
                    <w:rPr>
                      <w:color w:val="FF0000"/>
                    </w:rPr>
                    <w:t>mezuje</w:t>
                  </w:r>
                  <w:r>
                    <w:rPr>
                      <w:color w:val="FF0000"/>
                    </w:rPr>
                    <w:t xml:space="preserve"> – zabraňuje </w:t>
                  </w:r>
                  <w:r w:rsidRPr="0095489F">
                    <w:rPr>
                      <w:color w:val="FF0000"/>
                    </w:rPr>
                    <w:t xml:space="preserve">překročení nejvyšších přístupných (kritických) otáček motoru. </w:t>
                  </w:r>
                </w:p>
                <w:p w:rsidR="0095489F" w:rsidRPr="0095489F" w:rsidRDefault="0095489F" w:rsidP="0095489F">
                  <w:pPr>
                    <w:pStyle w:val="Odstavecseseznamem"/>
                    <w:numPr>
                      <w:ilvl w:val="0"/>
                      <w:numId w:val="3"/>
                    </w:numPr>
                    <w:tabs>
                      <w:tab w:val="left" w:pos="975"/>
                    </w:tabs>
                    <w:spacing w:line="480" w:lineRule="auto"/>
                    <w:rPr>
                      <w:color w:val="FF0000"/>
                    </w:rPr>
                  </w:pPr>
                  <w:r w:rsidRPr="0095489F">
                    <w:rPr>
                      <w:color w:val="FF0000"/>
                    </w:rPr>
                    <w:t xml:space="preserve">Automaticky řídí dodávku množství paliva pro jednotlivé válce motoru, bez ohledu na postavení hřebenové tyče ve vstřikovacím čerpadle (nezávisle na poloze pedálu akcelerace = „plynu“) </w:t>
                  </w:r>
                </w:p>
                <w:p w:rsidR="0095489F" w:rsidRPr="0095489F" w:rsidRDefault="0095489F" w:rsidP="0095489F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rPr>
                      <w:color w:val="FF0000"/>
                    </w:rPr>
                  </w:pPr>
                  <w:r w:rsidRPr="0095489F">
                    <w:rPr>
                      <w:color w:val="FF0000"/>
                    </w:rPr>
                    <w:t>tvoří se vstřikovacím čerpadlem jeden celek</w:t>
                  </w:r>
                </w:p>
                <w:p w:rsidR="0095489F" w:rsidRDefault="0095489F" w:rsidP="0095489F"/>
                <w:p w:rsidR="0095489F" w:rsidRDefault="0095489F" w:rsidP="0095489F"/>
              </w:txbxContent>
            </v:textbox>
          </v:shape>
        </w:pict>
      </w:r>
    </w:p>
    <w:p w:rsidR="0095489F" w:rsidRPr="00DB6EC1" w:rsidRDefault="0095489F" w:rsidP="0095489F">
      <w:pPr>
        <w:rPr>
          <w:i/>
        </w:rPr>
      </w:pPr>
    </w:p>
    <w:p w:rsidR="0095489F" w:rsidRDefault="0095489F" w:rsidP="0095489F">
      <w:pPr>
        <w:rPr>
          <w:b/>
          <w:sz w:val="28"/>
          <w:szCs w:val="28"/>
        </w:rPr>
      </w:pPr>
    </w:p>
    <w:p w:rsidR="0095489F" w:rsidRDefault="0095489F" w:rsidP="0095489F">
      <w:pPr>
        <w:jc w:val="center"/>
        <w:rPr>
          <w:b/>
          <w:sz w:val="28"/>
          <w:szCs w:val="28"/>
        </w:rPr>
      </w:pPr>
    </w:p>
    <w:p w:rsidR="0095489F" w:rsidRDefault="0095489F" w:rsidP="0095489F">
      <w:pPr>
        <w:jc w:val="center"/>
        <w:rPr>
          <w:b/>
          <w:sz w:val="28"/>
          <w:szCs w:val="28"/>
        </w:rPr>
      </w:pPr>
    </w:p>
    <w:p w:rsidR="0095489F" w:rsidRDefault="0095489F" w:rsidP="0095489F">
      <w:pPr>
        <w:jc w:val="center"/>
        <w:rPr>
          <w:b/>
          <w:sz w:val="28"/>
          <w:szCs w:val="28"/>
        </w:rPr>
      </w:pPr>
    </w:p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/>
    <w:p w:rsidR="0095489F" w:rsidRDefault="0095489F" w:rsidP="0095489F">
      <w:pPr>
        <w:rPr>
          <w:b/>
          <w:i/>
        </w:rPr>
      </w:pPr>
    </w:p>
    <w:p w:rsidR="0095489F" w:rsidRDefault="0095489F" w:rsidP="0095489F">
      <w:pPr>
        <w:rPr>
          <w:b/>
          <w:i/>
        </w:rPr>
      </w:pPr>
    </w:p>
    <w:p w:rsidR="0095489F" w:rsidRDefault="0095489F" w:rsidP="0095489F">
      <w:pPr>
        <w:rPr>
          <w:b/>
          <w:i/>
        </w:rPr>
      </w:pPr>
      <w:r>
        <w:rPr>
          <w:b/>
          <w:i/>
        </w:rPr>
        <w:t>Úkol č. 2</w:t>
      </w:r>
    </w:p>
    <w:p w:rsidR="0095489F" w:rsidRDefault="0095489F" w:rsidP="0095489F">
      <w:pPr>
        <w:rPr>
          <w:b/>
          <w:i/>
        </w:rPr>
      </w:pPr>
      <w:r>
        <w:rPr>
          <w:b/>
          <w:i/>
        </w:rPr>
        <w:t>Jaké je základní dělení regulátorů?</w:t>
      </w:r>
    </w:p>
    <w:p w:rsidR="0095489F" w:rsidRPr="004D5342" w:rsidRDefault="009173C2" w:rsidP="0095489F">
      <w:pPr>
        <w:pStyle w:val="Odstavecseseznamem1"/>
        <w:rPr>
          <w:i/>
        </w:rPr>
      </w:pPr>
      <w:r w:rsidRPr="009173C2">
        <w:rPr>
          <w:noProof/>
        </w:rPr>
        <w:pict>
          <v:shape id="Textové pole 12" o:spid="_x0000_s1032" type="#_x0000_t202" style="position:absolute;left:0;text-align:left;margin-left:-14.35pt;margin-top:9.7pt;width:477pt;height:257.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">
            <v:textbox>
              <w:txbxContent>
                <w:p w:rsidR="0095489F" w:rsidRDefault="0095489F" w:rsidP="0095489F">
                  <w:pPr>
                    <w:spacing w:line="480" w:lineRule="auto"/>
                    <w:jc w:val="both"/>
                    <w:rPr>
                      <w:color w:val="FF0000"/>
                      <w:u w:val="single"/>
                    </w:rPr>
                  </w:pPr>
                </w:p>
                <w:p w:rsidR="0095489F" w:rsidRDefault="0095489F" w:rsidP="0095489F">
                  <w:pPr>
                    <w:spacing w:line="480" w:lineRule="auto"/>
                    <w:jc w:val="both"/>
                    <w:rPr>
                      <w:color w:val="FF0000"/>
                      <w:u w:val="single"/>
                    </w:rPr>
                  </w:pPr>
                  <w:r w:rsidRPr="0095489F">
                    <w:rPr>
                      <w:color w:val="FF0000"/>
                      <w:u w:val="single"/>
                    </w:rPr>
                    <w:t xml:space="preserve">Dělí se na regulátory: </w:t>
                  </w:r>
                </w:p>
                <w:p w:rsidR="0095489F" w:rsidRPr="0095489F" w:rsidRDefault="0095489F" w:rsidP="0095489F">
                  <w:pPr>
                    <w:spacing w:line="480" w:lineRule="auto"/>
                    <w:jc w:val="both"/>
                    <w:rPr>
                      <w:color w:val="FF0000"/>
                      <w:u w:val="single"/>
                    </w:rPr>
                  </w:pPr>
                </w:p>
                <w:p w:rsidR="0095489F" w:rsidRPr="0095489F" w:rsidRDefault="0095489F" w:rsidP="0095489F">
                  <w:pPr>
                    <w:pStyle w:val="Odstavecseseznamem"/>
                    <w:numPr>
                      <w:ilvl w:val="0"/>
                      <w:numId w:val="4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95489F">
                    <w:rPr>
                      <w:color w:val="FF0000"/>
                    </w:rPr>
                    <w:t xml:space="preserve">s odstředivou </w:t>
                  </w:r>
                  <w:r w:rsidRPr="0095489F">
                    <w:rPr>
                      <w:b/>
                      <w:color w:val="FF0000"/>
                    </w:rPr>
                    <w:t>omezovací</w:t>
                  </w:r>
                  <w:r w:rsidRPr="0095489F">
                    <w:rPr>
                      <w:color w:val="FF0000"/>
                    </w:rPr>
                    <w:t xml:space="preserve"> regulací (omezují maximální otáčky)</w:t>
                  </w:r>
                  <w:r>
                    <w:rPr>
                      <w:color w:val="FF0000"/>
                    </w:rPr>
                    <w:t>,</w:t>
                  </w:r>
                  <w:r w:rsidRPr="0095489F">
                    <w:rPr>
                      <w:color w:val="FF0000"/>
                    </w:rPr>
                    <w:t xml:space="preserve"> </w:t>
                  </w:r>
                </w:p>
                <w:p w:rsidR="0095489F" w:rsidRPr="0095489F" w:rsidRDefault="0095489F" w:rsidP="0095489F">
                  <w:pPr>
                    <w:pStyle w:val="Odstavecseseznamem"/>
                    <w:numPr>
                      <w:ilvl w:val="0"/>
                      <w:numId w:val="4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95489F">
                    <w:rPr>
                      <w:color w:val="FF0000"/>
                    </w:rPr>
                    <w:t xml:space="preserve">s odstředivou </w:t>
                  </w:r>
                  <w:r w:rsidRPr="0095489F">
                    <w:rPr>
                      <w:b/>
                      <w:color w:val="FF0000"/>
                    </w:rPr>
                    <w:t>výkonnostní</w:t>
                  </w:r>
                  <w:r w:rsidRPr="0095489F">
                    <w:rPr>
                      <w:color w:val="FF0000"/>
                    </w:rPr>
                    <w:t xml:space="preserve"> regulací (regulují dodávku paliva - v </w:t>
                  </w:r>
                  <w:proofErr w:type="gramStart"/>
                  <w:r w:rsidRPr="0095489F">
                    <w:rPr>
                      <w:color w:val="FF0000"/>
                    </w:rPr>
                    <w:t>závislos</w:t>
                  </w:r>
                  <w:r>
                    <w:rPr>
                      <w:color w:val="FF0000"/>
                    </w:rPr>
                    <w:t xml:space="preserve">ti </w:t>
                  </w:r>
                  <w:r w:rsidR="00D658AD">
                    <w:rPr>
                      <w:color w:val="FF0000"/>
                    </w:rPr>
                    <w:t xml:space="preserve">                                       </w:t>
                  </w:r>
                  <w:r>
                    <w:rPr>
                      <w:color w:val="FF0000"/>
                    </w:rPr>
                    <w:t>na</w:t>
                  </w:r>
                  <w:proofErr w:type="gramEnd"/>
                  <w:r w:rsidRPr="0095489F">
                    <w:rPr>
                      <w:color w:val="FF0000"/>
                    </w:rPr>
                    <w:t xml:space="preserve"> provozním </w:t>
                  </w:r>
                  <w:r>
                    <w:rPr>
                      <w:color w:val="FF0000"/>
                    </w:rPr>
                    <w:t>zatížení</w:t>
                  </w:r>
                  <w:r w:rsidRPr="0095489F">
                    <w:rPr>
                      <w:color w:val="FF0000"/>
                    </w:rPr>
                    <w:t>)</w:t>
                  </w:r>
                  <w:r>
                    <w:rPr>
                      <w:color w:val="FF0000"/>
                    </w:rPr>
                    <w:t>,</w:t>
                  </w:r>
                </w:p>
                <w:p w:rsidR="0095489F" w:rsidRPr="0095489F" w:rsidRDefault="0095489F" w:rsidP="0095489F">
                  <w:pPr>
                    <w:pStyle w:val="Odstavecseseznamem"/>
                    <w:numPr>
                      <w:ilvl w:val="0"/>
                      <w:numId w:val="4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95489F">
                    <w:rPr>
                      <w:color w:val="FF0000"/>
                    </w:rPr>
                    <w:t>s kombinací obou regulací</w:t>
                  </w:r>
                  <w:r>
                    <w:rPr>
                      <w:color w:val="FF0000"/>
                    </w:rPr>
                    <w:t>.</w:t>
                  </w:r>
                </w:p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  <w:p w:rsidR="0095489F" w:rsidRDefault="0095489F" w:rsidP="0095489F"/>
              </w:txbxContent>
            </v:textbox>
          </v:shape>
        </w:pict>
      </w: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b/>
          <w:i/>
        </w:rPr>
      </w:pPr>
    </w:p>
    <w:p w:rsidR="0095489F" w:rsidRDefault="0095489F" w:rsidP="0095489F">
      <w:pPr>
        <w:rPr>
          <w:b/>
          <w:i/>
        </w:rPr>
      </w:pPr>
    </w:p>
    <w:p w:rsidR="0095489F" w:rsidRDefault="0095489F" w:rsidP="0095489F">
      <w:pPr>
        <w:rPr>
          <w:b/>
          <w:i/>
        </w:rPr>
      </w:pPr>
    </w:p>
    <w:p w:rsidR="0095489F" w:rsidRDefault="0095489F" w:rsidP="0095489F">
      <w:pPr>
        <w:rPr>
          <w:b/>
          <w:i/>
        </w:rPr>
      </w:pPr>
    </w:p>
    <w:p w:rsidR="0095489F" w:rsidRDefault="0095489F" w:rsidP="0095489F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95489F" w:rsidRDefault="0095489F" w:rsidP="0095489F">
      <w:pPr>
        <w:rPr>
          <w:b/>
          <w:i/>
        </w:rPr>
      </w:pPr>
      <w:r>
        <w:rPr>
          <w:b/>
          <w:i/>
        </w:rPr>
        <w:t>Jakou funkci má omezovač rychlosti? K čemu slouží, u čeho se používá?</w:t>
      </w:r>
    </w:p>
    <w:p w:rsidR="0095489F" w:rsidRPr="00DF73CB" w:rsidRDefault="0095489F" w:rsidP="0095489F">
      <w:pPr>
        <w:rPr>
          <w:i/>
        </w:rPr>
      </w:pPr>
    </w:p>
    <w:p w:rsidR="0095489F" w:rsidRPr="00D749E7" w:rsidRDefault="009173C2" w:rsidP="0095489F">
      <w:pPr>
        <w:rPr>
          <w:i/>
        </w:rPr>
      </w:pPr>
      <w:r w:rsidRPr="009173C2">
        <w:rPr>
          <w:noProof/>
        </w:rPr>
        <w:pict>
          <v:shape id="Textové pole 13" o:spid="_x0000_s1033" type="#_x0000_t202" style="position:absolute;margin-left:0;margin-top:0;width:466.95pt;height:197.25pt;z-index:25167155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">
            <v:textbox>
              <w:txbxContent>
                <w:p w:rsidR="0095489F" w:rsidRDefault="0095489F" w:rsidP="0095489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5489F" w:rsidRDefault="0095489F" w:rsidP="0095489F">
                  <w:pPr>
                    <w:pStyle w:val="Odstavecseseznamem"/>
                    <w:numPr>
                      <w:ilvl w:val="0"/>
                      <w:numId w:val="5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95489F">
                    <w:rPr>
                      <w:color w:val="FF0000"/>
                    </w:rPr>
                    <w:t>Je soustava prvků vozidla, která slouží k omezení maximální rychlosti vozidla</w:t>
                  </w:r>
                  <w:r>
                    <w:rPr>
                      <w:color w:val="FF0000"/>
                    </w:rPr>
                    <w:t>.</w:t>
                  </w:r>
                  <w:r w:rsidRPr="0095489F">
                    <w:rPr>
                      <w:color w:val="FF0000"/>
                    </w:rPr>
                    <w:t xml:space="preserve">           </w:t>
                  </w:r>
                  <w:r>
                    <w:rPr>
                      <w:color w:val="FF0000"/>
                    </w:rPr>
                    <w:t xml:space="preserve">                 </w:t>
                  </w:r>
                </w:p>
                <w:p w:rsidR="0095489F" w:rsidRPr="0095489F" w:rsidRDefault="0095489F" w:rsidP="0095489F">
                  <w:pPr>
                    <w:pStyle w:val="Odstavecseseznamem"/>
                    <w:numPr>
                      <w:ilvl w:val="0"/>
                      <w:numId w:val="5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95489F">
                    <w:rPr>
                      <w:color w:val="FF0000"/>
                    </w:rPr>
                    <w:t xml:space="preserve">Dosažením maximální nastavené rychlosti vozidla </w:t>
                  </w:r>
                  <w:r w:rsidRPr="001A5C5C">
                    <w:rPr>
                      <w:b/>
                      <w:color w:val="FF0000"/>
                    </w:rPr>
                    <w:t>omezí</w:t>
                  </w:r>
                  <w:r w:rsidRPr="0095489F">
                    <w:rPr>
                      <w:color w:val="FF0000"/>
                    </w:rPr>
                    <w:t xml:space="preserve"> regulátor množství dodávaného paliva do motoru a </w:t>
                  </w:r>
                  <w:r w:rsidRPr="001A5C5C">
                    <w:rPr>
                      <w:b/>
                      <w:color w:val="FF0000"/>
                    </w:rPr>
                    <w:t>nemůže</w:t>
                  </w:r>
                  <w:r w:rsidRPr="0095489F">
                    <w:rPr>
                      <w:color w:val="FF0000"/>
                    </w:rPr>
                    <w:t xml:space="preserve"> tak dojít k dalšímu zvyšování rychlosti vozidla</w:t>
                  </w:r>
                  <w:r>
                    <w:rPr>
                      <w:color w:val="FF0000"/>
                    </w:rPr>
                    <w:t>.</w:t>
                  </w:r>
                </w:p>
                <w:p w:rsidR="0095489F" w:rsidRPr="0095489F" w:rsidRDefault="0095489F" w:rsidP="0095489F">
                  <w:pPr>
                    <w:pStyle w:val="Odstavecseseznamem"/>
                    <w:numPr>
                      <w:ilvl w:val="0"/>
                      <w:numId w:val="5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95489F">
                    <w:rPr>
                      <w:color w:val="FF0000"/>
                    </w:rPr>
                    <w:t>P</w:t>
                  </w:r>
                  <w:r w:rsidR="001A5C5C">
                    <w:rPr>
                      <w:color w:val="FF0000"/>
                    </w:rPr>
                    <w:t>oužív</w:t>
                  </w:r>
                  <w:r>
                    <w:rPr>
                      <w:color w:val="FF0000"/>
                    </w:rPr>
                    <w:t>á</w:t>
                  </w:r>
                  <w:r w:rsidRPr="0095489F">
                    <w:rPr>
                      <w:color w:val="FF0000"/>
                    </w:rPr>
                    <w:t xml:space="preserve"> se nejčastěji u elektronicky řízeného vstřikování paliva vznětových motorů</w:t>
                  </w:r>
                  <w:r>
                    <w:rPr>
                      <w:color w:val="FF0000"/>
                    </w:rPr>
                    <w:t>.</w:t>
                  </w:r>
                </w:p>
                <w:p w:rsidR="0095489F" w:rsidRDefault="0095489F" w:rsidP="0095489F"/>
              </w:txbxContent>
            </v:textbox>
          </v:shape>
        </w:pict>
      </w:r>
    </w:p>
    <w:p w:rsidR="0095489F" w:rsidRPr="00D749E7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b/>
          <w:i/>
        </w:rPr>
      </w:pPr>
      <w:r>
        <w:rPr>
          <w:b/>
          <w:i/>
        </w:rPr>
        <w:t>Úkol č. 4</w:t>
      </w:r>
    </w:p>
    <w:p w:rsidR="0095489F" w:rsidRDefault="0095489F" w:rsidP="0095489F">
      <w:pPr>
        <w:rPr>
          <w:b/>
          <w:i/>
        </w:rPr>
      </w:pPr>
      <w:r>
        <w:rPr>
          <w:b/>
          <w:i/>
        </w:rPr>
        <w:t>Přiřaď k pojmům čísla z obrázku.</w:t>
      </w:r>
    </w:p>
    <w:p w:rsidR="0095489F" w:rsidRPr="00DF73CB" w:rsidRDefault="0095489F" w:rsidP="0095489F">
      <w:pPr>
        <w:rPr>
          <w:i/>
        </w:rPr>
      </w:pPr>
    </w:p>
    <w:p w:rsidR="0095489F" w:rsidRDefault="009173C2" w:rsidP="0095489F">
      <w:pPr>
        <w:rPr>
          <w:i/>
        </w:rPr>
      </w:pPr>
      <w:r w:rsidRPr="009173C2">
        <w:rPr>
          <w:noProof/>
        </w:rPr>
        <w:pict>
          <v:shape id="Textové pole 14" o:spid="_x0000_s1034" type="#_x0000_t202" style="position:absolute;margin-left:0;margin-top:0;width:461.7pt;height:412.5pt;z-index:251672576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">
            <v:textbox>
              <w:txbxContent>
                <w:p w:rsidR="0095489F" w:rsidRDefault="0095489F" w:rsidP="0095489F"/>
                <w:p w:rsidR="0095489F" w:rsidRDefault="0095489F" w:rsidP="0095489F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3625850" cy="2903194"/>
                        <wp:effectExtent l="0" t="0" r="0" b="0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26759" cy="29039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5489F" w:rsidRPr="00D749E7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rPr>
          <w:i/>
        </w:rPr>
      </w:pPr>
    </w:p>
    <w:p w:rsidR="0095489F" w:rsidRDefault="0095489F" w:rsidP="0095489F">
      <w:pPr>
        <w:jc w:val="center"/>
        <w:rPr>
          <w:noProof/>
        </w:rPr>
      </w:pPr>
    </w:p>
    <w:p w:rsidR="0012252B" w:rsidRDefault="009173C2" w:rsidP="0012252B">
      <w:pPr>
        <w:jc w:val="center"/>
        <w:rPr>
          <w:b/>
        </w:rPr>
      </w:pPr>
      <w:r w:rsidRPr="009173C2">
        <w:rPr>
          <w:i/>
          <w:noProof/>
        </w:rPr>
        <w:pict>
          <v:shape id="Textové pole 15" o:spid="_x0000_s1035" type="#_x0000_t202" style="position:absolute;left:0;text-align:left;margin-left:22.15pt;margin-top:13.8pt;width:195pt;height:136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" fillcolor="white [3201]" strokecolor="white [3212]" strokeweight=".5pt">
            <v:textbox>
              <w:txbxContent>
                <w:p w:rsidR="0095489F" w:rsidRPr="00F40D1E" w:rsidRDefault="0095489F" w:rsidP="0095489F">
                  <w:pPr>
                    <w:rPr>
                      <w:color w:val="FF0000"/>
                      <w:u w:val="single"/>
                    </w:rPr>
                  </w:pPr>
                  <w:r w:rsidRPr="00F40D1E">
                    <w:rPr>
                      <w:color w:val="FF0000"/>
                      <w:u w:val="single"/>
                    </w:rPr>
                    <w:t>Vstřikovací čerpadlo s regulátorem:</w:t>
                  </w:r>
                </w:p>
                <w:p w:rsidR="0095489F" w:rsidRPr="00F40D1E" w:rsidRDefault="0095489F" w:rsidP="0095489F">
                  <w:pPr>
                    <w:rPr>
                      <w:color w:val="FF0000"/>
                    </w:rPr>
                  </w:pPr>
                  <w:r w:rsidRPr="00F40D1E">
                    <w:rPr>
                      <w:color w:val="FF0000"/>
                    </w:rPr>
                    <w:t xml:space="preserve">1 - skříň čerpadla </w:t>
                  </w:r>
                  <w:r w:rsidRPr="00F40D1E">
                    <w:rPr>
                      <w:color w:val="FF0000"/>
                    </w:rPr>
                    <w:tab/>
                  </w:r>
                </w:p>
                <w:p w:rsidR="0095489F" w:rsidRPr="00F40D1E" w:rsidRDefault="0095489F" w:rsidP="0095489F">
                  <w:pPr>
                    <w:rPr>
                      <w:color w:val="FF0000"/>
                    </w:rPr>
                  </w:pPr>
                  <w:r w:rsidRPr="00F40D1E">
                    <w:rPr>
                      <w:color w:val="FF0000"/>
                    </w:rPr>
                    <w:t>2 - vačkový hřídel</w:t>
                  </w:r>
                </w:p>
                <w:p w:rsidR="0095489F" w:rsidRPr="00F40D1E" w:rsidRDefault="0095489F" w:rsidP="0095489F">
                  <w:pPr>
                    <w:rPr>
                      <w:color w:val="FF0000"/>
                    </w:rPr>
                  </w:pPr>
                  <w:r w:rsidRPr="00F40D1E">
                    <w:rPr>
                      <w:color w:val="FF0000"/>
                    </w:rPr>
                    <w:t xml:space="preserve">3 - vstřikovací jednotka </w:t>
                  </w:r>
                </w:p>
                <w:p w:rsidR="0095489F" w:rsidRPr="00F40D1E" w:rsidRDefault="0095489F" w:rsidP="0095489F">
                  <w:pPr>
                    <w:rPr>
                      <w:color w:val="FF0000"/>
                    </w:rPr>
                  </w:pPr>
                  <w:r w:rsidRPr="00F40D1E">
                    <w:rPr>
                      <w:color w:val="FF0000"/>
                    </w:rPr>
                    <w:t>4 - regulační tyč</w:t>
                  </w:r>
                </w:p>
                <w:p w:rsidR="0095489F" w:rsidRPr="00F40D1E" w:rsidRDefault="0095489F" w:rsidP="0095489F">
                  <w:pPr>
                    <w:rPr>
                      <w:color w:val="FF0000"/>
                    </w:rPr>
                  </w:pPr>
                  <w:r w:rsidRPr="00F40D1E">
                    <w:rPr>
                      <w:color w:val="FF0000"/>
                    </w:rPr>
                    <w:t xml:space="preserve">5 - </w:t>
                  </w:r>
                  <w:proofErr w:type="spellStart"/>
                  <w:r w:rsidRPr="00F40D1E">
                    <w:rPr>
                      <w:color w:val="FF0000"/>
                    </w:rPr>
                    <w:t>přesuvník</w:t>
                  </w:r>
                  <w:proofErr w:type="spellEnd"/>
                  <w:r w:rsidRPr="00F40D1E">
                    <w:rPr>
                      <w:color w:val="FF0000"/>
                    </w:rPr>
                    <w:t xml:space="preserve"> vstřiku </w:t>
                  </w:r>
                </w:p>
                <w:p w:rsidR="0095489F" w:rsidRPr="00F40D1E" w:rsidRDefault="0095489F" w:rsidP="0095489F">
                  <w:pPr>
                    <w:rPr>
                      <w:color w:val="FF0000"/>
                    </w:rPr>
                  </w:pPr>
                  <w:r w:rsidRPr="00F40D1E">
                    <w:rPr>
                      <w:color w:val="FF0000"/>
                    </w:rPr>
                    <w:t>6 - spojka</w:t>
                  </w:r>
                </w:p>
                <w:p w:rsidR="0095489F" w:rsidRPr="00F40D1E" w:rsidRDefault="00F40D1E" w:rsidP="0095489F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7 -</w:t>
                  </w:r>
                  <w:bookmarkStart w:id="0" w:name="_GoBack"/>
                  <w:bookmarkEnd w:id="0"/>
                  <w:r w:rsidR="0095489F" w:rsidRPr="00F40D1E">
                    <w:rPr>
                      <w:color w:val="FF0000"/>
                    </w:rPr>
                    <w:t xml:space="preserve"> regulátor otáček</w:t>
                  </w:r>
                </w:p>
                <w:p w:rsidR="0095489F" w:rsidRPr="00F40D1E" w:rsidRDefault="0095489F" w:rsidP="0095489F">
                  <w:pPr>
                    <w:rPr>
                      <w:color w:val="FF0000"/>
                    </w:rPr>
                  </w:pPr>
                  <w:r w:rsidRPr="00F40D1E">
                    <w:rPr>
                      <w:color w:val="FF0000"/>
                    </w:rPr>
                    <w:t>8 - dopravní palivové čerpadlo</w:t>
                  </w:r>
                </w:p>
                <w:p w:rsidR="0095489F" w:rsidRDefault="0095489F" w:rsidP="0095489F"/>
              </w:txbxContent>
            </v:textbox>
          </v:shape>
        </w:pict>
      </w:r>
    </w:p>
    <w:sectPr w:rsidR="0012252B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37917"/>
    <w:multiLevelType w:val="hybridMultilevel"/>
    <w:tmpl w:val="8150655A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DA263A6"/>
    <w:multiLevelType w:val="hybridMultilevel"/>
    <w:tmpl w:val="328EB73C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A17C4E"/>
    <w:multiLevelType w:val="hybridMultilevel"/>
    <w:tmpl w:val="30D027F0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513B72"/>
    <w:multiLevelType w:val="hybridMultilevel"/>
    <w:tmpl w:val="692E6C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savePreviewPicture/>
  <w:compat/>
  <w:rsids>
    <w:rsidRoot w:val="0012252B"/>
    <w:rsid w:val="00002794"/>
    <w:rsid w:val="00025BF6"/>
    <w:rsid w:val="00030DEA"/>
    <w:rsid w:val="00064CC1"/>
    <w:rsid w:val="00077345"/>
    <w:rsid w:val="000B0854"/>
    <w:rsid w:val="000C75DF"/>
    <w:rsid w:val="000F5AAB"/>
    <w:rsid w:val="0012252B"/>
    <w:rsid w:val="001A5C5C"/>
    <w:rsid w:val="001A690F"/>
    <w:rsid w:val="001C16A8"/>
    <w:rsid w:val="001C53B5"/>
    <w:rsid w:val="001D4D36"/>
    <w:rsid w:val="001E3BB3"/>
    <w:rsid w:val="00243108"/>
    <w:rsid w:val="002506F1"/>
    <w:rsid w:val="002733DC"/>
    <w:rsid w:val="00277E39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E40BC"/>
    <w:rsid w:val="004E71BB"/>
    <w:rsid w:val="005674F0"/>
    <w:rsid w:val="00631326"/>
    <w:rsid w:val="0063491F"/>
    <w:rsid w:val="00706BF9"/>
    <w:rsid w:val="00751F12"/>
    <w:rsid w:val="00760E2A"/>
    <w:rsid w:val="0078459F"/>
    <w:rsid w:val="007C4AB8"/>
    <w:rsid w:val="008074A2"/>
    <w:rsid w:val="008079E4"/>
    <w:rsid w:val="008112B6"/>
    <w:rsid w:val="0084442C"/>
    <w:rsid w:val="00856415"/>
    <w:rsid w:val="00872B35"/>
    <w:rsid w:val="00886BA2"/>
    <w:rsid w:val="0089093D"/>
    <w:rsid w:val="008A235B"/>
    <w:rsid w:val="00900782"/>
    <w:rsid w:val="00907687"/>
    <w:rsid w:val="009173C2"/>
    <w:rsid w:val="0095489F"/>
    <w:rsid w:val="009E5CDD"/>
    <w:rsid w:val="00A14387"/>
    <w:rsid w:val="00A75E49"/>
    <w:rsid w:val="00A94D43"/>
    <w:rsid w:val="00AA530B"/>
    <w:rsid w:val="00AA65B0"/>
    <w:rsid w:val="00AC2995"/>
    <w:rsid w:val="00AD3D5F"/>
    <w:rsid w:val="00AE7CB9"/>
    <w:rsid w:val="00B14CA2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F27BE"/>
    <w:rsid w:val="00D02915"/>
    <w:rsid w:val="00D33622"/>
    <w:rsid w:val="00D45CEB"/>
    <w:rsid w:val="00D658AD"/>
    <w:rsid w:val="00D7475D"/>
    <w:rsid w:val="00DC6436"/>
    <w:rsid w:val="00DF3EF9"/>
    <w:rsid w:val="00E01C1D"/>
    <w:rsid w:val="00E97B3F"/>
    <w:rsid w:val="00EC1CB6"/>
    <w:rsid w:val="00EC5B67"/>
    <w:rsid w:val="00F40D1E"/>
    <w:rsid w:val="00F7022C"/>
    <w:rsid w:val="00F842E5"/>
    <w:rsid w:val="00FD76D6"/>
    <w:rsid w:val="00FE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548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548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2013-02-22T12:18:00Z</dcterms:created>
  <dcterms:modified xsi:type="dcterms:W3CDTF">2013-02-22T12:18:00Z</dcterms:modified>
</cp:coreProperties>
</file>