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0FFA" w:rsidRDefault="00507DA4" w:rsidP="00B80FFA">
      <w:pPr>
        <w:jc w:val="center"/>
        <w:rPr>
          <w:b/>
          <w:bCs/>
          <w:sz w:val="32"/>
          <w:szCs w:val="32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  <w:r w:rsidR="00F426F5">
        <w:rPr>
          <w:b/>
          <w:bCs/>
          <w:sz w:val="32"/>
          <w:szCs w:val="32"/>
        </w:rPr>
        <w:t>VY_32_INOVACE_057</w:t>
      </w:r>
      <w:r w:rsidR="00B80FFA" w:rsidRPr="00EA75A7">
        <w:rPr>
          <w:b/>
          <w:bCs/>
          <w:sz w:val="32"/>
          <w:szCs w:val="32"/>
        </w:rPr>
        <w:t>_</w:t>
      </w:r>
      <w:r w:rsidR="00F426F5">
        <w:rPr>
          <w:b/>
          <w:bCs/>
          <w:sz w:val="32"/>
          <w:szCs w:val="32"/>
        </w:rPr>
        <w:t>Procenta</w:t>
      </w:r>
      <w:r w:rsidR="00B80FFA" w:rsidRPr="00EA75A7">
        <w:rPr>
          <w:b/>
          <w:bCs/>
          <w:sz w:val="32"/>
          <w:szCs w:val="32"/>
        </w:rPr>
        <w:t>_</w:t>
      </w:r>
      <w:r w:rsidR="00F6746F">
        <w:rPr>
          <w:b/>
          <w:bCs/>
          <w:sz w:val="32"/>
          <w:szCs w:val="32"/>
        </w:rPr>
        <w:t>M</w:t>
      </w:r>
      <w:r w:rsidR="00B80FFA">
        <w:rPr>
          <w:b/>
          <w:bCs/>
          <w:sz w:val="32"/>
          <w:szCs w:val="32"/>
        </w:rPr>
        <w:t>_POL</w:t>
      </w:r>
    </w:p>
    <w:p w:rsidR="00300A4E" w:rsidRPr="00EA75A7" w:rsidRDefault="00300A4E" w:rsidP="00B80FFA">
      <w:pPr>
        <w:jc w:val="center"/>
        <w:rPr>
          <w:b/>
          <w:bCs/>
          <w:sz w:val="32"/>
          <w:szCs w:val="32"/>
        </w:rPr>
      </w:pP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Tr="00300A4E">
        <w:trPr>
          <w:trHeight w:val="53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Střední škola, Základní škola a Mateřská škola, Karviná, p. o.</w:t>
            </w:r>
          </w:p>
        </w:tc>
      </w:tr>
      <w:tr w:rsidR="00300A4E" w:rsidTr="00300A4E">
        <w:trPr>
          <w:trHeight w:val="541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Autor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Ing. Jana Poliačíková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Anotace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rPr>
                <w:rFonts w:eastAsia="Times New Roman"/>
                <w:lang w:eastAsia="cs-CZ"/>
              </w:rPr>
              <w:t>Pracovní list opakuje </w:t>
            </w:r>
            <w:r w:rsidR="00F426F5">
              <w:rPr>
                <w:rFonts w:eastAsia="Times New Roman"/>
                <w:lang w:eastAsia="cs-CZ"/>
              </w:rPr>
              <w:t>základní pojmy procentového počtu a výpočet jednoho procenta</w:t>
            </w:r>
            <w:r w:rsidR="006612DD">
              <w:rPr>
                <w:rFonts w:eastAsia="Times New Roman"/>
                <w:lang w:eastAsia="cs-CZ"/>
              </w:rPr>
              <w:t>, procentová část</w:t>
            </w:r>
          </w:p>
        </w:tc>
      </w:tr>
      <w:tr w:rsidR="00300A4E" w:rsidTr="00300A4E">
        <w:trPr>
          <w:trHeight w:val="40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Sada DUM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Matematika a její aplikace</w:t>
            </w:r>
          </w:p>
        </w:tc>
      </w:tr>
      <w:tr w:rsidR="00300A4E" w:rsidTr="00300A4E">
        <w:trPr>
          <w:trHeight w:val="55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Matematika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Očekávaný výstup</w:t>
            </w:r>
          </w:p>
        </w:tc>
        <w:tc>
          <w:tcPr>
            <w:tcW w:w="7638" w:type="dxa"/>
          </w:tcPr>
          <w:p w:rsidR="00300A4E" w:rsidRPr="00F426F5" w:rsidRDefault="00F426F5" w:rsidP="00300A4E">
            <w:r w:rsidRPr="00F426F5">
              <w:t>Řešit jednoduché úlohy na procenta.</w:t>
            </w:r>
          </w:p>
        </w:tc>
      </w:tr>
      <w:tr w:rsidR="00300A4E" w:rsidTr="00300A4E">
        <w:trPr>
          <w:trHeight w:val="528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Speciální vzdělávací potřeby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pPr>
              <w:rPr>
                <w:color w:val="FF0000"/>
              </w:rPr>
            </w:pPr>
            <w:r w:rsidRPr="00300A4E">
              <w:t>žádné</w:t>
            </w:r>
          </w:p>
        </w:tc>
      </w:tr>
      <w:tr w:rsidR="00300A4E" w:rsidTr="00300A4E">
        <w:trPr>
          <w:trHeight w:val="394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Klíčová slova</w:t>
            </w:r>
          </w:p>
        </w:tc>
        <w:tc>
          <w:tcPr>
            <w:tcW w:w="7638" w:type="dxa"/>
          </w:tcPr>
          <w:p w:rsidR="00300A4E" w:rsidRPr="00300A4E" w:rsidRDefault="00F426F5" w:rsidP="00300A4E">
            <w:r>
              <w:t>Základ, počet procent, procentová část, celek</w:t>
            </w:r>
          </w:p>
        </w:tc>
      </w:tr>
      <w:tr w:rsidR="00300A4E" w:rsidTr="00300A4E">
        <w:trPr>
          <w:trHeight w:val="387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Druh učebního materiálu</w:t>
            </w:r>
          </w:p>
        </w:tc>
        <w:tc>
          <w:tcPr>
            <w:tcW w:w="7638" w:type="dxa"/>
          </w:tcPr>
          <w:p w:rsidR="00300A4E" w:rsidRPr="00300A4E" w:rsidRDefault="00300A4E" w:rsidP="00300A4E">
            <w:r w:rsidRPr="00300A4E">
              <w:t xml:space="preserve"> pracovní list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  <w:lang w:eastAsia="cs-CZ"/>
              </w:rPr>
            </w:pPr>
            <w:r w:rsidRPr="00300A4E">
              <w:rPr>
                <w:rFonts w:eastAsia="Times New Roman"/>
                <w:b/>
                <w:bCs/>
                <w:lang w:eastAsia="cs-CZ"/>
              </w:rPr>
              <w:t>Druh interaktivity</w:t>
            </w:r>
          </w:p>
        </w:tc>
        <w:tc>
          <w:tcPr>
            <w:tcW w:w="7638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lang w:eastAsia="cs-CZ"/>
              </w:rPr>
            </w:pPr>
            <w:r w:rsidRPr="00300A4E">
              <w:rPr>
                <w:rFonts w:eastAsia="Times New Roman"/>
                <w:lang w:eastAsia="cs-CZ"/>
              </w:rPr>
              <w:t>aktivita</w:t>
            </w:r>
          </w:p>
        </w:tc>
      </w:tr>
      <w:tr w:rsidR="00300A4E" w:rsidTr="00300A4E">
        <w:trPr>
          <w:trHeight w:val="401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  <w:lang w:eastAsia="cs-CZ"/>
              </w:rPr>
            </w:pPr>
            <w:r w:rsidRPr="00300A4E">
              <w:rPr>
                <w:rFonts w:eastAsia="Times New Roman"/>
                <w:b/>
                <w:bCs/>
                <w:lang w:eastAsia="cs-CZ"/>
              </w:rPr>
              <w:t>Cílová skupina</w:t>
            </w:r>
          </w:p>
        </w:tc>
        <w:tc>
          <w:tcPr>
            <w:tcW w:w="7638" w:type="dxa"/>
          </w:tcPr>
          <w:p w:rsidR="00300A4E" w:rsidRPr="00300A4E" w:rsidRDefault="00300A4E" w:rsidP="00300A4E">
            <w:r w:rsidRPr="00300A4E">
              <w:t>Žák ZŠ praktické -  9. ročník</w:t>
            </w:r>
          </w:p>
        </w:tc>
      </w:tr>
      <w:tr w:rsidR="00300A4E" w:rsidTr="00300A4E">
        <w:trPr>
          <w:trHeight w:val="476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  <w:lang w:eastAsia="cs-CZ"/>
              </w:rPr>
            </w:pPr>
            <w:r w:rsidRPr="00300A4E">
              <w:rPr>
                <w:rFonts w:eastAsia="Times New Roman"/>
                <w:b/>
                <w:bCs/>
                <w:lang w:eastAsia="cs-CZ"/>
              </w:rPr>
              <w:t>Stupeň a typ vzdělávání</w:t>
            </w:r>
          </w:p>
        </w:tc>
        <w:tc>
          <w:tcPr>
            <w:tcW w:w="7638" w:type="dxa"/>
            <w:vAlign w:val="center"/>
          </w:tcPr>
          <w:p w:rsidR="00300A4E" w:rsidRPr="00300A4E" w:rsidRDefault="00300A4E" w:rsidP="00300A4E">
            <w:r w:rsidRPr="00300A4E">
              <w:t>ZŠ praktická – základní vzdělávání – druhý stupeň</w:t>
            </w:r>
          </w:p>
        </w:tc>
      </w:tr>
      <w:tr w:rsidR="00300A4E" w:rsidTr="00300A4E">
        <w:trPr>
          <w:trHeight w:val="500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  <w:lang w:eastAsia="cs-CZ"/>
              </w:rPr>
            </w:pPr>
            <w:r w:rsidRPr="00300A4E">
              <w:rPr>
                <w:rFonts w:eastAsia="Times New Roman"/>
                <w:b/>
                <w:bCs/>
                <w:lang w:eastAsia="cs-CZ"/>
              </w:rPr>
              <w:t>Věková skupina</w:t>
            </w:r>
          </w:p>
        </w:tc>
        <w:tc>
          <w:tcPr>
            <w:tcW w:w="7638" w:type="dxa"/>
            <w:vAlign w:val="center"/>
          </w:tcPr>
          <w:p w:rsidR="00300A4E" w:rsidRPr="00300A4E" w:rsidRDefault="00300A4E" w:rsidP="00300A4E">
            <w:r w:rsidRPr="00300A4E">
              <w:t>12 - 15 let</w:t>
            </w:r>
          </w:p>
        </w:tc>
      </w:tr>
      <w:tr w:rsidR="00300A4E" w:rsidTr="00300A4E">
        <w:trPr>
          <w:trHeight w:val="337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Ověřeno</w:t>
            </w:r>
          </w:p>
        </w:tc>
        <w:tc>
          <w:tcPr>
            <w:tcW w:w="7638" w:type="dxa"/>
          </w:tcPr>
          <w:p w:rsidR="00300A4E" w:rsidRPr="00300A4E" w:rsidRDefault="00F426F5" w:rsidP="00300A4E">
            <w:r>
              <w:t>Datum: 18. 2</w:t>
            </w:r>
            <w:r w:rsidR="00300A4E" w:rsidRPr="00300A4E">
              <w:t xml:space="preserve">. </w:t>
            </w:r>
            <w:proofErr w:type="gramStart"/>
            <w:r w:rsidR="00300A4E" w:rsidRPr="00300A4E">
              <w:t>2013                           Třída</w:t>
            </w:r>
            <w:proofErr w:type="gramEnd"/>
            <w:r w:rsidR="00300A4E" w:rsidRPr="00300A4E">
              <w:t xml:space="preserve">: </w:t>
            </w:r>
            <w:proofErr w:type="gramStart"/>
            <w:r w:rsidR="00300A4E" w:rsidRPr="00300A4E">
              <w:t>IX.D</w:t>
            </w:r>
            <w:proofErr w:type="gramEnd"/>
          </w:p>
        </w:tc>
      </w:tr>
      <w:tr w:rsidR="00300A4E" w:rsidTr="00300A4E">
        <w:trPr>
          <w:trHeight w:val="41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Zdroj</w:t>
            </w:r>
          </w:p>
        </w:tc>
        <w:tc>
          <w:tcPr>
            <w:tcW w:w="7638" w:type="dxa"/>
          </w:tcPr>
          <w:p w:rsidR="00300A4E" w:rsidRPr="00300A4E" w:rsidRDefault="00F426F5" w:rsidP="00300A4E">
            <w:pPr>
              <w:rPr>
                <w:color w:val="0000FF" w:themeColor="hyperlink"/>
                <w:u w:val="single"/>
              </w:rPr>
            </w:pPr>
            <w:r>
              <w:rPr>
                <w:rFonts w:eastAsia="Calibri" w:cs="Calibri"/>
              </w:rPr>
              <w:t>[online]. [12</w:t>
            </w:r>
            <w:r w:rsidR="00300A4E" w:rsidRPr="00300A4E">
              <w:rPr>
                <w:rFonts w:eastAsia="Calibri" w:cs="Calibri"/>
              </w:rPr>
              <w:t>-</w:t>
            </w:r>
            <w:r w:rsidR="00300A4E">
              <w:rPr>
                <w:rFonts w:eastAsia="Calibri" w:cs="Calibri"/>
              </w:rPr>
              <w:t>0</w:t>
            </w:r>
            <w:r>
              <w:rPr>
                <w:rFonts w:eastAsia="Calibri" w:cs="Calibri"/>
              </w:rPr>
              <w:t>2</w:t>
            </w:r>
            <w:r w:rsidR="00300A4E" w:rsidRPr="00300A4E">
              <w:rPr>
                <w:rFonts w:eastAsia="Calibri" w:cs="Calibri"/>
              </w:rPr>
              <w:t xml:space="preserve">-2013]. Dostupné z URL: </w:t>
            </w:r>
            <w:r w:rsidR="00300A4E" w:rsidRPr="00300A4E">
              <w:t xml:space="preserve">&lt; </w:t>
            </w:r>
            <w:hyperlink r:id="rId6" w:history="1">
              <w:r w:rsidR="00300A4E" w:rsidRPr="00300A4E">
                <w:rPr>
                  <w:rStyle w:val="Hypertextovodkaz"/>
                  <w:color w:val="auto"/>
                </w:rPr>
                <w:t>http://office.microsoft.com</w:t>
              </w:r>
            </w:hyperlink>
            <w:r w:rsidR="00300A4E" w:rsidRPr="00300A4E">
              <w:t xml:space="preserve">&gt; </w:t>
            </w:r>
          </w:p>
        </w:tc>
      </w:tr>
    </w:tbl>
    <w:p w:rsidR="00FC5DB2" w:rsidRDefault="00FC5DB2" w:rsidP="00507DA4">
      <w:pPr>
        <w:rPr>
          <w:rFonts w:ascii="Times New Roman" w:hAnsi="Times New Roman"/>
          <w:bCs/>
          <w:sz w:val="40"/>
          <w:szCs w:val="40"/>
        </w:rPr>
      </w:pPr>
    </w:p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CB2193" w:rsidRDefault="00D42805" w:rsidP="00D42805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                                </w:t>
      </w:r>
    </w:p>
    <w:p w:rsidR="001F7D3F" w:rsidRDefault="001F7D3F" w:rsidP="00D42805">
      <w:pPr>
        <w:rPr>
          <w:rFonts w:ascii="Comic Sans MS" w:hAnsi="Comic Sans MS"/>
          <w:color w:val="FF0000"/>
        </w:rPr>
      </w:pPr>
    </w:p>
    <w:p w:rsidR="006612DD" w:rsidRDefault="006612DD" w:rsidP="00300A4E">
      <w:pPr>
        <w:jc w:val="center"/>
        <w:rPr>
          <w:rFonts w:ascii="Comic Sans MS" w:hAnsi="Comic Sans MS"/>
          <w:b/>
          <w:bCs/>
          <w:sz w:val="28"/>
          <w:szCs w:val="28"/>
        </w:rPr>
      </w:pPr>
    </w:p>
    <w:p w:rsidR="00300A4E" w:rsidRPr="00300A4E" w:rsidRDefault="00F426F5" w:rsidP="00300A4E">
      <w:pPr>
        <w:jc w:val="center"/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lastRenderedPageBreak/>
        <w:t>VY_32_INOVACE_057_Procenta</w:t>
      </w:r>
      <w:r w:rsidR="00F6746F">
        <w:rPr>
          <w:rFonts w:ascii="Comic Sans MS" w:hAnsi="Comic Sans MS"/>
          <w:b/>
          <w:bCs/>
          <w:sz w:val="28"/>
          <w:szCs w:val="28"/>
        </w:rPr>
        <w:t>_M</w:t>
      </w:r>
      <w:r w:rsidR="00300A4E" w:rsidRPr="00300A4E">
        <w:rPr>
          <w:rFonts w:ascii="Comic Sans MS" w:hAnsi="Comic Sans MS"/>
          <w:b/>
          <w:bCs/>
          <w:sz w:val="28"/>
          <w:szCs w:val="28"/>
        </w:rPr>
        <w:t>_POL</w:t>
      </w:r>
    </w:p>
    <w:p w:rsidR="00300A4E" w:rsidRDefault="00E91E88" w:rsidP="00E91E88">
      <w:pPr>
        <w:jc w:val="center"/>
        <w:rPr>
          <w:rFonts w:ascii="Comic Sans MS" w:hAnsi="Comic Sans MS"/>
          <w:b/>
          <w:bCs/>
          <w:color w:val="FF0000"/>
          <w:sz w:val="40"/>
          <w:szCs w:val="40"/>
        </w:rPr>
      </w:pPr>
      <w:r>
        <w:rPr>
          <w:rFonts w:ascii="Comic Sans MS" w:hAnsi="Comic Sans MS"/>
          <w:b/>
          <w:bCs/>
          <w:color w:val="FF0000"/>
          <w:sz w:val="40"/>
          <w:szCs w:val="40"/>
        </w:rPr>
        <w:t xml:space="preserve">Procento </w:t>
      </w:r>
      <w:r w:rsidRPr="00E91E88">
        <w:rPr>
          <w:rFonts w:ascii="Comic Sans MS" w:hAnsi="Comic Sans MS"/>
          <w:b/>
          <w:bCs/>
          <w:color w:val="FF0000"/>
          <w:sz w:val="40"/>
          <w:szCs w:val="40"/>
        </w:rPr>
        <w:t>(%)</w:t>
      </w:r>
    </w:p>
    <w:p w:rsidR="00E91E88" w:rsidRPr="00E91E88" w:rsidRDefault="00E91E88" w:rsidP="00E91E88">
      <w:pPr>
        <w:jc w:val="center"/>
        <w:rPr>
          <w:rFonts w:ascii="Comic Sans MS" w:hAnsi="Comic Sans MS"/>
        </w:rPr>
      </w:pPr>
      <w:r w:rsidRPr="00E91E88">
        <w:rPr>
          <w:rFonts w:ascii="Comic Sans MS" w:hAnsi="Comic Sans MS"/>
        </w:rPr>
        <w:t xml:space="preserve">označuje   </w:t>
      </w:r>
      <w:r w:rsidRPr="00E91E88">
        <w:rPr>
          <w:rFonts w:ascii="Comic Sans MS" w:hAnsi="Comic Sans MS"/>
          <w:b/>
          <w:bCs/>
          <w:vertAlign w:val="superscript"/>
        </w:rPr>
        <w:t>1</w:t>
      </w:r>
      <w:r w:rsidRPr="00E91E88">
        <w:rPr>
          <w:rFonts w:ascii="Comic Sans MS" w:hAnsi="Comic Sans MS"/>
          <w:b/>
          <w:bCs/>
        </w:rPr>
        <w:t>/</w:t>
      </w:r>
      <w:r w:rsidRPr="00E91E88">
        <w:rPr>
          <w:rFonts w:ascii="Comic Sans MS" w:hAnsi="Comic Sans MS"/>
          <w:b/>
          <w:bCs/>
          <w:vertAlign w:val="subscript"/>
        </w:rPr>
        <w:t>100</w:t>
      </w:r>
      <w:r>
        <w:rPr>
          <w:rFonts w:ascii="Comic Sans MS" w:hAnsi="Comic Sans MS"/>
        </w:rPr>
        <w:t xml:space="preserve"> z </w:t>
      </w:r>
      <w:r w:rsidRPr="00E91E88">
        <w:rPr>
          <w:rFonts w:ascii="Comic Sans MS" w:hAnsi="Comic Sans MS"/>
        </w:rPr>
        <w:t>libovolného celku. Tomuto celku říkáme základ</w:t>
      </w:r>
      <w:r>
        <w:rPr>
          <w:rFonts w:ascii="Comic Sans MS" w:hAnsi="Comic Sans MS"/>
        </w:rPr>
        <w:t>.</w:t>
      </w:r>
    </w:p>
    <w:p w:rsidR="00E91E88" w:rsidRPr="00E91E88" w:rsidRDefault="00E91E88" w:rsidP="00E91E88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5022215</wp:posOffset>
            </wp:positionH>
            <wp:positionV relativeFrom="paragraph">
              <wp:posOffset>220980</wp:posOffset>
            </wp:positionV>
            <wp:extent cx="1419225" cy="1419225"/>
            <wp:effectExtent l="19050" t="0" r="9525" b="0"/>
            <wp:wrapTight wrapText="bothSides">
              <wp:wrapPolygon edited="0">
                <wp:start x="2319" y="0"/>
                <wp:lineTo x="870" y="580"/>
                <wp:lineTo x="-290" y="2609"/>
                <wp:lineTo x="-290" y="4639"/>
                <wp:lineTo x="870" y="9278"/>
                <wp:lineTo x="870" y="13917"/>
                <wp:lineTo x="3189" y="18556"/>
                <wp:lineTo x="3479" y="18846"/>
                <wp:lineTo x="7538" y="21455"/>
                <wp:lineTo x="8118" y="21455"/>
                <wp:lineTo x="14787" y="21455"/>
                <wp:lineTo x="15366" y="21455"/>
                <wp:lineTo x="19715" y="18846"/>
                <wp:lineTo x="20005" y="18556"/>
                <wp:lineTo x="21745" y="14497"/>
                <wp:lineTo x="21745" y="8118"/>
                <wp:lineTo x="21455" y="7248"/>
                <wp:lineTo x="20005" y="4639"/>
                <wp:lineTo x="21745" y="2609"/>
                <wp:lineTo x="21745" y="0"/>
                <wp:lineTo x="5509" y="0"/>
                <wp:lineTo x="2319" y="0"/>
              </wp:wrapPolygon>
            </wp:wrapTight>
            <wp:docPr id="4" name="obrázek 2" descr="C:\Users\Poliačíková\AppData\Local\Microsoft\Windows\Temporary Internet Files\Content.IE5\8HQIK733\MC9003970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oliačíková\AppData\Local\Microsoft\Windows\Temporary Internet Files\Content.IE5\8HQIK733\MC90039705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0000" w:rsidRPr="00E91E88" w:rsidRDefault="00E91E88" w:rsidP="00E91E88">
      <w:pPr>
        <w:numPr>
          <w:ilvl w:val="0"/>
          <w:numId w:val="10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   1 % </w:t>
      </w:r>
      <w:r w:rsidR="00413C39" w:rsidRPr="00E91E88">
        <w:rPr>
          <w:rFonts w:ascii="Comic Sans MS" w:hAnsi="Comic Sans MS"/>
        </w:rPr>
        <w:t>je jedna setina základu</w:t>
      </w:r>
    </w:p>
    <w:p w:rsidR="00000000" w:rsidRDefault="00E91E88" w:rsidP="00E91E88">
      <w:pPr>
        <w:numPr>
          <w:ilvl w:val="0"/>
          <w:numId w:val="10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   základ </w:t>
      </w:r>
      <w:r w:rsidR="00413C39" w:rsidRPr="00E91E88">
        <w:rPr>
          <w:rFonts w:ascii="Comic Sans MS" w:hAnsi="Comic Sans MS"/>
        </w:rPr>
        <w:t>je tvořen 100 %</w:t>
      </w:r>
    </w:p>
    <w:p w:rsidR="00E91E88" w:rsidRPr="00E91E88" w:rsidRDefault="00E91E88" w:rsidP="00E91E88">
      <w:pPr>
        <w:rPr>
          <w:rFonts w:ascii="Comic Sans MS" w:hAnsi="Comic Sans MS"/>
        </w:rPr>
      </w:pPr>
    </w:p>
    <w:p w:rsidR="00E91E88" w:rsidRDefault="00E91E88" w:rsidP="00E91E88">
      <w:pPr>
        <w:pStyle w:val="Odstavecseseznamem"/>
        <w:numPr>
          <w:ilvl w:val="0"/>
          <w:numId w:val="11"/>
        </w:numPr>
        <w:rPr>
          <w:rFonts w:ascii="Comic Sans MS" w:hAnsi="Comic Sans MS"/>
        </w:rPr>
      </w:pPr>
      <w:r>
        <w:rPr>
          <w:rFonts w:ascii="Comic Sans MS" w:hAnsi="Comic Sans MS"/>
        </w:rPr>
        <w:t>Vypočítej 1 %</w:t>
      </w:r>
    </w:p>
    <w:tbl>
      <w:tblPr>
        <w:tblpPr w:leftFromText="141" w:rightFromText="141" w:vertAnchor="page" w:horzAnchor="margin" w:tblpY="5611"/>
        <w:tblW w:w="8018" w:type="dxa"/>
        <w:tblCellMar>
          <w:left w:w="0" w:type="dxa"/>
          <w:right w:w="0" w:type="dxa"/>
        </w:tblCellMar>
        <w:tblLook w:val="04A0"/>
      </w:tblPr>
      <w:tblGrid>
        <w:gridCol w:w="1354"/>
        <w:gridCol w:w="1666"/>
        <w:gridCol w:w="1666"/>
        <w:gridCol w:w="1666"/>
        <w:gridCol w:w="1666"/>
      </w:tblGrid>
      <w:tr w:rsidR="006612DD" w:rsidRPr="00E91E88" w:rsidTr="006612DD">
        <w:trPr>
          <w:trHeight w:val="794"/>
        </w:trPr>
        <w:tc>
          <w:tcPr>
            <w:tcW w:w="135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612DD" w:rsidRPr="00E91E88" w:rsidRDefault="006612DD" w:rsidP="006612DD">
            <w:pPr>
              <w:rPr>
                <w:rFonts w:ascii="Comic Sans MS" w:hAnsi="Comic Sans MS"/>
              </w:rPr>
            </w:pPr>
            <w:r w:rsidRPr="00E91E88">
              <w:rPr>
                <w:rFonts w:ascii="Comic Sans MS" w:hAnsi="Comic Sans MS"/>
              </w:rPr>
              <w:t>základ</w:t>
            </w:r>
          </w:p>
        </w:tc>
        <w:tc>
          <w:tcPr>
            <w:tcW w:w="166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612DD" w:rsidRPr="00E91E88" w:rsidRDefault="006612DD" w:rsidP="006612DD">
            <w:pPr>
              <w:rPr>
                <w:rFonts w:ascii="Comic Sans MS" w:hAnsi="Comic Sans MS"/>
              </w:rPr>
            </w:pPr>
            <w:r w:rsidRPr="00E91E88">
              <w:rPr>
                <w:rFonts w:ascii="Comic Sans MS" w:hAnsi="Comic Sans MS"/>
              </w:rPr>
              <w:t>1365</w:t>
            </w:r>
          </w:p>
        </w:tc>
        <w:tc>
          <w:tcPr>
            <w:tcW w:w="166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612DD" w:rsidRPr="00E91E88" w:rsidRDefault="006612DD" w:rsidP="006612DD">
            <w:pPr>
              <w:rPr>
                <w:rFonts w:ascii="Comic Sans MS" w:hAnsi="Comic Sans MS"/>
              </w:rPr>
            </w:pPr>
            <w:r w:rsidRPr="00E91E88">
              <w:rPr>
                <w:rFonts w:ascii="Comic Sans MS" w:hAnsi="Comic Sans MS"/>
              </w:rPr>
              <w:t>63</w:t>
            </w:r>
          </w:p>
        </w:tc>
        <w:tc>
          <w:tcPr>
            <w:tcW w:w="166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612DD" w:rsidRPr="00E91E88" w:rsidRDefault="006612DD" w:rsidP="006612DD">
            <w:pPr>
              <w:rPr>
                <w:rFonts w:ascii="Comic Sans MS" w:hAnsi="Comic Sans MS"/>
              </w:rPr>
            </w:pPr>
            <w:r w:rsidRPr="00E91E88">
              <w:rPr>
                <w:rFonts w:ascii="Comic Sans MS" w:hAnsi="Comic Sans MS"/>
              </w:rPr>
              <w:t>96</w:t>
            </w:r>
            <w:r>
              <w:rPr>
                <w:rFonts w:ascii="Comic Sans MS" w:hAnsi="Comic Sans MS"/>
              </w:rPr>
              <w:t>0</w:t>
            </w:r>
          </w:p>
        </w:tc>
        <w:tc>
          <w:tcPr>
            <w:tcW w:w="166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612DD" w:rsidRPr="00E91E88" w:rsidRDefault="006612DD" w:rsidP="006612DD">
            <w:pPr>
              <w:rPr>
                <w:rFonts w:ascii="Comic Sans MS" w:hAnsi="Comic Sans MS"/>
              </w:rPr>
            </w:pPr>
            <w:r w:rsidRPr="00E91E88">
              <w:rPr>
                <w:rFonts w:ascii="Comic Sans MS" w:hAnsi="Comic Sans MS"/>
              </w:rPr>
              <w:t>1,2</w:t>
            </w:r>
          </w:p>
        </w:tc>
      </w:tr>
      <w:tr w:rsidR="006612DD" w:rsidRPr="00E91E88" w:rsidTr="006612DD">
        <w:trPr>
          <w:trHeight w:val="705"/>
        </w:trPr>
        <w:tc>
          <w:tcPr>
            <w:tcW w:w="135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612DD" w:rsidRPr="00E91E88" w:rsidRDefault="006612DD" w:rsidP="006612DD">
            <w:pPr>
              <w:rPr>
                <w:rFonts w:ascii="Comic Sans MS" w:hAnsi="Comic Sans MS"/>
              </w:rPr>
            </w:pPr>
            <w:r w:rsidRPr="00E91E88">
              <w:rPr>
                <w:rFonts w:ascii="Comic Sans MS" w:hAnsi="Comic Sans MS"/>
              </w:rPr>
              <w:t>1 %</w:t>
            </w:r>
          </w:p>
        </w:tc>
        <w:tc>
          <w:tcPr>
            <w:tcW w:w="166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612DD" w:rsidRPr="00E91E88" w:rsidRDefault="006612DD" w:rsidP="006612DD">
            <w:pPr>
              <w:rPr>
                <w:rFonts w:ascii="Comic Sans MS" w:hAnsi="Comic Sans MS"/>
              </w:rPr>
            </w:pPr>
          </w:p>
        </w:tc>
        <w:tc>
          <w:tcPr>
            <w:tcW w:w="166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612DD" w:rsidRPr="00E91E88" w:rsidRDefault="006612DD" w:rsidP="006612DD">
            <w:pPr>
              <w:rPr>
                <w:rFonts w:ascii="Comic Sans MS" w:hAnsi="Comic Sans MS"/>
              </w:rPr>
            </w:pPr>
          </w:p>
        </w:tc>
        <w:tc>
          <w:tcPr>
            <w:tcW w:w="166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612DD" w:rsidRPr="00E91E88" w:rsidRDefault="006612DD" w:rsidP="006612DD">
            <w:pPr>
              <w:rPr>
                <w:rFonts w:ascii="Comic Sans MS" w:hAnsi="Comic Sans MS"/>
              </w:rPr>
            </w:pPr>
          </w:p>
        </w:tc>
        <w:tc>
          <w:tcPr>
            <w:tcW w:w="166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612DD" w:rsidRPr="00E91E88" w:rsidRDefault="006612DD" w:rsidP="006612DD">
            <w:pPr>
              <w:rPr>
                <w:rFonts w:ascii="Comic Sans MS" w:hAnsi="Comic Sans MS"/>
              </w:rPr>
            </w:pPr>
          </w:p>
        </w:tc>
      </w:tr>
    </w:tbl>
    <w:p w:rsidR="00E91E88" w:rsidRDefault="00E91E88" w:rsidP="00E91E88">
      <w:pPr>
        <w:rPr>
          <w:rFonts w:ascii="Comic Sans MS" w:hAnsi="Comic Sans MS"/>
        </w:rPr>
      </w:pPr>
    </w:p>
    <w:p w:rsidR="00E91E88" w:rsidRDefault="00E91E88" w:rsidP="00E91E88">
      <w:pPr>
        <w:rPr>
          <w:rFonts w:ascii="Comic Sans MS" w:hAnsi="Comic Sans MS"/>
        </w:rPr>
      </w:pPr>
    </w:p>
    <w:p w:rsidR="00E91E88" w:rsidRDefault="00E91E88" w:rsidP="00E91E88">
      <w:pPr>
        <w:rPr>
          <w:rFonts w:ascii="Comic Sans MS" w:hAnsi="Comic Sans MS"/>
        </w:rPr>
      </w:pPr>
    </w:p>
    <w:p w:rsidR="00E91E88" w:rsidRDefault="00E91E88" w:rsidP="00E91E88">
      <w:pPr>
        <w:rPr>
          <w:rFonts w:ascii="Comic Sans MS" w:hAnsi="Comic Sans MS"/>
        </w:rPr>
      </w:pPr>
    </w:p>
    <w:p w:rsidR="006612DD" w:rsidRDefault="006612DD" w:rsidP="00E91E88">
      <w:pPr>
        <w:rPr>
          <w:rFonts w:ascii="Comic Sans MS" w:hAnsi="Comic Sans MS"/>
        </w:rPr>
      </w:pPr>
    </w:p>
    <w:p w:rsidR="00E91E88" w:rsidRDefault="00E91E88" w:rsidP="00E91E88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5241290</wp:posOffset>
            </wp:positionH>
            <wp:positionV relativeFrom="paragraph">
              <wp:posOffset>236220</wp:posOffset>
            </wp:positionV>
            <wp:extent cx="1533525" cy="1485900"/>
            <wp:effectExtent l="0" t="0" r="9525" b="0"/>
            <wp:wrapTight wrapText="bothSides">
              <wp:wrapPolygon edited="0">
                <wp:start x="9660" y="277"/>
                <wp:lineTo x="8586" y="831"/>
                <wp:lineTo x="8050" y="4708"/>
                <wp:lineTo x="5098" y="4985"/>
                <wp:lineTo x="0" y="7754"/>
                <wp:lineTo x="0" y="14677"/>
                <wp:lineTo x="1073" y="18000"/>
                <wp:lineTo x="1342" y="18554"/>
                <wp:lineTo x="6171" y="21046"/>
                <wp:lineTo x="7245" y="21046"/>
                <wp:lineTo x="12880" y="21046"/>
                <wp:lineTo x="14758" y="21046"/>
                <wp:lineTo x="19856" y="18831"/>
                <wp:lineTo x="20393" y="18000"/>
                <wp:lineTo x="21198" y="14677"/>
                <wp:lineTo x="21466" y="9415"/>
                <wp:lineTo x="21466" y="9138"/>
                <wp:lineTo x="21734" y="4985"/>
                <wp:lineTo x="21734" y="3046"/>
                <wp:lineTo x="15294" y="277"/>
                <wp:lineTo x="11538" y="277"/>
                <wp:lineTo x="9660" y="277"/>
              </wp:wrapPolygon>
            </wp:wrapTight>
            <wp:docPr id="8" name="obrázek 3" descr="C:\Users\Poliačíková\AppData\Local\Microsoft\Windows\Temporary Internet Files\Content.IE5\QM6F8EN1\MC9002905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oliačíková\AppData\Local\Microsoft\Windows\Temporary Internet Files\Content.IE5\QM6F8EN1\MC90029053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01C94" w:rsidRPr="00801C94">
        <w:rPr>
          <w:rFonts w:ascii="Comic Sans MS" w:hAnsi="Comic Sans MS"/>
        </w:rPr>
        <w:t>Výpočet procentové části</w:t>
      </w:r>
    </w:p>
    <w:p w:rsidR="006612DD" w:rsidRPr="006612DD" w:rsidRDefault="006612DD" w:rsidP="006612D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</w:t>
      </w:r>
      <w:r w:rsidR="00801C94" w:rsidRPr="006612DD">
        <w:rPr>
          <w:rFonts w:ascii="Comic Sans MS" w:hAnsi="Comic Sans MS"/>
        </w:rPr>
        <w:t xml:space="preserve">Urči 30 % z 200 </w:t>
      </w:r>
      <w:proofErr w:type="gramStart"/>
      <w:r w:rsidR="00801C94" w:rsidRPr="006612DD">
        <w:rPr>
          <w:rFonts w:ascii="Comic Sans MS" w:hAnsi="Comic Sans MS"/>
        </w:rPr>
        <w:t>Kč</w:t>
      </w:r>
      <w:r w:rsidRPr="006612DD">
        <w:rPr>
          <w:rFonts w:ascii="Comic Sans MS" w:hAnsi="Comic Sans MS"/>
        </w:rPr>
        <w:t xml:space="preserve">                                    </w:t>
      </w:r>
      <w:r w:rsidRPr="006612DD">
        <w:rPr>
          <w:rFonts w:ascii="Comic Sans MS" w:hAnsi="Comic Sans MS"/>
          <w:i/>
          <w:iCs/>
        </w:rPr>
        <w:t>200</w:t>
      </w:r>
      <w:proofErr w:type="gramEnd"/>
      <w:r w:rsidRPr="006612DD">
        <w:rPr>
          <w:rFonts w:ascii="Comic Sans MS" w:hAnsi="Comic Sans MS"/>
          <w:i/>
          <w:iCs/>
        </w:rPr>
        <w:t xml:space="preserve"> Kč  ...  základ</w:t>
      </w:r>
    </w:p>
    <w:p w:rsidR="006612DD" w:rsidRPr="006612DD" w:rsidRDefault="006612DD" w:rsidP="006612DD">
      <w:pPr>
        <w:rPr>
          <w:rFonts w:ascii="Comic Sans MS" w:hAnsi="Comic Sans MS"/>
        </w:rPr>
      </w:pPr>
      <w:r w:rsidRPr="006612DD">
        <w:rPr>
          <w:rFonts w:ascii="Comic Sans MS" w:hAnsi="Comic Sans MS"/>
          <w:i/>
          <w:iCs/>
        </w:rPr>
        <w:t xml:space="preserve">                                                                   </w:t>
      </w:r>
      <w:r>
        <w:rPr>
          <w:rFonts w:ascii="Comic Sans MS" w:hAnsi="Comic Sans MS"/>
          <w:i/>
          <w:iCs/>
        </w:rPr>
        <w:t xml:space="preserve">         </w:t>
      </w:r>
      <w:proofErr w:type="gramStart"/>
      <w:r w:rsidRPr="006612DD">
        <w:rPr>
          <w:rFonts w:ascii="Comic Sans MS" w:hAnsi="Comic Sans MS"/>
          <w:i/>
          <w:iCs/>
        </w:rPr>
        <w:t>30 %  ...  počet</w:t>
      </w:r>
      <w:proofErr w:type="gramEnd"/>
      <w:r w:rsidRPr="006612DD">
        <w:rPr>
          <w:rFonts w:ascii="Comic Sans MS" w:hAnsi="Comic Sans MS"/>
          <w:i/>
          <w:iCs/>
        </w:rPr>
        <w:t xml:space="preserve"> procent</w:t>
      </w:r>
    </w:p>
    <w:p w:rsidR="006612DD" w:rsidRDefault="006612DD" w:rsidP="00801C94">
      <w:pPr>
        <w:rPr>
          <w:rFonts w:ascii="Comic Sans MS" w:hAnsi="Comic Sans MS"/>
        </w:rPr>
      </w:pPr>
      <w:r w:rsidRPr="006612DD">
        <w:rPr>
          <w:rFonts w:ascii="Comic Sans MS" w:hAnsi="Comic Sans MS"/>
          <w:i/>
          <w:iCs/>
        </w:rPr>
        <w:t xml:space="preserve">                                                                   </w:t>
      </w:r>
      <w:r>
        <w:rPr>
          <w:rFonts w:ascii="Comic Sans MS" w:hAnsi="Comic Sans MS"/>
          <w:i/>
          <w:iCs/>
        </w:rPr>
        <w:t xml:space="preserve">      </w:t>
      </w:r>
      <w:r w:rsidRPr="006612DD">
        <w:rPr>
          <w:rFonts w:ascii="Comic Sans MS" w:hAnsi="Comic Sans MS"/>
          <w:i/>
          <w:iCs/>
        </w:rPr>
        <w:t xml:space="preserve">počítáme procentovou část </w:t>
      </w:r>
    </w:p>
    <w:p w:rsidR="00801C94" w:rsidRPr="00801C94" w:rsidRDefault="006612DD" w:rsidP="00801C9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proofErr w:type="gramStart"/>
      <w:r w:rsidR="00801C94" w:rsidRPr="00801C94">
        <w:rPr>
          <w:rFonts w:ascii="Comic Sans MS" w:hAnsi="Comic Sans MS"/>
        </w:rPr>
        <w:t>100 % ............... 200</w:t>
      </w:r>
      <w:proofErr w:type="gramEnd"/>
      <w:r w:rsidR="00801C94" w:rsidRPr="00801C94">
        <w:rPr>
          <w:rFonts w:ascii="Comic Sans MS" w:hAnsi="Comic Sans MS"/>
        </w:rPr>
        <w:t xml:space="preserve"> Kč</w:t>
      </w:r>
    </w:p>
    <w:p w:rsidR="00801C94" w:rsidRPr="00801C94" w:rsidRDefault="00801C94" w:rsidP="00801C94">
      <w:pPr>
        <w:rPr>
          <w:rFonts w:ascii="Comic Sans MS" w:hAnsi="Comic Sans MS"/>
        </w:rPr>
      </w:pPr>
      <w:r w:rsidRPr="00801C94">
        <w:rPr>
          <w:rFonts w:ascii="Comic Sans MS" w:hAnsi="Comic Sans MS"/>
        </w:rPr>
        <w:t xml:space="preserve">    </w:t>
      </w:r>
      <w:proofErr w:type="gramStart"/>
      <w:r w:rsidRPr="00801C94">
        <w:rPr>
          <w:rFonts w:ascii="Comic Sans MS" w:hAnsi="Comic Sans MS"/>
        </w:rPr>
        <w:t>1 % ...............     2 Kč</w:t>
      </w:r>
      <w:proofErr w:type="gramEnd"/>
      <w:r w:rsidRPr="00801C94">
        <w:rPr>
          <w:rFonts w:ascii="Comic Sans MS" w:hAnsi="Comic Sans MS"/>
        </w:rPr>
        <w:tab/>
        <w:t>/200 : 100/</w:t>
      </w:r>
    </w:p>
    <w:p w:rsidR="00801C94" w:rsidRDefault="00801C94" w:rsidP="006612DD">
      <w:pPr>
        <w:pStyle w:val="Odstavecseseznamem"/>
        <w:numPr>
          <w:ilvl w:val="0"/>
          <w:numId w:val="13"/>
        </w:numPr>
        <w:rPr>
          <w:rFonts w:ascii="Comic Sans MS" w:hAnsi="Comic Sans MS"/>
        </w:rPr>
      </w:pPr>
      <w:r w:rsidRPr="006612DD">
        <w:rPr>
          <w:rFonts w:ascii="Comic Sans MS" w:hAnsi="Comic Sans MS"/>
        </w:rPr>
        <w:t xml:space="preserve"> ...............</w:t>
      </w:r>
      <w:r w:rsidRPr="006612DD">
        <w:rPr>
          <w:rFonts w:ascii="Comic Sans MS" w:hAnsi="Comic Sans MS"/>
        </w:rPr>
        <w:tab/>
        <w:t xml:space="preserve">   </w:t>
      </w:r>
      <w:r w:rsidRPr="006612DD">
        <w:rPr>
          <w:rFonts w:ascii="Comic Sans MS" w:hAnsi="Comic Sans MS"/>
          <w:u w:val="single"/>
        </w:rPr>
        <w:t xml:space="preserve">60 </w:t>
      </w:r>
      <w:proofErr w:type="gramStart"/>
      <w:r w:rsidRPr="006612DD">
        <w:rPr>
          <w:rFonts w:ascii="Comic Sans MS" w:hAnsi="Comic Sans MS"/>
          <w:u w:val="single"/>
        </w:rPr>
        <w:t>Kč</w:t>
      </w:r>
      <w:r w:rsidRPr="006612DD">
        <w:rPr>
          <w:rFonts w:ascii="Comic Sans MS" w:hAnsi="Comic Sans MS"/>
        </w:rPr>
        <w:tab/>
        <w:t>/2 . 30/</w:t>
      </w:r>
      <w:proofErr w:type="gramEnd"/>
    </w:p>
    <w:p w:rsidR="006612DD" w:rsidRPr="006612DD" w:rsidRDefault="006612DD" w:rsidP="006612DD">
      <w:pPr>
        <w:pStyle w:val="Odstavecseseznamem"/>
        <w:ind w:left="480"/>
        <w:rPr>
          <w:rFonts w:ascii="Comic Sans MS" w:hAnsi="Comic Sans MS"/>
        </w:rPr>
      </w:pPr>
    </w:p>
    <w:p w:rsidR="006612DD" w:rsidRDefault="006612DD" w:rsidP="006612DD">
      <w:pPr>
        <w:pStyle w:val="Odstavecseseznamem"/>
        <w:numPr>
          <w:ilvl w:val="0"/>
          <w:numId w:val="1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Kolik je 24% </w:t>
      </w:r>
      <w:proofErr w:type="gramStart"/>
      <w:r>
        <w:rPr>
          <w:rFonts w:ascii="Comic Sans MS" w:hAnsi="Comic Sans MS"/>
        </w:rPr>
        <w:t>ze</w:t>
      </w:r>
      <w:proofErr w:type="gramEnd"/>
      <w:r>
        <w:rPr>
          <w:rFonts w:ascii="Comic Sans MS" w:hAnsi="Comic Sans MS"/>
        </w:rPr>
        <w:t xml:space="preserve"> 6000 m ?</w:t>
      </w:r>
    </w:p>
    <w:p w:rsidR="006612DD" w:rsidRPr="006612DD" w:rsidRDefault="006612DD" w:rsidP="006612DD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5679440</wp:posOffset>
            </wp:positionH>
            <wp:positionV relativeFrom="paragraph">
              <wp:posOffset>170815</wp:posOffset>
            </wp:positionV>
            <wp:extent cx="1028700" cy="1638300"/>
            <wp:effectExtent l="19050" t="0" r="0" b="0"/>
            <wp:wrapTight wrapText="bothSides">
              <wp:wrapPolygon edited="0">
                <wp:start x="-400" y="251"/>
                <wp:lineTo x="-400" y="21098"/>
                <wp:lineTo x="21600" y="21098"/>
                <wp:lineTo x="21600" y="1005"/>
                <wp:lineTo x="20800" y="251"/>
                <wp:lineTo x="18000" y="251"/>
                <wp:lineTo x="-400" y="251"/>
              </wp:wrapPolygon>
            </wp:wrapTight>
            <wp:docPr id="11" name="obrázek 4" descr="C:\Users\Poliačíková\AppData\Local\Microsoft\Windows\Temporary Internet Files\Content.IE5\8HQIK733\MC9002810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oliačíková\AppData\Local\Microsoft\Windows\Temporary Internet Files\Content.IE5\8HQIK733\MC90028100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12DD" w:rsidRDefault="006612DD" w:rsidP="006612DD">
      <w:pPr>
        <w:pStyle w:val="Odstavecseseznamem"/>
        <w:rPr>
          <w:rFonts w:ascii="Comic Sans MS" w:hAnsi="Comic Sans MS"/>
        </w:rPr>
      </w:pPr>
    </w:p>
    <w:p w:rsidR="006612DD" w:rsidRDefault="006612DD" w:rsidP="006612DD">
      <w:pPr>
        <w:pStyle w:val="Odstavecseseznamem"/>
        <w:numPr>
          <w:ilvl w:val="0"/>
          <w:numId w:val="1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Kolik je 76% z 320 </w:t>
      </w:r>
      <w:proofErr w:type="gramStart"/>
      <w:r>
        <w:rPr>
          <w:rFonts w:ascii="Comic Sans MS" w:hAnsi="Comic Sans MS"/>
        </w:rPr>
        <w:t>kg ?</w:t>
      </w:r>
      <w:proofErr w:type="gramEnd"/>
    </w:p>
    <w:p w:rsidR="006612DD" w:rsidRDefault="006612DD" w:rsidP="006612DD">
      <w:pPr>
        <w:pStyle w:val="Odstavecseseznamem"/>
        <w:rPr>
          <w:rFonts w:ascii="Comic Sans MS" w:hAnsi="Comic Sans MS"/>
        </w:rPr>
      </w:pPr>
    </w:p>
    <w:p w:rsidR="006612DD" w:rsidRDefault="006612DD" w:rsidP="006612DD">
      <w:pPr>
        <w:pStyle w:val="Odstavecseseznamem"/>
        <w:rPr>
          <w:rFonts w:ascii="Comic Sans MS" w:hAnsi="Comic Sans MS"/>
        </w:rPr>
      </w:pPr>
    </w:p>
    <w:p w:rsidR="00801C94" w:rsidRPr="006612DD" w:rsidRDefault="006612DD" w:rsidP="006612DD">
      <w:pPr>
        <w:pStyle w:val="Odstavecseseznamem"/>
        <w:ind w:left="426" w:firstLine="294"/>
        <w:rPr>
          <w:rFonts w:ascii="Comic Sans MS" w:hAnsi="Comic Sans MS"/>
        </w:rPr>
      </w:pPr>
      <w:r>
        <w:rPr>
          <w:rFonts w:ascii="Comic Sans MS" w:hAnsi="Comic Sans MS"/>
        </w:rPr>
        <w:br/>
        <w:t>4</w:t>
      </w:r>
      <w:r w:rsidRPr="006612DD">
        <w:rPr>
          <w:rFonts w:ascii="Comic Sans MS" w:hAnsi="Comic Sans MS"/>
        </w:rPr>
        <w:t>. Vypočtěte 4% z 10000 Kč.</w:t>
      </w:r>
      <w:r w:rsidRPr="006612DD">
        <w:rPr>
          <w:rFonts w:ascii="Comic Sans MS" w:hAnsi="Comic Sans MS"/>
        </w:rPr>
        <w:br/>
      </w:r>
    </w:p>
    <w:p w:rsidR="006612DD" w:rsidRDefault="006612DD" w:rsidP="00E91E88">
      <w:pPr>
        <w:rPr>
          <w:rFonts w:ascii="Comic Sans MS" w:hAnsi="Comic Sans MS"/>
        </w:rPr>
      </w:pPr>
    </w:p>
    <w:p w:rsidR="006612DD" w:rsidRDefault="006612DD" w:rsidP="00E91E88">
      <w:pPr>
        <w:rPr>
          <w:rFonts w:ascii="Comic Sans MS" w:hAnsi="Comic Sans MS"/>
        </w:rPr>
      </w:pPr>
    </w:p>
    <w:p w:rsidR="006612DD" w:rsidRDefault="006612DD" w:rsidP="00E91E88">
      <w:pPr>
        <w:rPr>
          <w:rFonts w:ascii="Comic Sans MS" w:hAnsi="Comic Sans MS"/>
        </w:rPr>
      </w:pPr>
    </w:p>
    <w:p w:rsidR="006612DD" w:rsidRDefault="006612DD" w:rsidP="00E91E88">
      <w:pPr>
        <w:rPr>
          <w:rFonts w:ascii="Comic Sans MS" w:hAnsi="Comic Sans MS"/>
          <w:sz w:val="20"/>
          <w:szCs w:val="20"/>
        </w:rPr>
      </w:pPr>
      <w:r w:rsidRPr="006612DD">
        <w:rPr>
          <w:rFonts w:ascii="Comic Sans MS" w:hAnsi="Comic Sans MS"/>
          <w:sz w:val="20"/>
          <w:szCs w:val="20"/>
        </w:rPr>
        <w:t>Klíč:</w:t>
      </w:r>
    </w:p>
    <w:p w:rsidR="006612DD" w:rsidRPr="006612DD" w:rsidRDefault="006612DD" w:rsidP="00E91E88">
      <w:pPr>
        <w:rPr>
          <w:rFonts w:ascii="Comic Sans MS" w:hAnsi="Comic Sans MS"/>
          <w:sz w:val="20"/>
          <w:szCs w:val="20"/>
        </w:rPr>
      </w:pPr>
      <w:r w:rsidRPr="006612DD">
        <w:rPr>
          <w:rFonts w:ascii="Comic Sans MS" w:hAnsi="Comic Sans MS"/>
          <w:sz w:val="20"/>
          <w:szCs w:val="20"/>
        </w:rPr>
        <w:t>1.</w:t>
      </w:r>
    </w:p>
    <w:tbl>
      <w:tblPr>
        <w:tblpPr w:leftFromText="141" w:rightFromText="141" w:vertAnchor="page" w:horzAnchor="margin" w:tblpY="2401"/>
        <w:tblW w:w="5465" w:type="dxa"/>
        <w:tblCellMar>
          <w:left w:w="0" w:type="dxa"/>
          <w:right w:w="0" w:type="dxa"/>
        </w:tblCellMar>
        <w:tblLook w:val="04A0"/>
      </w:tblPr>
      <w:tblGrid>
        <w:gridCol w:w="1093"/>
        <w:gridCol w:w="1093"/>
        <w:gridCol w:w="1093"/>
        <w:gridCol w:w="1093"/>
        <w:gridCol w:w="1093"/>
      </w:tblGrid>
      <w:tr w:rsidR="006612DD" w:rsidRPr="006612DD" w:rsidTr="006612DD">
        <w:trPr>
          <w:trHeight w:val="171"/>
        </w:trPr>
        <w:tc>
          <w:tcPr>
            <w:tcW w:w="1093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612DD" w:rsidRPr="006612DD" w:rsidRDefault="006612DD" w:rsidP="006612DD">
            <w:pPr>
              <w:rPr>
                <w:rFonts w:ascii="Comic Sans MS" w:hAnsi="Comic Sans MS"/>
                <w:sz w:val="20"/>
                <w:szCs w:val="20"/>
              </w:rPr>
            </w:pPr>
            <w:r w:rsidRPr="006612DD">
              <w:rPr>
                <w:rFonts w:ascii="Comic Sans MS" w:hAnsi="Comic Sans MS"/>
                <w:sz w:val="20"/>
                <w:szCs w:val="20"/>
              </w:rPr>
              <w:t>základ</w:t>
            </w:r>
          </w:p>
        </w:tc>
        <w:tc>
          <w:tcPr>
            <w:tcW w:w="1093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612DD" w:rsidRPr="006612DD" w:rsidRDefault="006612DD" w:rsidP="006612DD">
            <w:pPr>
              <w:rPr>
                <w:rFonts w:ascii="Comic Sans MS" w:hAnsi="Comic Sans MS"/>
                <w:sz w:val="20"/>
                <w:szCs w:val="20"/>
              </w:rPr>
            </w:pPr>
            <w:r w:rsidRPr="006612DD">
              <w:rPr>
                <w:rFonts w:ascii="Comic Sans MS" w:hAnsi="Comic Sans MS"/>
                <w:sz w:val="20"/>
                <w:szCs w:val="20"/>
              </w:rPr>
              <w:t>1365</w:t>
            </w:r>
          </w:p>
        </w:tc>
        <w:tc>
          <w:tcPr>
            <w:tcW w:w="1093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612DD" w:rsidRPr="006612DD" w:rsidRDefault="006612DD" w:rsidP="006612DD">
            <w:pPr>
              <w:rPr>
                <w:rFonts w:ascii="Comic Sans MS" w:hAnsi="Comic Sans MS"/>
                <w:sz w:val="20"/>
                <w:szCs w:val="20"/>
              </w:rPr>
            </w:pPr>
            <w:r w:rsidRPr="006612DD">
              <w:rPr>
                <w:rFonts w:ascii="Comic Sans MS" w:hAnsi="Comic Sans MS"/>
                <w:sz w:val="20"/>
                <w:szCs w:val="20"/>
              </w:rPr>
              <w:t>63</w:t>
            </w:r>
          </w:p>
        </w:tc>
        <w:tc>
          <w:tcPr>
            <w:tcW w:w="1093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612DD" w:rsidRPr="006612DD" w:rsidRDefault="006612DD" w:rsidP="006612DD">
            <w:pPr>
              <w:rPr>
                <w:rFonts w:ascii="Comic Sans MS" w:hAnsi="Comic Sans MS"/>
                <w:sz w:val="20"/>
                <w:szCs w:val="20"/>
              </w:rPr>
            </w:pPr>
            <w:r w:rsidRPr="006612DD">
              <w:rPr>
                <w:rFonts w:ascii="Comic Sans MS" w:hAnsi="Comic Sans MS"/>
                <w:sz w:val="20"/>
                <w:szCs w:val="20"/>
              </w:rPr>
              <w:t>960</w:t>
            </w:r>
          </w:p>
        </w:tc>
        <w:tc>
          <w:tcPr>
            <w:tcW w:w="1093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612DD" w:rsidRPr="006612DD" w:rsidRDefault="006612DD" w:rsidP="006612DD">
            <w:pPr>
              <w:rPr>
                <w:rFonts w:ascii="Comic Sans MS" w:hAnsi="Comic Sans MS"/>
                <w:sz w:val="20"/>
                <w:szCs w:val="20"/>
              </w:rPr>
            </w:pPr>
            <w:r w:rsidRPr="006612DD">
              <w:rPr>
                <w:rFonts w:ascii="Comic Sans MS" w:hAnsi="Comic Sans MS"/>
                <w:sz w:val="20"/>
                <w:szCs w:val="20"/>
              </w:rPr>
              <w:t>1,2</w:t>
            </w:r>
          </w:p>
        </w:tc>
      </w:tr>
      <w:tr w:rsidR="006612DD" w:rsidRPr="006612DD" w:rsidTr="006612DD">
        <w:trPr>
          <w:trHeight w:val="182"/>
        </w:trPr>
        <w:tc>
          <w:tcPr>
            <w:tcW w:w="1093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612DD" w:rsidRPr="006612DD" w:rsidRDefault="006612DD" w:rsidP="006612DD">
            <w:pPr>
              <w:rPr>
                <w:rFonts w:ascii="Comic Sans MS" w:hAnsi="Comic Sans MS"/>
                <w:sz w:val="20"/>
                <w:szCs w:val="20"/>
              </w:rPr>
            </w:pPr>
            <w:r w:rsidRPr="006612DD">
              <w:rPr>
                <w:rFonts w:ascii="Comic Sans MS" w:hAnsi="Comic Sans MS"/>
                <w:sz w:val="20"/>
                <w:szCs w:val="20"/>
              </w:rPr>
              <w:t>1 %</w:t>
            </w:r>
          </w:p>
        </w:tc>
        <w:tc>
          <w:tcPr>
            <w:tcW w:w="109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612DD" w:rsidRPr="006612DD" w:rsidRDefault="006612DD" w:rsidP="006612DD">
            <w:pPr>
              <w:rPr>
                <w:rFonts w:ascii="Comic Sans MS" w:hAnsi="Comic Sans MS"/>
                <w:sz w:val="20"/>
                <w:szCs w:val="20"/>
              </w:rPr>
            </w:pPr>
            <w:r w:rsidRPr="006612DD">
              <w:rPr>
                <w:rFonts w:ascii="Comic Sans MS" w:hAnsi="Comic Sans MS"/>
                <w:sz w:val="20"/>
                <w:szCs w:val="20"/>
              </w:rPr>
              <w:t>13,65</w:t>
            </w:r>
          </w:p>
        </w:tc>
        <w:tc>
          <w:tcPr>
            <w:tcW w:w="109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612DD" w:rsidRPr="006612DD" w:rsidRDefault="006612DD" w:rsidP="006612DD">
            <w:pPr>
              <w:rPr>
                <w:rFonts w:ascii="Comic Sans MS" w:hAnsi="Comic Sans MS"/>
                <w:sz w:val="20"/>
                <w:szCs w:val="20"/>
              </w:rPr>
            </w:pPr>
            <w:r w:rsidRPr="006612DD">
              <w:rPr>
                <w:rFonts w:ascii="Comic Sans MS" w:hAnsi="Comic Sans MS"/>
                <w:sz w:val="20"/>
                <w:szCs w:val="20"/>
              </w:rPr>
              <w:t>0,63</w:t>
            </w:r>
          </w:p>
        </w:tc>
        <w:tc>
          <w:tcPr>
            <w:tcW w:w="109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612DD" w:rsidRPr="006612DD" w:rsidRDefault="006612DD" w:rsidP="006612DD">
            <w:pPr>
              <w:rPr>
                <w:rFonts w:ascii="Comic Sans MS" w:hAnsi="Comic Sans MS"/>
                <w:sz w:val="20"/>
                <w:szCs w:val="20"/>
              </w:rPr>
            </w:pPr>
            <w:r w:rsidRPr="006612DD">
              <w:rPr>
                <w:rFonts w:ascii="Comic Sans MS" w:hAnsi="Comic Sans MS"/>
                <w:sz w:val="20"/>
                <w:szCs w:val="20"/>
              </w:rPr>
              <w:t>9,6</w:t>
            </w:r>
          </w:p>
        </w:tc>
        <w:tc>
          <w:tcPr>
            <w:tcW w:w="109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612DD" w:rsidRPr="006612DD" w:rsidRDefault="006612DD" w:rsidP="006612DD">
            <w:pPr>
              <w:rPr>
                <w:rFonts w:ascii="Comic Sans MS" w:hAnsi="Comic Sans MS"/>
                <w:sz w:val="20"/>
                <w:szCs w:val="20"/>
              </w:rPr>
            </w:pPr>
            <w:r w:rsidRPr="006612DD">
              <w:rPr>
                <w:rFonts w:ascii="Comic Sans MS" w:hAnsi="Comic Sans MS"/>
                <w:sz w:val="20"/>
                <w:szCs w:val="20"/>
              </w:rPr>
              <w:t>0,012</w:t>
            </w:r>
          </w:p>
        </w:tc>
      </w:tr>
    </w:tbl>
    <w:p w:rsidR="00E91E88" w:rsidRDefault="00E91E88" w:rsidP="00E91E88">
      <w:pPr>
        <w:rPr>
          <w:rFonts w:ascii="Comic Sans MS" w:hAnsi="Comic Sans MS"/>
        </w:rPr>
      </w:pPr>
    </w:p>
    <w:p w:rsidR="00E91E88" w:rsidRDefault="00E91E88" w:rsidP="00E91E88">
      <w:pPr>
        <w:rPr>
          <w:rFonts w:ascii="Comic Sans MS" w:hAnsi="Comic Sans MS"/>
        </w:rPr>
      </w:pPr>
    </w:p>
    <w:p w:rsidR="00E91E88" w:rsidRDefault="00E91E88" w:rsidP="00E91E88">
      <w:pPr>
        <w:rPr>
          <w:rFonts w:ascii="Comic Sans MS" w:hAnsi="Comic Sans MS"/>
        </w:rPr>
      </w:pPr>
    </w:p>
    <w:p w:rsidR="00E91E88" w:rsidRDefault="00E91E88" w:rsidP="00E91E88">
      <w:pPr>
        <w:rPr>
          <w:rFonts w:ascii="Comic Sans MS" w:hAnsi="Comic Sans MS"/>
        </w:rPr>
      </w:pPr>
    </w:p>
    <w:p w:rsidR="006612DD" w:rsidRPr="006612DD" w:rsidRDefault="006612DD" w:rsidP="006612DD">
      <w:pPr>
        <w:pStyle w:val="Normlnweb"/>
        <w:rPr>
          <w:rFonts w:ascii="Comic Sans MS" w:hAnsi="Comic Sans MS"/>
          <w:sz w:val="20"/>
          <w:szCs w:val="20"/>
        </w:rPr>
      </w:pPr>
      <w:r w:rsidRPr="006612DD">
        <w:rPr>
          <w:rFonts w:ascii="Comic Sans MS" w:eastAsiaTheme="minorHAnsi" w:hAnsi="Comic Sans MS" w:cstheme="minorBidi"/>
          <w:sz w:val="20"/>
          <w:szCs w:val="20"/>
          <w:lang w:eastAsia="en-US"/>
        </w:rPr>
        <w:t xml:space="preserve">2. </w:t>
      </w:r>
      <w:r w:rsidRPr="006612DD">
        <w:rPr>
          <w:rFonts w:ascii="Comic Sans MS" w:hAnsi="Comic Sans MS"/>
          <w:sz w:val="20"/>
          <w:szCs w:val="20"/>
        </w:rPr>
        <w:t>Určíme 1%. 6000 : 100 = 60</w:t>
      </w:r>
      <w:r w:rsidRPr="006612DD">
        <w:rPr>
          <w:rFonts w:ascii="Comic Sans MS" w:hAnsi="Comic Sans MS"/>
          <w:sz w:val="20"/>
          <w:szCs w:val="20"/>
        </w:rPr>
        <w:br/>
        <w:t>24 x 60 = 1440 m</w:t>
      </w:r>
      <w:r w:rsidRPr="006612DD">
        <w:rPr>
          <w:rFonts w:ascii="Comic Sans MS" w:hAnsi="Comic Sans MS"/>
          <w:sz w:val="20"/>
          <w:szCs w:val="20"/>
        </w:rPr>
        <w:br/>
        <w:t xml:space="preserve">24% </w:t>
      </w:r>
      <w:proofErr w:type="gramStart"/>
      <w:r w:rsidRPr="006612DD">
        <w:rPr>
          <w:rFonts w:ascii="Comic Sans MS" w:hAnsi="Comic Sans MS"/>
          <w:sz w:val="20"/>
          <w:szCs w:val="20"/>
        </w:rPr>
        <w:t>ze</w:t>
      </w:r>
      <w:proofErr w:type="gramEnd"/>
      <w:r w:rsidRPr="006612DD">
        <w:rPr>
          <w:rFonts w:ascii="Comic Sans MS" w:hAnsi="Comic Sans MS"/>
          <w:sz w:val="20"/>
          <w:szCs w:val="20"/>
        </w:rPr>
        <w:t xml:space="preserve"> 6000 m je</w:t>
      </w:r>
      <w:r w:rsidRPr="006612DD">
        <w:rPr>
          <w:rStyle w:val="Siln"/>
          <w:rFonts w:ascii="Comic Sans MS" w:hAnsi="Comic Sans MS"/>
          <w:sz w:val="20"/>
          <w:szCs w:val="20"/>
        </w:rPr>
        <w:t xml:space="preserve"> 1440 m</w:t>
      </w:r>
      <w:r w:rsidRPr="006612DD">
        <w:rPr>
          <w:rFonts w:ascii="Comic Sans MS" w:hAnsi="Comic Sans MS"/>
          <w:sz w:val="20"/>
          <w:szCs w:val="20"/>
        </w:rPr>
        <w:t>.</w:t>
      </w:r>
    </w:p>
    <w:p w:rsidR="006612DD" w:rsidRPr="006612DD" w:rsidRDefault="006612DD" w:rsidP="006612DD">
      <w:pPr>
        <w:pStyle w:val="Normlnweb"/>
        <w:rPr>
          <w:rFonts w:ascii="Comic Sans MS" w:hAnsi="Comic Sans MS"/>
          <w:sz w:val="20"/>
          <w:szCs w:val="20"/>
        </w:rPr>
      </w:pPr>
      <w:r w:rsidRPr="006612DD">
        <w:rPr>
          <w:rFonts w:ascii="Comic Sans MS" w:eastAsiaTheme="minorHAnsi" w:hAnsi="Comic Sans MS" w:cstheme="minorBidi"/>
          <w:sz w:val="20"/>
          <w:szCs w:val="20"/>
          <w:lang w:eastAsia="en-US"/>
        </w:rPr>
        <w:t xml:space="preserve">3. </w:t>
      </w:r>
      <w:r w:rsidRPr="006612DD">
        <w:rPr>
          <w:rFonts w:ascii="Comic Sans MS" w:hAnsi="Comic Sans MS"/>
          <w:sz w:val="20"/>
          <w:szCs w:val="20"/>
        </w:rPr>
        <w:t>Určíme 1%. 320 : 100 = 3,2</w:t>
      </w:r>
      <w:r w:rsidRPr="006612DD">
        <w:rPr>
          <w:rFonts w:ascii="Comic Sans MS" w:hAnsi="Comic Sans MS"/>
          <w:sz w:val="20"/>
          <w:szCs w:val="20"/>
        </w:rPr>
        <w:br/>
        <w:t>76 x 3,2 = 243,2 kg</w:t>
      </w:r>
      <w:r w:rsidRPr="006612DD">
        <w:rPr>
          <w:rFonts w:ascii="Comic Sans MS" w:hAnsi="Comic Sans MS"/>
          <w:sz w:val="20"/>
          <w:szCs w:val="20"/>
        </w:rPr>
        <w:br/>
        <w:t>76% z 320 m je</w:t>
      </w:r>
      <w:r w:rsidRPr="006612DD">
        <w:rPr>
          <w:rStyle w:val="Siln"/>
          <w:rFonts w:ascii="Comic Sans MS" w:hAnsi="Comic Sans MS"/>
          <w:sz w:val="20"/>
          <w:szCs w:val="20"/>
        </w:rPr>
        <w:t xml:space="preserve"> 243,2 kg</w:t>
      </w:r>
      <w:r w:rsidRPr="006612DD">
        <w:rPr>
          <w:rFonts w:ascii="Comic Sans MS" w:hAnsi="Comic Sans MS"/>
          <w:sz w:val="20"/>
          <w:szCs w:val="20"/>
        </w:rPr>
        <w:t>.</w:t>
      </w:r>
    </w:p>
    <w:p w:rsidR="006612DD" w:rsidRPr="006612DD" w:rsidRDefault="006612DD" w:rsidP="006612DD">
      <w:pPr>
        <w:pStyle w:val="Normlnweb"/>
        <w:rPr>
          <w:rFonts w:ascii="Comic Sans MS" w:hAnsi="Comic Sans MS"/>
          <w:sz w:val="20"/>
          <w:szCs w:val="20"/>
        </w:rPr>
      </w:pPr>
      <w:r w:rsidRPr="006612DD">
        <w:rPr>
          <w:rFonts w:ascii="Comic Sans MS" w:hAnsi="Comic Sans MS"/>
          <w:sz w:val="20"/>
          <w:szCs w:val="20"/>
        </w:rPr>
        <w:t>4. Určíme 1%. 10000 : 100 = 100</w:t>
      </w:r>
      <w:r w:rsidRPr="006612DD">
        <w:rPr>
          <w:rFonts w:ascii="Comic Sans MS" w:hAnsi="Comic Sans MS"/>
          <w:sz w:val="20"/>
          <w:szCs w:val="20"/>
        </w:rPr>
        <w:br/>
        <w:t>4 x 100 = 400 Kč</w:t>
      </w:r>
      <w:r w:rsidRPr="006612DD">
        <w:rPr>
          <w:rFonts w:ascii="Comic Sans MS" w:hAnsi="Comic Sans MS"/>
          <w:sz w:val="20"/>
          <w:szCs w:val="20"/>
        </w:rPr>
        <w:br/>
        <w:t>4% z 10000 m je</w:t>
      </w:r>
      <w:r w:rsidRPr="006612DD">
        <w:rPr>
          <w:rStyle w:val="Siln"/>
          <w:rFonts w:ascii="Comic Sans MS" w:hAnsi="Comic Sans MS"/>
          <w:sz w:val="20"/>
          <w:szCs w:val="20"/>
        </w:rPr>
        <w:t xml:space="preserve"> 400 Kč</w:t>
      </w:r>
      <w:r w:rsidRPr="006612DD">
        <w:rPr>
          <w:rFonts w:ascii="Comic Sans MS" w:hAnsi="Comic Sans MS"/>
          <w:sz w:val="20"/>
          <w:szCs w:val="20"/>
        </w:rPr>
        <w:t>.</w:t>
      </w:r>
    </w:p>
    <w:p w:rsidR="00E91E88" w:rsidRPr="006612DD" w:rsidRDefault="00E91E88" w:rsidP="00E91E88">
      <w:pPr>
        <w:rPr>
          <w:rFonts w:ascii="Comic Sans MS" w:hAnsi="Comic Sans MS"/>
          <w:sz w:val="20"/>
          <w:szCs w:val="20"/>
        </w:rPr>
      </w:pPr>
    </w:p>
    <w:p w:rsidR="00E91E88" w:rsidRDefault="00E91E88" w:rsidP="00E91E88">
      <w:pPr>
        <w:rPr>
          <w:rFonts w:ascii="Comic Sans MS" w:hAnsi="Comic Sans MS"/>
        </w:rPr>
      </w:pPr>
    </w:p>
    <w:p w:rsidR="00E91E88" w:rsidRDefault="00E91E88" w:rsidP="00E91E88">
      <w:pPr>
        <w:rPr>
          <w:rFonts w:ascii="Comic Sans MS" w:hAnsi="Comic Sans MS"/>
        </w:rPr>
      </w:pPr>
    </w:p>
    <w:sectPr w:rsidR="00E91E88" w:rsidSect="006612DD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6">
    <w:nsid w:val="5110086D"/>
    <w:multiLevelType w:val="hybridMultilevel"/>
    <w:tmpl w:val="E53CB9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056E4A"/>
    <w:multiLevelType w:val="hybridMultilevel"/>
    <w:tmpl w:val="9E92ED78"/>
    <w:lvl w:ilvl="0" w:tplc="0C768FCA">
      <w:start w:val="30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8">
    <w:nsid w:val="6B6C69A7"/>
    <w:multiLevelType w:val="hybridMultilevel"/>
    <w:tmpl w:val="9DA448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0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2">
    <w:nsid w:val="719C30DA"/>
    <w:multiLevelType w:val="hybridMultilevel"/>
    <w:tmpl w:val="1CB8173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BE2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5A4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400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8EF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E6C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968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B89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8CF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0"/>
  </w:num>
  <w:num w:numId="3">
    <w:abstractNumId w:val="11"/>
  </w:num>
  <w:num w:numId="4">
    <w:abstractNumId w:val="9"/>
  </w:num>
  <w:num w:numId="5">
    <w:abstractNumId w:val="5"/>
  </w:num>
  <w:num w:numId="6">
    <w:abstractNumId w:val="4"/>
  </w:num>
  <w:num w:numId="7">
    <w:abstractNumId w:val="3"/>
  </w:num>
  <w:num w:numId="8">
    <w:abstractNumId w:val="10"/>
  </w:num>
  <w:num w:numId="9">
    <w:abstractNumId w:val="1"/>
  </w:num>
  <w:num w:numId="10">
    <w:abstractNumId w:val="12"/>
  </w:num>
  <w:num w:numId="11">
    <w:abstractNumId w:val="6"/>
  </w:num>
  <w:num w:numId="12">
    <w:abstractNumId w:val="8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DA4"/>
    <w:rsid w:val="00015B38"/>
    <w:rsid w:val="001F7D3F"/>
    <w:rsid w:val="0022705F"/>
    <w:rsid w:val="0025230E"/>
    <w:rsid w:val="00300A4E"/>
    <w:rsid w:val="0030285C"/>
    <w:rsid w:val="003C37A8"/>
    <w:rsid w:val="003F77AE"/>
    <w:rsid w:val="00413C39"/>
    <w:rsid w:val="00507DA4"/>
    <w:rsid w:val="005736C8"/>
    <w:rsid w:val="00593DD2"/>
    <w:rsid w:val="00641E46"/>
    <w:rsid w:val="006612DD"/>
    <w:rsid w:val="00670929"/>
    <w:rsid w:val="007222C7"/>
    <w:rsid w:val="00724FE9"/>
    <w:rsid w:val="007C3244"/>
    <w:rsid w:val="00801C94"/>
    <w:rsid w:val="00820803"/>
    <w:rsid w:val="008E105F"/>
    <w:rsid w:val="008E1D02"/>
    <w:rsid w:val="0093695D"/>
    <w:rsid w:val="009E0BED"/>
    <w:rsid w:val="00A43FF4"/>
    <w:rsid w:val="00A5798F"/>
    <w:rsid w:val="00A7492D"/>
    <w:rsid w:val="00B07A1E"/>
    <w:rsid w:val="00B157D9"/>
    <w:rsid w:val="00B50900"/>
    <w:rsid w:val="00B80FFA"/>
    <w:rsid w:val="00B91F4D"/>
    <w:rsid w:val="00C6796A"/>
    <w:rsid w:val="00CA2020"/>
    <w:rsid w:val="00CA7AB0"/>
    <w:rsid w:val="00CB2193"/>
    <w:rsid w:val="00CB551D"/>
    <w:rsid w:val="00CD3FDC"/>
    <w:rsid w:val="00D34F45"/>
    <w:rsid w:val="00D42805"/>
    <w:rsid w:val="00DF2EE1"/>
    <w:rsid w:val="00E71ED6"/>
    <w:rsid w:val="00E7418C"/>
    <w:rsid w:val="00E91E88"/>
    <w:rsid w:val="00F426F5"/>
    <w:rsid w:val="00F6746F"/>
    <w:rsid w:val="00FC5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801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612D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5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30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3</Pages>
  <Words>286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Poliačíková</cp:lastModifiedBy>
  <cp:revision>19</cp:revision>
  <dcterms:created xsi:type="dcterms:W3CDTF">2012-10-26T20:10:00Z</dcterms:created>
  <dcterms:modified xsi:type="dcterms:W3CDTF">2013-02-12T11:46:00Z</dcterms:modified>
</cp:coreProperties>
</file>