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AF3" w:rsidRDefault="00703AF3" w:rsidP="00703AF3">
      <w:pPr>
        <w:jc w:val="center"/>
      </w:pPr>
      <w:r>
        <w:rPr>
          <w:noProof/>
          <w:lang w:eastAsia="cs-CZ"/>
        </w:rPr>
        <w:drawing>
          <wp:inline distT="0" distB="0" distL="0" distR="0" wp14:anchorId="1FCAF18B" wp14:editId="47A13078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3AF3" w:rsidRDefault="00703AF3" w:rsidP="00703AF3">
      <w:pPr>
        <w:tabs>
          <w:tab w:val="left" w:pos="3460"/>
        </w:tabs>
      </w:pPr>
      <w:r>
        <w:tab/>
      </w:r>
    </w:p>
    <w:p w:rsidR="00703AF3" w:rsidRDefault="00703AF3" w:rsidP="00703AF3">
      <w:pPr>
        <w:tabs>
          <w:tab w:val="left" w:pos="3460"/>
        </w:tabs>
      </w:pPr>
    </w:p>
    <w:p w:rsidR="00703AF3" w:rsidRDefault="00703AF3" w:rsidP="00703AF3">
      <w:pPr>
        <w:tabs>
          <w:tab w:val="left" w:pos="3460"/>
        </w:tabs>
      </w:pPr>
    </w:p>
    <w:p w:rsidR="00703AF3" w:rsidRDefault="00703AF3" w:rsidP="00703AF3">
      <w:pPr>
        <w:tabs>
          <w:tab w:val="left" w:pos="3460"/>
        </w:tabs>
        <w:jc w:val="center"/>
      </w:pPr>
    </w:p>
    <w:p w:rsidR="00703AF3" w:rsidRDefault="00703AF3" w:rsidP="00703AF3">
      <w:pPr>
        <w:tabs>
          <w:tab w:val="left" w:pos="3460"/>
        </w:tabs>
        <w:jc w:val="center"/>
      </w:pPr>
    </w:p>
    <w:p w:rsidR="00703AF3" w:rsidRDefault="00703AF3" w:rsidP="00703AF3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DCD56AB" wp14:editId="1982A741">
            <wp:extent cx="5486400" cy="320040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703AF3" w:rsidRDefault="00703AF3" w:rsidP="00703AF3">
      <w:pPr>
        <w:jc w:val="center"/>
      </w:pPr>
    </w:p>
    <w:p w:rsidR="00703AF3" w:rsidRDefault="00703AF3" w:rsidP="00703AF3">
      <w:pPr>
        <w:jc w:val="center"/>
        <w:rPr>
          <w:sz w:val="72"/>
          <w:szCs w:val="72"/>
        </w:rPr>
      </w:pPr>
    </w:p>
    <w:p w:rsidR="00703AF3" w:rsidRDefault="00703AF3" w:rsidP="00703AF3">
      <w:pPr>
        <w:jc w:val="center"/>
        <w:rPr>
          <w:sz w:val="72"/>
          <w:szCs w:val="72"/>
        </w:rPr>
      </w:pPr>
    </w:p>
    <w:p w:rsidR="00703AF3" w:rsidRDefault="00703AF3" w:rsidP="00703AF3">
      <w:pPr>
        <w:jc w:val="center"/>
        <w:rPr>
          <w:sz w:val="72"/>
          <w:szCs w:val="72"/>
        </w:rPr>
      </w:pPr>
    </w:p>
    <w:p w:rsidR="00703AF3" w:rsidRDefault="00703AF3" w:rsidP="00703AF3">
      <w:pPr>
        <w:jc w:val="center"/>
        <w:rPr>
          <w:sz w:val="72"/>
          <w:szCs w:val="72"/>
        </w:rPr>
      </w:pPr>
    </w:p>
    <w:p w:rsidR="00703AF3" w:rsidRDefault="00703AF3" w:rsidP="00703AF3">
      <w:pPr>
        <w:spacing w:after="0" w:line="360" w:lineRule="auto"/>
        <w:jc w:val="both"/>
        <w:rPr>
          <w:rFonts w:eastAsiaTheme="majorEastAsia" w:cstheme="minorHAnsi"/>
          <w:b/>
          <w:bCs/>
          <w:sz w:val="40"/>
          <w:szCs w:val="40"/>
        </w:rPr>
      </w:pPr>
      <w:r w:rsidRPr="00070F02">
        <w:rPr>
          <w:rFonts w:eastAsiaTheme="majorEastAsia" w:cstheme="minorHAnsi"/>
          <w:b/>
          <w:bCs/>
          <w:sz w:val="40"/>
          <w:szCs w:val="40"/>
        </w:rPr>
        <w:lastRenderedPageBreak/>
        <w:t>ANOTACE</w:t>
      </w:r>
    </w:p>
    <w:p w:rsidR="00B662A2" w:rsidRPr="00E41B91" w:rsidRDefault="00E41B91" w:rsidP="00703AF3">
      <w:pPr>
        <w:spacing w:after="0" w:line="360" w:lineRule="auto"/>
        <w:jc w:val="both"/>
        <w:rPr>
          <w:rFonts w:eastAsiaTheme="majorEastAsia" w:cstheme="minorHAnsi"/>
          <w:bCs/>
          <w:sz w:val="24"/>
          <w:szCs w:val="24"/>
        </w:rPr>
      </w:pPr>
      <w:r>
        <w:rPr>
          <w:rFonts w:eastAsiaTheme="majorEastAsia" w:cstheme="minorHAnsi"/>
          <w:bCs/>
          <w:sz w:val="24"/>
          <w:szCs w:val="24"/>
        </w:rPr>
        <w:t xml:space="preserve">Cílem hudební křížovky je ověřit znalosti </w:t>
      </w:r>
      <w:r w:rsidR="00FA164B">
        <w:rPr>
          <w:rFonts w:eastAsiaTheme="majorEastAsia" w:cstheme="minorHAnsi"/>
          <w:bCs/>
          <w:sz w:val="24"/>
          <w:szCs w:val="24"/>
        </w:rPr>
        <w:t xml:space="preserve">žáků </w:t>
      </w:r>
      <w:r>
        <w:rPr>
          <w:rFonts w:eastAsiaTheme="majorEastAsia" w:cstheme="minorHAnsi"/>
          <w:bCs/>
          <w:sz w:val="24"/>
          <w:szCs w:val="24"/>
        </w:rPr>
        <w:t xml:space="preserve">o světových i českých skladatelích. Tajenka navazuje na již probrané </w:t>
      </w:r>
      <w:r w:rsidR="00FA164B">
        <w:rPr>
          <w:rFonts w:eastAsiaTheme="majorEastAsia" w:cstheme="minorHAnsi"/>
          <w:bCs/>
          <w:sz w:val="24"/>
          <w:szCs w:val="24"/>
        </w:rPr>
        <w:t>učivo baroka</w:t>
      </w:r>
      <w:r>
        <w:rPr>
          <w:rFonts w:eastAsiaTheme="majorEastAsia" w:cstheme="minorHAnsi"/>
          <w:bCs/>
          <w:sz w:val="24"/>
          <w:szCs w:val="24"/>
        </w:rPr>
        <w:t>. Červ</w:t>
      </w:r>
      <w:r w:rsidR="003172BA">
        <w:rPr>
          <w:rFonts w:eastAsiaTheme="majorEastAsia" w:cstheme="minorHAnsi"/>
          <w:bCs/>
          <w:sz w:val="24"/>
          <w:szCs w:val="24"/>
        </w:rPr>
        <w:t xml:space="preserve">ená políčka znázorňují tajenku, </w:t>
      </w:r>
      <w:bookmarkStart w:id="0" w:name="_GoBack"/>
      <w:bookmarkEnd w:id="0"/>
      <w:r w:rsidR="00FA164B">
        <w:rPr>
          <w:rFonts w:eastAsiaTheme="majorEastAsia" w:cstheme="minorHAnsi"/>
          <w:bCs/>
          <w:sz w:val="24"/>
          <w:szCs w:val="24"/>
        </w:rPr>
        <w:t>š</w:t>
      </w:r>
      <w:r>
        <w:rPr>
          <w:rFonts w:eastAsiaTheme="majorEastAsia" w:cstheme="minorHAnsi"/>
          <w:bCs/>
          <w:sz w:val="24"/>
          <w:szCs w:val="24"/>
        </w:rPr>
        <w:t xml:space="preserve">edá pole zůstanou prázdná. </w:t>
      </w:r>
    </w:p>
    <w:p w:rsidR="00B662A2" w:rsidRDefault="00B662A2" w:rsidP="00703AF3">
      <w:pPr>
        <w:spacing w:after="0" w:line="360" w:lineRule="auto"/>
        <w:jc w:val="both"/>
        <w:rPr>
          <w:rFonts w:eastAsiaTheme="majorEastAsia" w:cstheme="minorHAnsi"/>
          <w:b/>
          <w:bCs/>
          <w:sz w:val="40"/>
          <w:szCs w:val="40"/>
        </w:rPr>
      </w:pPr>
    </w:p>
    <w:p w:rsidR="00B662A2" w:rsidRPr="00070F02" w:rsidRDefault="00B662A2" w:rsidP="00703AF3">
      <w:pPr>
        <w:spacing w:after="0" w:line="360" w:lineRule="auto"/>
        <w:jc w:val="both"/>
        <w:rPr>
          <w:rFonts w:eastAsiaTheme="majorEastAsia" w:cstheme="minorHAnsi"/>
          <w:b/>
          <w:bCs/>
          <w:sz w:val="40"/>
          <w:szCs w:val="40"/>
        </w:rPr>
      </w:pPr>
    </w:p>
    <w:p w:rsidR="00703AF3" w:rsidRPr="00070F02" w:rsidRDefault="00703AF3" w:rsidP="00703AF3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03AF3" w:rsidRPr="00070F02" w:rsidRDefault="00703AF3" w:rsidP="00703AF3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03AF3" w:rsidRPr="00070F02" w:rsidRDefault="00703AF3" w:rsidP="00703AF3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03AF3" w:rsidRPr="00070F02" w:rsidRDefault="00703AF3" w:rsidP="00703AF3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03AF3" w:rsidRPr="00070F02" w:rsidRDefault="00703AF3" w:rsidP="00703AF3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703AF3" w:rsidRPr="00070F02" w:rsidRDefault="00703AF3" w:rsidP="00703AF3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E54D55" w:rsidRDefault="00E54D55"/>
    <w:p w:rsidR="00703AF3" w:rsidRDefault="00703AF3"/>
    <w:p w:rsidR="00703AF3" w:rsidRDefault="00703AF3"/>
    <w:p w:rsidR="00703AF3" w:rsidRDefault="00703AF3"/>
    <w:p w:rsidR="00703AF3" w:rsidRDefault="00703AF3"/>
    <w:p w:rsidR="00703AF3" w:rsidRDefault="00703AF3"/>
    <w:p w:rsidR="00703AF3" w:rsidRDefault="00703AF3"/>
    <w:p w:rsidR="00703AF3" w:rsidRDefault="00703AF3"/>
    <w:p w:rsidR="00703AF3" w:rsidRDefault="00703AF3"/>
    <w:p w:rsidR="00703AF3" w:rsidRDefault="00703AF3"/>
    <w:p w:rsidR="00703AF3" w:rsidRDefault="00703AF3"/>
    <w:p w:rsidR="00703AF3" w:rsidRDefault="00703AF3"/>
    <w:p w:rsidR="00703AF3" w:rsidRDefault="00703AF3"/>
    <w:p w:rsidR="00B662A2" w:rsidRDefault="00B662A2"/>
    <w:p w:rsidR="00B662A2" w:rsidRDefault="00B662A2"/>
    <w:p w:rsidR="00B662A2" w:rsidRDefault="00B662A2"/>
    <w:p w:rsidR="00703AF3" w:rsidRDefault="00703AF3"/>
    <w:p w:rsidR="00703AF3" w:rsidRDefault="00703AF3"/>
    <w:p w:rsidR="00703AF3" w:rsidRPr="00DF2EBC" w:rsidRDefault="00B662A2" w:rsidP="00703AF3">
      <w:pPr>
        <w:rPr>
          <w:b/>
        </w:rPr>
      </w:pPr>
      <w:r w:rsidRPr="00DF2EBC">
        <w:rPr>
          <w:b/>
        </w:rPr>
        <w:lastRenderedPageBreak/>
        <w:t>HUDEBNÍ KŘÍŽOVKA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9930AF" w:rsidTr="00EA2B90"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Pr="009930AF" w:rsidRDefault="009930AF" w:rsidP="009930AF">
            <w:pPr>
              <w:rPr>
                <w:vertAlign w:val="superscript"/>
              </w:rPr>
            </w:pPr>
            <w:r>
              <w:rPr>
                <w:vertAlign w:val="superscript"/>
              </w:rPr>
              <w:t>1</w:t>
            </w: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FF0000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</w:tr>
      <w:tr w:rsidR="009930AF" w:rsidTr="00EA2B90">
        <w:tc>
          <w:tcPr>
            <w:tcW w:w="614" w:type="dxa"/>
          </w:tcPr>
          <w:p w:rsidR="009930AF" w:rsidRPr="009930AF" w:rsidRDefault="009930AF" w:rsidP="009930AF">
            <w:pPr>
              <w:rPr>
                <w:vertAlign w:val="superscript"/>
              </w:rPr>
            </w:pPr>
            <w:r>
              <w:rPr>
                <w:vertAlign w:val="superscript"/>
              </w:rPr>
              <w:t>2</w:t>
            </w:r>
          </w:p>
        </w:tc>
        <w:tc>
          <w:tcPr>
            <w:tcW w:w="614" w:type="dxa"/>
          </w:tcPr>
          <w:p w:rsidR="009930AF" w:rsidRPr="009930AF" w:rsidRDefault="009930AF" w:rsidP="009930AF">
            <w:pPr>
              <w:rPr>
                <w:vertAlign w:val="superscript"/>
              </w:rPr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FF0000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</w:tr>
      <w:tr w:rsidR="009930AF" w:rsidTr="00EA2B90"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Pr="009930AF" w:rsidRDefault="00844229" w:rsidP="009930AF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FF0000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</w:tr>
      <w:tr w:rsidR="009930AF" w:rsidTr="00EA2B90"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Pr="009930AF" w:rsidRDefault="00844229" w:rsidP="009930A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</w:p>
        </w:tc>
        <w:tc>
          <w:tcPr>
            <w:tcW w:w="614" w:type="dxa"/>
            <w:shd w:val="clear" w:color="auto" w:fill="FF0000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</w:tr>
      <w:tr w:rsidR="009930AF" w:rsidTr="00EA2B90"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Pr="009930AF" w:rsidRDefault="00844229" w:rsidP="00844229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FF0000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</w:tr>
      <w:tr w:rsidR="009930AF" w:rsidTr="00EA2B90"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Pr="009930AF" w:rsidRDefault="00844229" w:rsidP="009930AF">
            <w:pPr>
              <w:rPr>
                <w:vertAlign w:val="superscript"/>
              </w:rPr>
            </w:pPr>
            <w:r>
              <w:rPr>
                <w:vertAlign w:val="superscript"/>
              </w:rPr>
              <w:t>6</w:t>
            </w: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FF0000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</w:tr>
      <w:tr w:rsidR="009930AF" w:rsidTr="00EA2B90"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Pr="009930AF" w:rsidRDefault="00844229" w:rsidP="009930AF">
            <w:pPr>
              <w:rPr>
                <w:vertAlign w:val="superscript"/>
              </w:rPr>
            </w:pPr>
            <w:r>
              <w:rPr>
                <w:vertAlign w:val="superscript"/>
              </w:rPr>
              <w:t>7</w:t>
            </w: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FF0000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9930AF" w:rsidRDefault="009930AF" w:rsidP="00EA2B90">
            <w:pPr>
              <w:jc w:val="center"/>
            </w:pPr>
          </w:p>
        </w:tc>
      </w:tr>
    </w:tbl>
    <w:p w:rsidR="00E80566" w:rsidRDefault="00E80566" w:rsidP="00703AF3"/>
    <w:p w:rsidR="001C09B3" w:rsidRPr="00DF2EBC" w:rsidRDefault="001C09B3" w:rsidP="001C09B3">
      <w:pPr>
        <w:rPr>
          <w:b/>
        </w:rPr>
      </w:pPr>
      <w:r w:rsidRPr="00DF2EBC">
        <w:rPr>
          <w:b/>
        </w:rPr>
        <w:t>Otázky:</w:t>
      </w:r>
    </w:p>
    <w:p w:rsidR="001C09B3" w:rsidRPr="009146C7" w:rsidRDefault="001C09B3" w:rsidP="001C09B3">
      <w:pPr>
        <w:pStyle w:val="Odstavecseseznamem"/>
        <w:numPr>
          <w:ilvl w:val="0"/>
          <w:numId w:val="1"/>
        </w:numPr>
        <w:rPr>
          <w:b/>
        </w:rPr>
      </w:pPr>
      <w:r w:rsidRPr="009146C7">
        <w:rPr>
          <w:b/>
        </w:rPr>
        <w:t>Ruský skladatel z období romantismu, byl lodním důstojníkem. Jeho nejznámější dílo Šeherezáda líčí příběh princezny z arabských pohádek</w:t>
      </w:r>
      <w:r w:rsidR="006B230E" w:rsidRPr="009146C7">
        <w:rPr>
          <w:b/>
        </w:rPr>
        <w:t>.</w:t>
      </w:r>
    </w:p>
    <w:p w:rsidR="00AA5B20" w:rsidRPr="00AA5B20" w:rsidRDefault="00AA5B20" w:rsidP="00AA5B20">
      <w:pPr>
        <w:pStyle w:val="Odstavecseseznamem"/>
        <w:numPr>
          <w:ilvl w:val="0"/>
          <w:numId w:val="1"/>
        </w:numPr>
        <w:rPr>
          <w:b/>
        </w:rPr>
      </w:pPr>
      <w:r w:rsidRPr="00AA5B20">
        <w:rPr>
          <w:b/>
        </w:rPr>
        <w:t>V romantismu byl výrazný představitel ruské hudby, populární jsou jeho balety Labutí jezero a Louskáček.</w:t>
      </w:r>
    </w:p>
    <w:p w:rsidR="00AA5B20" w:rsidRPr="009146C7" w:rsidRDefault="00AA5B20" w:rsidP="00AA5B20">
      <w:pPr>
        <w:pStyle w:val="Odstavecseseznamem"/>
        <w:numPr>
          <w:ilvl w:val="0"/>
          <w:numId w:val="1"/>
        </w:numPr>
        <w:rPr>
          <w:b/>
        </w:rPr>
      </w:pPr>
      <w:r w:rsidRPr="009146C7">
        <w:rPr>
          <w:b/>
        </w:rPr>
        <w:t>Narodil se roku 1770 v Bonnu, jeho největším dílem jsou symfonie (například Osudová).</w:t>
      </w:r>
    </w:p>
    <w:p w:rsidR="001C09B3" w:rsidRPr="00AA5B20" w:rsidRDefault="001C09B3" w:rsidP="001C09B3">
      <w:pPr>
        <w:pStyle w:val="Odstavecseseznamem"/>
        <w:numPr>
          <w:ilvl w:val="0"/>
          <w:numId w:val="1"/>
        </w:numPr>
        <w:rPr>
          <w:b/>
        </w:rPr>
      </w:pPr>
      <w:r w:rsidRPr="00AA5B20">
        <w:rPr>
          <w:b/>
        </w:rPr>
        <w:t xml:space="preserve">Český skladatel, narodil se v Hukvaldech. Z jeho tvorby uveďme Lašské tance a operu Liška Bystrouška. </w:t>
      </w:r>
    </w:p>
    <w:p w:rsidR="00AA5B20" w:rsidRPr="00AA5B20" w:rsidRDefault="00AA5B20" w:rsidP="00AA5B20">
      <w:pPr>
        <w:pStyle w:val="Odstavecseseznamem"/>
        <w:numPr>
          <w:ilvl w:val="0"/>
          <w:numId w:val="1"/>
        </w:numPr>
        <w:rPr>
          <w:b/>
        </w:rPr>
      </w:pPr>
      <w:r w:rsidRPr="00AA5B20">
        <w:rPr>
          <w:b/>
        </w:rPr>
        <w:t>Barokní skladatel, pro anglického krále složil Vodní hudbu pro vyjížďku na Temži.</w:t>
      </w:r>
    </w:p>
    <w:p w:rsidR="005F5E09" w:rsidRPr="00AA5B20" w:rsidRDefault="005F5E09" w:rsidP="001C09B3">
      <w:pPr>
        <w:pStyle w:val="Odstavecseseznamem"/>
        <w:numPr>
          <w:ilvl w:val="0"/>
          <w:numId w:val="1"/>
        </w:numPr>
        <w:rPr>
          <w:b/>
        </w:rPr>
      </w:pPr>
      <w:r w:rsidRPr="00AA5B20">
        <w:rPr>
          <w:b/>
        </w:rPr>
        <w:t>Představitel vídeňského klasicismu, složil více než 100 symfonií (Londýnská, S úderem kotlů).</w:t>
      </w:r>
    </w:p>
    <w:p w:rsidR="001217E5" w:rsidRPr="00AA5B20" w:rsidRDefault="001217E5" w:rsidP="001C09B3">
      <w:pPr>
        <w:pStyle w:val="Odstavecseseznamem"/>
        <w:numPr>
          <w:ilvl w:val="0"/>
          <w:numId w:val="1"/>
        </w:numPr>
        <w:rPr>
          <w:b/>
        </w:rPr>
      </w:pPr>
      <w:r w:rsidRPr="00AA5B20">
        <w:rPr>
          <w:b/>
        </w:rPr>
        <w:t>Český skladatel, žák Josefa Suka. Složil komorní kantátu Otvírání studánek.</w:t>
      </w:r>
    </w:p>
    <w:p w:rsidR="001217E5" w:rsidRDefault="00FF3742" w:rsidP="001C09B3">
      <w:r>
        <w:t>Tajenka: Skladatel z období baroka. Jeho nejznámější dílo je čtyřdílný cyklus houslových koncertů.</w:t>
      </w:r>
    </w:p>
    <w:p w:rsidR="00FF3742" w:rsidRDefault="00FF3742" w:rsidP="001C09B3">
      <w:r>
        <w:t>___________________________________________________</w:t>
      </w: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AA5B20" w:rsidRDefault="00AA5B20" w:rsidP="001C09B3">
      <w:pPr>
        <w:rPr>
          <w:b/>
        </w:rPr>
      </w:pPr>
    </w:p>
    <w:p w:rsidR="001C09B3" w:rsidRPr="00526E37" w:rsidRDefault="0042631A" w:rsidP="001C09B3">
      <w:pPr>
        <w:rPr>
          <w:b/>
        </w:rPr>
      </w:pPr>
      <w:r w:rsidRPr="00526E37">
        <w:rPr>
          <w:b/>
        </w:rPr>
        <w:lastRenderedPageBreak/>
        <w:t>ŘEŠENÍ</w:t>
      </w:r>
    </w:p>
    <w:p w:rsidR="00703AF3" w:rsidRDefault="00703AF3" w:rsidP="00703AF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4909CA" w:rsidTr="00AA5B20"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K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O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R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S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A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K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O</w:t>
            </w:r>
          </w:p>
        </w:tc>
        <w:tc>
          <w:tcPr>
            <w:tcW w:w="614" w:type="dxa"/>
            <w:shd w:val="clear" w:color="auto" w:fill="FF0000"/>
          </w:tcPr>
          <w:p w:rsidR="004909CA" w:rsidRDefault="004909CA" w:rsidP="00EA2B90">
            <w:pPr>
              <w:jc w:val="center"/>
            </w:pPr>
            <w:r>
              <w:t>V</w:t>
            </w: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</w:tr>
      <w:tr w:rsidR="004909CA" w:rsidTr="00AA5B20"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Č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A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J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K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O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V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S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K</w:t>
            </w:r>
          </w:p>
        </w:tc>
        <w:tc>
          <w:tcPr>
            <w:tcW w:w="614" w:type="dxa"/>
            <w:shd w:val="clear" w:color="auto" w:fill="FF0000"/>
          </w:tcPr>
          <w:p w:rsidR="004909CA" w:rsidRDefault="004909CA" w:rsidP="00EA2B90">
            <w:pPr>
              <w:jc w:val="center"/>
            </w:pPr>
            <w:r>
              <w:t>I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J</w:t>
            </w: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</w:tr>
      <w:tr w:rsidR="004909CA" w:rsidTr="00AA5B20"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B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E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E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T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H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O</w:t>
            </w:r>
          </w:p>
        </w:tc>
        <w:tc>
          <w:tcPr>
            <w:tcW w:w="614" w:type="dxa"/>
            <w:shd w:val="clear" w:color="auto" w:fill="FF0000"/>
          </w:tcPr>
          <w:p w:rsidR="004909CA" w:rsidRDefault="004909CA" w:rsidP="00EA2B90">
            <w:pPr>
              <w:jc w:val="center"/>
            </w:pPr>
            <w:r>
              <w:t>V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E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N</w:t>
            </w: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</w:tr>
      <w:tr w:rsidR="004909CA" w:rsidTr="00AA5B20"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J</w:t>
            </w:r>
          </w:p>
        </w:tc>
        <w:tc>
          <w:tcPr>
            <w:tcW w:w="614" w:type="dxa"/>
            <w:shd w:val="clear" w:color="auto" w:fill="FF0000"/>
          </w:tcPr>
          <w:p w:rsidR="004909CA" w:rsidRDefault="004909CA" w:rsidP="00EA2B90">
            <w:pPr>
              <w:jc w:val="center"/>
            </w:pPr>
            <w:r>
              <w:t>A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N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Á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Č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E</w:t>
            </w:r>
          </w:p>
        </w:tc>
        <w:tc>
          <w:tcPr>
            <w:tcW w:w="615" w:type="dxa"/>
          </w:tcPr>
          <w:p w:rsidR="004909CA" w:rsidRDefault="004909CA" w:rsidP="00EA2B90">
            <w:pPr>
              <w:jc w:val="center"/>
            </w:pPr>
            <w:r>
              <w:t>K</w:t>
            </w:r>
          </w:p>
        </w:tc>
        <w:tc>
          <w:tcPr>
            <w:tcW w:w="615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</w:tr>
      <w:tr w:rsidR="004909CA" w:rsidTr="00AA5B20"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H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A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N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D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E</w:t>
            </w:r>
          </w:p>
        </w:tc>
        <w:tc>
          <w:tcPr>
            <w:tcW w:w="614" w:type="dxa"/>
            <w:shd w:val="clear" w:color="auto" w:fill="FF0000"/>
          </w:tcPr>
          <w:p w:rsidR="004909CA" w:rsidRDefault="004909CA" w:rsidP="00EA2B90">
            <w:pPr>
              <w:jc w:val="center"/>
            </w:pPr>
            <w:r>
              <w:t>L</w:t>
            </w: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</w:tr>
      <w:tr w:rsidR="004909CA" w:rsidTr="00AA5B20"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H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A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Y</w:t>
            </w:r>
          </w:p>
        </w:tc>
        <w:tc>
          <w:tcPr>
            <w:tcW w:w="614" w:type="dxa"/>
            <w:shd w:val="clear" w:color="auto" w:fill="FF0000"/>
          </w:tcPr>
          <w:p w:rsidR="004909CA" w:rsidRDefault="004909CA" w:rsidP="00EA2B90">
            <w:pPr>
              <w:jc w:val="center"/>
            </w:pPr>
            <w:r>
              <w:t>D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N</w:t>
            </w: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</w:tr>
      <w:tr w:rsidR="004909CA" w:rsidTr="00AA5B20"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M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A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R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T</w:t>
            </w:r>
          </w:p>
        </w:tc>
        <w:tc>
          <w:tcPr>
            <w:tcW w:w="614" w:type="dxa"/>
            <w:shd w:val="clear" w:color="auto" w:fill="FF0000"/>
          </w:tcPr>
          <w:p w:rsidR="004909CA" w:rsidRDefault="004909CA" w:rsidP="00EA2B90">
            <w:pPr>
              <w:jc w:val="center"/>
            </w:pPr>
            <w:r>
              <w:t>I</w:t>
            </w:r>
          </w:p>
        </w:tc>
        <w:tc>
          <w:tcPr>
            <w:tcW w:w="614" w:type="dxa"/>
          </w:tcPr>
          <w:p w:rsidR="004909CA" w:rsidRDefault="004909CA" w:rsidP="00EA2B90">
            <w:pPr>
              <w:jc w:val="center"/>
            </w:pPr>
            <w:r>
              <w:t>N</w:t>
            </w:r>
          </w:p>
        </w:tc>
        <w:tc>
          <w:tcPr>
            <w:tcW w:w="614" w:type="dxa"/>
          </w:tcPr>
          <w:p w:rsidR="004909CA" w:rsidRDefault="00AA5B20" w:rsidP="00EA2B90">
            <w:pPr>
              <w:jc w:val="center"/>
            </w:pPr>
            <w:r>
              <w:t>Ů</w:t>
            </w: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4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  <w:tc>
          <w:tcPr>
            <w:tcW w:w="615" w:type="dxa"/>
            <w:shd w:val="clear" w:color="auto" w:fill="A6A6A6" w:themeFill="background1" w:themeFillShade="A6"/>
          </w:tcPr>
          <w:p w:rsidR="004909CA" w:rsidRDefault="004909CA" w:rsidP="00EA2B90">
            <w:pPr>
              <w:jc w:val="center"/>
            </w:pPr>
          </w:p>
        </w:tc>
      </w:tr>
    </w:tbl>
    <w:p w:rsidR="00703AF3" w:rsidRDefault="00703AF3" w:rsidP="00703AF3"/>
    <w:p w:rsidR="00703AF3" w:rsidRDefault="00703AF3" w:rsidP="00703AF3"/>
    <w:p w:rsidR="00703AF3" w:rsidRDefault="00703AF3" w:rsidP="00703AF3"/>
    <w:p w:rsidR="00703AF3" w:rsidRDefault="00703AF3" w:rsidP="00703AF3"/>
    <w:p w:rsidR="00703AF3" w:rsidRDefault="00703AF3"/>
    <w:p w:rsidR="00703AF3" w:rsidRDefault="00703AF3"/>
    <w:p w:rsidR="00703AF3" w:rsidRDefault="00703AF3"/>
    <w:p w:rsidR="00703AF3" w:rsidRDefault="00703AF3"/>
    <w:p w:rsidR="00703AF3" w:rsidRDefault="00703AF3"/>
    <w:p w:rsidR="00703AF3" w:rsidRDefault="00703AF3"/>
    <w:p w:rsidR="00E41B91" w:rsidRDefault="00E41B91"/>
    <w:p w:rsidR="00E41B91" w:rsidRDefault="00E41B91"/>
    <w:p w:rsidR="00E41B91" w:rsidRDefault="00E41B91"/>
    <w:p w:rsidR="00E41B91" w:rsidRDefault="00E41B91"/>
    <w:p w:rsidR="00E41B91" w:rsidRDefault="00E41B91"/>
    <w:p w:rsidR="00655058" w:rsidRDefault="00655058">
      <w:pPr>
        <w:rPr>
          <w:b/>
          <w:sz w:val="40"/>
          <w:szCs w:val="40"/>
        </w:rPr>
      </w:pPr>
    </w:p>
    <w:p w:rsidR="00655058" w:rsidRDefault="00655058">
      <w:pPr>
        <w:rPr>
          <w:b/>
          <w:sz w:val="40"/>
          <w:szCs w:val="40"/>
        </w:rPr>
      </w:pPr>
    </w:p>
    <w:p w:rsidR="00655058" w:rsidRDefault="00655058">
      <w:pPr>
        <w:rPr>
          <w:b/>
          <w:sz w:val="40"/>
          <w:szCs w:val="40"/>
        </w:rPr>
      </w:pPr>
    </w:p>
    <w:p w:rsidR="00655058" w:rsidRDefault="00655058">
      <w:pPr>
        <w:rPr>
          <w:b/>
          <w:sz w:val="40"/>
          <w:szCs w:val="40"/>
        </w:rPr>
      </w:pPr>
    </w:p>
    <w:p w:rsidR="00655058" w:rsidRDefault="00655058">
      <w:pPr>
        <w:rPr>
          <w:b/>
          <w:sz w:val="40"/>
          <w:szCs w:val="40"/>
        </w:rPr>
      </w:pPr>
    </w:p>
    <w:p w:rsidR="00655058" w:rsidRDefault="00655058">
      <w:pPr>
        <w:rPr>
          <w:b/>
          <w:sz w:val="40"/>
          <w:szCs w:val="40"/>
        </w:rPr>
      </w:pPr>
    </w:p>
    <w:p w:rsidR="00E41B91" w:rsidRDefault="00E41B91">
      <w:pPr>
        <w:rPr>
          <w:b/>
          <w:sz w:val="40"/>
          <w:szCs w:val="40"/>
        </w:rPr>
      </w:pPr>
      <w:r w:rsidRPr="00C90004">
        <w:rPr>
          <w:b/>
          <w:sz w:val="40"/>
          <w:szCs w:val="40"/>
        </w:rPr>
        <w:lastRenderedPageBreak/>
        <w:t>CITACE</w:t>
      </w:r>
    </w:p>
    <w:p w:rsidR="00013987" w:rsidRDefault="00013987" w:rsidP="006073F0">
      <w:pPr>
        <w:spacing w:after="0" w:line="240" w:lineRule="auto"/>
        <w:ind w:left="1152"/>
        <w:contextualSpacing/>
        <w:rPr>
          <w:rFonts w:eastAsiaTheme="minorEastAsia"/>
          <w:color w:val="000000" w:themeColor="text1"/>
          <w:kern w:val="24"/>
          <w:sz w:val="24"/>
          <w:szCs w:val="24"/>
          <w:lang w:eastAsia="cs-CZ"/>
        </w:rPr>
      </w:pPr>
    </w:p>
    <w:p w:rsidR="00013987" w:rsidRDefault="00655058" w:rsidP="006073F0">
      <w:pPr>
        <w:spacing w:after="0" w:line="240" w:lineRule="auto"/>
        <w:ind w:left="1152"/>
        <w:contextualSpacing/>
        <w:rPr>
          <w:rFonts w:eastAsiaTheme="minorEastAsia"/>
          <w:color w:val="000000" w:themeColor="text1"/>
          <w:kern w:val="24"/>
          <w:sz w:val="24"/>
          <w:szCs w:val="24"/>
          <w:lang w:eastAsia="cs-CZ"/>
        </w:rPr>
      </w:pPr>
      <w:r>
        <w:rPr>
          <w:rFonts w:eastAsiaTheme="minorEastAsia"/>
          <w:color w:val="000000" w:themeColor="text1"/>
          <w:kern w:val="24"/>
          <w:sz w:val="24"/>
          <w:szCs w:val="24"/>
          <w:lang w:eastAsia="cs-CZ"/>
        </w:rPr>
        <w:t xml:space="preserve">Křížovka </w:t>
      </w:r>
      <w:r w:rsidR="00013987">
        <w:rPr>
          <w:rFonts w:eastAsiaTheme="minorEastAsia"/>
          <w:color w:val="000000" w:themeColor="text1"/>
          <w:kern w:val="24"/>
          <w:sz w:val="24"/>
          <w:szCs w:val="24"/>
          <w:lang w:eastAsia="cs-CZ"/>
        </w:rPr>
        <w:t>je dílem autorky ze dne 29. 1. 2012.</w:t>
      </w:r>
    </w:p>
    <w:p w:rsidR="00013987" w:rsidRDefault="00013987" w:rsidP="006073F0">
      <w:pPr>
        <w:spacing w:after="0" w:line="240" w:lineRule="auto"/>
        <w:ind w:left="1152"/>
        <w:contextualSpacing/>
        <w:rPr>
          <w:rFonts w:eastAsiaTheme="minorEastAsia"/>
          <w:color w:val="000000" w:themeColor="text1"/>
          <w:kern w:val="24"/>
          <w:sz w:val="24"/>
          <w:szCs w:val="24"/>
          <w:lang w:eastAsia="cs-CZ"/>
        </w:rPr>
      </w:pPr>
    </w:p>
    <w:p w:rsidR="00703AF3" w:rsidRDefault="00703AF3"/>
    <w:p w:rsidR="00703AF3" w:rsidRDefault="00703AF3"/>
    <w:sectPr w:rsidR="00703AF3" w:rsidSect="00E80566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05A56"/>
    <w:multiLevelType w:val="hybridMultilevel"/>
    <w:tmpl w:val="BDF84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A4F75"/>
    <w:multiLevelType w:val="hybridMultilevel"/>
    <w:tmpl w:val="FB2A36DC"/>
    <w:lvl w:ilvl="0" w:tplc="1C08E7B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283EF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130A34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1C451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565FD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4EC9A6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924EBC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3EA051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BE6481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0CF"/>
    <w:rsid w:val="00013987"/>
    <w:rsid w:val="000920D8"/>
    <w:rsid w:val="001217E5"/>
    <w:rsid w:val="001C09B3"/>
    <w:rsid w:val="00257EB1"/>
    <w:rsid w:val="00293047"/>
    <w:rsid w:val="003172BA"/>
    <w:rsid w:val="003B4755"/>
    <w:rsid w:val="0042631A"/>
    <w:rsid w:val="004909CA"/>
    <w:rsid w:val="004A482C"/>
    <w:rsid w:val="005134F1"/>
    <w:rsid w:val="00526E37"/>
    <w:rsid w:val="005F5E09"/>
    <w:rsid w:val="006073F0"/>
    <w:rsid w:val="00655058"/>
    <w:rsid w:val="006B230E"/>
    <w:rsid w:val="00703AF3"/>
    <w:rsid w:val="00736177"/>
    <w:rsid w:val="008360CF"/>
    <w:rsid w:val="00844229"/>
    <w:rsid w:val="009146C7"/>
    <w:rsid w:val="009930AF"/>
    <w:rsid w:val="00AA5B20"/>
    <w:rsid w:val="00B662A2"/>
    <w:rsid w:val="00C45CC1"/>
    <w:rsid w:val="00C50A3A"/>
    <w:rsid w:val="00C90004"/>
    <w:rsid w:val="00D24529"/>
    <w:rsid w:val="00DF2EBC"/>
    <w:rsid w:val="00E41B91"/>
    <w:rsid w:val="00E54D55"/>
    <w:rsid w:val="00E80566"/>
    <w:rsid w:val="00F742AB"/>
    <w:rsid w:val="00FA164B"/>
    <w:rsid w:val="00FF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36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03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3A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C09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36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03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3A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C0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3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205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332737"/>
          <a:ext cx="3886200" cy="27203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652776"/>
          <a:ext cx="3886200" cy="224028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VY_32_INOVACE_07_hudební výchova - 8.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972816"/>
          <a:ext cx="3886200" cy="17602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Hudební křížovka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292859"/>
          <a:ext cx="3886200" cy="12801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>
        <a:xfrm>
          <a:off x="1600199" y="1932938"/>
          <a:ext cx="3886200" cy="3200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>
        <a:xfrm>
          <a:off x="1600199" y="1612898"/>
          <a:ext cx="3886200" cy="8000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1FD0DA5D-2BF1-445C-BB5C-09726FA66AC3}" type="pres">
      <dgm:prSet presAssocID="{7A7AE7B4-E6A0-40DC-AA06-BDCEA2292790}" presName="rect6" presStyleLbl="alignAcc1" presStyleIdx="5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7F1ABDB-A94D-436D-A81C-E365A0C72CB3}" type="pres">
      <dgm:prSet presAssocID="{EF222FD2-CFE4-41C4-8120-CCF39BDBED81}" presName="rect7" presStyleLbl="alignAcc1" presStyleIdx="6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E9A80D0-5178-405A-A614-66980F94A3B0}" type="presOf" srcId="{EF222FD2-CFE4-41C4-8120-CCF39BDBED81}" destId="{360D9CF4-52D1-48E4-9386-5CC49180E359}" srcOrd="1" destOrd="0" presId="urn:microsoft.com/office/officeart/2005/8/layout/target3"/>
    <dgm:cxn modelId="{67761BBD-9D51-4DE0-B795-05B7AC918DF0}" type="presOf" srcId="{FBBFC3EA-9D9D-4F3A-BEA6-9C2C0E46BF20}" destId="{643EA938-EDE0-4533-ACCC-D2BD6F3A527C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9E5D8F9-73A5-4433-86B9-DB3DE247F90A}" type="presOf" srcId="{C73C7642-F245-4585-8F88-243F9FAEF6CA}" destId="{59F530CB-4999-43B3-A00D-6AB53886BD7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A7BD49BC-6213-4038-A72A-7D1E6BEECF6E}" type="presOf" srcId="{445C7998-7549-48B0-BD68-D4F0167F02E5}" destId="{BC35EE03-4121-4EF9-923D-7CB6D30D358D}" srcOrd="0" destOrd="0" presId="urn:microsoft.com/office/officeart/2005/8/layout/target3"/>
    <dgm:cxn modelId="{479FD3C5-6D64-45FF-BCFF-AFBF119A164C}" type="presOf" srcId="{EBC41103-E2E5-4D48-9B4B-425520D3D098}" destId="{3BA01B75-849B-4716-8BCD-084A86FF328F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1D018F9A-8D90-40DF-9CA9-F51790C053A9}" type="presOf" srcId="{445C7998-7549-48B0-BD68-D4F0167F02E5}" destId="{4D19AB04-24FA-40C2-B203-52AE3D15E171}" srcOrd="1" destOrd="0" presId="urn:microsoft.com/office/officeart/2005/8/layout/target3"/>
    <dgm:cxn modelId="{D8EEC7F7-F602-436B-B4AE-50FD95718D29}" type="presOf" srcId="{FBBFC3EA-9D9D-4F3A-BEA6-9C2C0E46BF20}" destId="{832BF48F-0145-4429-9E02-8FCA946CCE9E}" srcOrd="1" destOrd="0" presId="urn:microsoft.com/office/officeart/2005/8/layout/target3"/>
    <dgm:cxn modelId="{4D7B4F2A-6B57-4EC6-8718-C90EBD72ADCF}" type="presOf" srcId="{7A7AE7B4-E6A0-40DC-AA06-BDCEA2292790}" destId="{DC35113A-75E4-462A-8074-280A8255FFE8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3E3FDD5-5578-49EF-B892-9EDE2EA7322F}" type="presOf" srcId="{39F8B381-5807-488E-AC22-73DD4140ED4A}" destId="{71045F8C-00FA-488E-A7BD-E2E6753D979D}" srcOrd="0" destOrd="0" presId="urn:microsoft.com/office/officeart/2005/8/layout/target3"/>
    <dgm:cxn modelId="{C8E74A76-0A35-40AA-BCF2-61B02860CCC8}" type="presOf" srcId="{EBC41103-E2E5-4D48-9B4B-425520D3D098}" destId="{A27B6496-BF1B-4384-9217-9659064D5D6A}" srcOrd="1" destOrd="0" presId="urn:microsoft.com/office/officeart/2005/8/layout/target3"/>
    <dgm:cxn modelId="{6A4015BC-C80C-44C8-A309-B589D92DFB66}" type="presOf" srcId="{EF222FD2-CFE4-41C4-8120-CCF39BDBED81}" destId="{A7F1ABDB-A94D-436D-A81C-E365A0C72CB3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46A1B5DE-E82A-453F-8FD9-096FF19584CE}" type="presOf" srcId="{019433A1-1324-4DE1-9E6F-32B851095F74}" destId="{E7297F21-D4FD-4A41-AE58-814D01A6B5E7}" srcOrd="1" destOrd="0" presId="urn:microsoft.com/office/officeart/2005/8/layout/target3"/>
    <dgm:cxn modelId="{1546B2CA-876C-4674-ACC9-20FB632AD933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EBF0516-3FD0-44E9-8D92-EB5F00EEC3C7}" type="presOf" srcId="{C73C7642-F245-4585-8F88-243F9FAEF6CA}" destId="{9A9B6F4F-B6FF-4F2D-B640-A8473E589523}" srcOrd="0" destOrd="0" presId="urn:microsoft.com/office/officeart/2005/8/layout/target3"/>
    <dgm:cxn modelId="{C176B411-DF12-4FD8-92E8-35B3F1CD5C07}" type="presOf" srcId="{7A7AE7B4-E6A0-40DC-AA06-BDCEA2292790}" destId="{1FD0DA5D-2BF1-445C-BB5C-09726FA66AC3}" srcOrd="0" destOrd="0" presId="urn:microsoft.com/office/officeart/2005/8/layout/target3"/>
    <dgm:cxn modelId="{B4AD70B2-060E-4C5F-A15F-31D3E4C46417}" type="presParOf" srcId="{71045F8C-00FA-488E-A7BD-E2E6753D979D}" destId="{3577EC6B-C980-4F34-8C69-4365E7B8FC8C}" srcOrd="0" destOrd="0" presId="urn:microsoft.com/office/officeart/2005/8/layout/target3"/>
    <dgm:cxn modelId="{F47B0D84-EC13-418D-9D47-2986306CFB6F}" type="presParOf" srcId="{71045F8C-00FA-488E-A7BD-E2E6753D979D}" destId="{6940EB87-DC1D-4BC3-9408-9AC2E1FFC039}" srcOrd="1" destOrd="0" presId="urn:microsoft.com/office/officeart/2005/8/layout/target3"/>
    <dgm:cxn modelId="{04E76322-35FB-4C5B-AE5B-856218CBEC25}" type="presParOf" srcId="{71045F8C-00FA-488E-A7BD-E2E6753D979D}" destId="{BC35EE03-4121-4EF9-923D-7CB6D30D358D}" srcOrd="2" destOrd="0" presId="urn:microsoft.com/office/officeart/2005/8/layout/target3"/>
    <dgm:cxn modelId="{630C3F35-F6E1-4066-9127-2FABC207EDA7}" type="presParOf" srcId="{71045F8C-00FA-488E-A7BD-E2E6753D979D}" destId="{C95EEA27-3CBF-4645-A92D-9D8AF5C1CBFC}" srcOrd="3" destOrd="0" presId="urn:microsoft.com/office/officeart/2005/8/layout/target3"/>
    <dgm:cxn modelId="{1F80969F-7097-4F1C-A708-F10691A086D1}" type="presParOf" srcId="{71045F8C-00FA-488E-A7BD-E2E6753D979D}" destId="{851BB866-B6AE-4566-893F-4C635BA974FC}" srcOrd="4" destOrd="0" presId="urn:microsoft.com/office/officeart/2005/8/layout/target3"/>
    <dgm:cxn modelId="{2E6304A7-AF48-44BC-B5A6-0300FB9A7D3D}" type="presParOf" srcId="{71045F8C-00FA-488E-A7BD-E2E6753D979D}" destId="{643EA938-EDE0-4533-ACCC-D2BD6F3A527C}" srcOrd="5" destOrd="0" presId="urn:microsoft.com/office/officeart/2005/8/layout/target3"/>
    <dgm:cxn modelId="{4D08C35C-0A8E-464E-9AA1-7487E2EE2C15}" type="presParOf" srcId="{71045F8C-00FA-488E-A7BD-E2E6753D979D}" destId="{92F31B18-D66D-4CC7-89B9-378928DE877D}" srcOrd="6" destOrd="0" presId="urn:microsoft.com/office/officeart/2005/8/layout/target3"/>
    <dgm:cxn modelId="{7ADE7411-3D91-4C73-9F86-2A9523DFD381}" type="presParOf" srcId="{71045F8C-00FA-488E-A7BD-E2E6753D979D}" destId="{902074E1-B931-4618-97F1-FADBE82E9C3C}" srcOrd="7" destOrd="0" presId="urn:microsoft.com/office/officeart/2005/8/layout/target3"/>
    <dgm:cxn modelId="{834DB32A-A9CF-4760-841A-994D1E6BE029}" type="presParOf" srcId="{71045F8C-00FA-488E-A7BD-E2E6753D979D}" destId="{A3817367-F2BC-482F-8832-FA00B51DCCF3}" srcOrd="8" destOrd="0" presId="urn:microsoft.com/office/officeart/2005/8/layout/target3"/>
    <dgm:cxn modelId="{A21E63F6-C383-4D58-AE62-12CF9A3B8846}" type="presParOf" srcId="{71045F8C-00FA-488E-A7BD-E2E6753D979D}" destId="{2DD79E57-A63E-47D4-A1AB-6DF333476AD4}" srcOrd="9" destOrd="0" presId="urn:microsoft.com/office/officeart/2005/8/layout/target3"/>
    <dgm:cxn modelId="{B64329AA-F105-45E7-883A-345E68C67515}" type="presParOf" srcId="{71045F8C-00FA-488E-A7BD-E2E6753D979D}" destId="{648967D3-ED80-4214-8D87-4E7012561E4A}" srcOrd="10" destOrd="0" presId="urn:microsoft.com/office/officeart/2005/8/layout/target3"/>
    <dgm:cxn modelId="{C6F4297D-7E2C-4019-B414-24FA62830113}" type="presParOf" srcId="{71045F8C-00FA-488E-A7BD-E2E6753D979D}" destId="{9A9B6F4F-B6FF-4F2D-B640-A8473E589523}" srcOrd="11" destOrd="0" presId="urn:microsoft.com/office/officeart/2005/8/layout/target3"/>
    <dgm:cxn modelId="{87A0D4F8-B213-49AF-8F6D-7221978682CE}" type="presParOf" srcId="{71045F8C-00FA-488E-A7BD-E2E6753D979D}" destId="{13BD0FAF-9F2C-4708-9E63-A8E8E5252943}" srcOrd="12" destOrd="0" presId="urn:microsoft.com/office/officeart/2005/8/layout/target3"/>
    <dgm:cxn modelId="{D62E6258-80A0-42EF-AC75-EA0663F3AE97}" type="presParOf" srcId="{71045F8C-00FA-488E-A7BD-E2E6753D979D}" destId="{6821E7C9-5E4B-45FA-8F82-01E6F26FAA25}" srcOrd="13" destOrd="0" presId="urn:microsoft.com/office/officeart/2005/8/layout/target3"/>
    <dgm:cxn modelId="{7D1F75A6-539A-434D-A7D4-A95A436347CD}" type="presParOf" srcId="{71045F8C-00FA-488E-A7BD-E2E6753D979D}" destId="{3BA01B75-849B-4716-8BCD-084A86FF328F}" srcOrd="14" destOrd="0" presId="urn:microsoft.com/office/officeart/2005/8/layout/target3"/>
    <dgm:cxn modelId="{0640F278-1D3B-4CA2-ACF2-6AC17476C025}" type="presParOf" srcId="{71045F8C-00FA-488E-A7BD-E2E6753D979D}" destId="{B12AF9AE-4E11-49FD-BDC9-778D602B83E1}" srcOrd="15" destOrd="0" presId="urn:microsoft.com/office/officeart/2005/8/layout/target3"/>
    <dgm:cxn modelId="{F93210B7-5AD3-442C-99C3-47FD945D8D5A}" type="presParOf" srcId="{71045F8C-00FA-488E-A7BD-E2E6753D979D}" destId="{2CA0C186-2A90-4D32-85D5-D36106C1AEEB}" srcOrd="16" destOrd="0" presId="urn:microsoft.com/office/officeart/2005/8/layout/target3"/>
    <dgm:cxn modelId="{23B4CD6A-AB61-489C-839E-C7FDA65E4641}" type="presParOf" srcId="{71045F8C-00FA-488E-A7BD-E2E6753D979D}" destId="{1FD0DA5D-2BF1-445C-BB5C-09726FA66AC3}" srcOrd="17" destOrd="0" presId="urn:microsoft.com/office/officeart/2005/8/layout/target3"/>
    <dgm:cxn modelId="{20BAF3E0-4BC4-457A-A676-245BAC905E65}" type="presParOf" srcId="{71045F8C-00FA-488E-A7BD-E2E6753D979D}" destId="{2BADDAED-7439-4A6A-9485-D03C2AA4898C}" srcOrd="18" destOrd="0" presId="urn:microsoft.com/office/officeart/2005/8/layout/target3"/>
    <dgm:cxn modelId="{267EC1D7-D96C-4EC3-A0DA-EF2335459BBE}" type="presParOf" srcId="{71045F8C-00FA-488E-A7BD-E2E6753D979D}" destId="{205582FC-89D3-4A57-A5B3-46B11A7D0787}" srcOrd="19" destOrd="0" presId="urn:microsoft.com/office/officeart/2005/8/layout/target3"/>
    <dgm:cxn modelId="{113B0200-3145-49C3-9644-A8CA998DEFF7}" type="presParOf" srcId="{71045F8C-00FA-488E-A7BD-E2E6753D979D}" destId="{A7F1ABDB-A94D-436D-A81C-E365A0C72CB3}" srcOrd="20" destOrd="0" presId="urn:microsoft.com/office/officeart/2005/8/layout/target3"/>
    <dgm:cxn modelId="{8596FD58-BF9D-48CF-B059-EBC94593C8AC}" type="presParOf" srcId="{71045F8C-00FA-488E-A7BD-E2E6753D979D}" destId="{4D19AB04-24FA-40C2-B203-52AE3D15E171}" srcOrd="21" destOrd="0" presId="urn:microsoft.com/office/officeart/2005/8/layout/target3"/>
    <dgm:cxn modelId="{63F7CC98-D300-41C3-8AE7-2ED276A540F8}" type="presParOf" srcId="{71045F8C-00FA-488E-A7BD-E2E6753D979D}" destId="{832BF48F-0145-4429-9E02-8FCA946CCE9E}" srcOrd="22" destOrd="0" presId="urn:microsoft.com/office/officeart/2005/8/layout/target3"/>
    <dgm:cxn modelId="{30A5C514-F926-4B6D-B5B2-97D4C0E9291D}" type="presParOf" srcId="{71045F8C-00FA-488E-A7BD-E2E6753D979D}" destId="{E7297F21-D4FD-4A41-AE58-814D01A6B5E7}" srcOrd="23" destOrd="0" presId="urn:microsoft.com/office/officeart/2005/8/layout/target3"/>
    <dgm:cxn modelId="{55E11EFB-08FA-4CF1-AE57-71B6174B9731}" type="presParOf" srcId="{71045F8C-00FA-488E-A7BD-E2E6753D979D}" destId="{59F530CB-4999-43B3-A00D-6AB53886BD77}" srcOrd="24" destOrd="0" presId="urn:microsoft.com/office/officeart/2005/8/layout/target3"/>
    <dgm:cxn modelId="{A21CC835-4742-4F18-84D4-FF6661438571}" type="presParOf" srcId="{71045F8C-00FA-488E-A7BD-E2E6753D979D}" destId="{A27B6496-BF1B-4384-9217-9659064D5D6A}" srcOrd="25" destOrd="0" presId="urn:microsoft.com/office/officeart/2005/8/layout/target3"/>
    <dgm:cxn modelId="{37E7ED6D-5538-4BB1-8965-218310133F08}" type="presParOf" srcId="{71045F8C-00FA-488E-A7BD-E2E6753D979D}" destId="{DC35113A-75E4-462A-8074-280A8255FFE8}" srcOrd="26" destOrd="0" presId="urn:microsoft.com/office/officeart/2005/8/layout/target3"/>
    <dgm:cxn modelId="{DA5667AF-94BA-4AC1-875E-5D60023D8384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VY_32_INOVACE_07_hudební výchova - 8. ročník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Hudební křížovka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215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30</cp:revision>
  <dcterms:created xsi:type="dcterms:W3CDTF">2012-11-28T17:25:00Z</dcterms:created>
  <dcterms:modified xsi:type="dcterms:W3CDTF">2012-12-16T15:43:00Z</dcterms:modified>
</cp:coreProperties>
</file>