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236F" w:rsidRDefault="006B236F" w:rsidP="002E22CA">
      <w:pPr>
        <w:rPr>
          <w:sz w:val="40"/>
          <w:szCs w:val="40"/>
        </w:rPr>
      </w:pPr>
      <w:r>
        <w:rPr>
          <w:sz w:val="40"/>
          <w:szCs w:val="40"/>
        </w:rPr>
        <w:t>NÁZEV ŠKOLY:</w:t>
      </w:r>
    </w:p>
    <w:p w:rsidR="006B236F" w:rsidRDefault="006B236F" w:rsidP="002E22CA">
      <w:pPr>
        <w:rPr>
          <w:sz w:val="40"/>
          <w:szCs w:val="40"/>
        </w:rPr>
      </w:pPr>
      <w:r>
        <w:rPr>
          <w:sz w:val="40"/>
          <w:szCs w:val="40"/>
        </w:rPr>
        <w:t>SPECIÁLNÍ ZÁKLADNÍ ŠKOLA A MATEŘSKÁ ŠKOLA VARNSDORF</w:t>
      </w:r>
    </w:p>
    <w:p w:rsidR="006B236F" w:rsidRDefault="006B236F" w:rsidP="002E22CA">
      <w:pPr>
        <w:rPr>
          <w:sz w:val="40"/>
          <w:szCs w:val="40"/>
        </w:rPr>
      </w:pPr>
      <w:r>
        <w:rPr>
          <w:sz w:val="40"/>
          <w:szCs w:val="40"/>
        </w:rPr>
        <w:t xml:space="preserve">AUTOR: Ludmila </w:t>
      </w:r>
      <w:proofErr w:type="spellStart"/>
      <w:r>
        <w:rPr>
          <w:sz w:val="40"/>
          <w:szCs w:val="40"/>
        </w:rPr>
        <w:t>Durgalová</w:t>
      </w:r>
      <w:proofErr w:type="spellEnd"/>
      <w:r>
        <w:rPr>
          <w:sz w:val="40"/>
          <w:szCs w:val="40"/>
        </w:rPr>
        <w:t>, 2012-12-15</w:t>
      </w:r>
    </w:p>
    <w:p w:rsidR="006B236F" w:rsidRDefault="006B236F" w:rsidP="002E22CA">
      <w:pPr>
        <w:rPr>
          <w:sz w:val="40"/>
          <w:szCs w:val="40"/>
        </w:rPr>
      </w:pPr>
      <w:r>
        <w:rPr>
          <w:sz w:val="40"/>
          <w:szCs w:val="40"/>
        </w:rPr>
        <w:t xml:space="preserve">NÁZEV: </w:t>
      </w:r>
      <w:r w:rsidRPr="00410F45">
        <w:rPr>
          <w:b/>
          <w:bCs/>
          <w:sz w:val="40"/>
          <w:szCs w:val="40"/>
        </w:rPr>
        <w:t>VY_32_INOVACE_0</w:t>
      </w:r>
      <w:r>
        <w:rPr>
          <w:b/>
          <w:bCs/>
          <w:sz w:val="40"/>
          <w:szCs w:val="40"/>
        </w:rPr>
        <w:t>3 Hudební pojmy</w:t>
      </w:r>
    </w:p>
    <w:p w:rsidR="006B236F" w:rsidRDefault="006B236F" w:rsidP="002E22CA">
      <w:pPr>
        <w:rPr>
          <w:sz w:val="40"/>
          <w:szCs w:val="40"/>
        </w:rPr>
      </w:pPr>
      <w:r>
        <w:rPr>
          <w:sz w:val="40"/>
          <w:szCs w:val="40"/>
        </w:rPr>
        <w:t>TÉMA: Zvuky a tóny</w:t>
      </w:r>
    </w:p>
    <w:p w:rsidR="006B236F" w:rsidRDefault="006B236F" w:rsidP="002E22CA">
      <w:pPr>
        <w:rPr>
          <w:sz w:val="40"/>
          <w:szCs w:val="40"/>
        </w:rPr>
      </w:pPr>
      <w:r>
        <w:rPr>
          <w:sz w:val="40"/>
          <w:szCs w:val="40"/>
        </w:rPr>
        <w:t>ČÍSLO PROJEKTU: CZ.1.07/1.4.00/21.0640</w:t>
      </w:r>
    </w:p>
    <w:p w:rsidR="006B236F" w:rsidRDefault="006B236F"/>
    <w:p w:rsidR="006B236F" w:rsidRDefault="006B236F"/>
    <w:p w:rsidR="006B236F" w:rsidRDefault="006B236F"/>
    <w:p w:rsidR="006B236F" w:rsidRDefault="006B236F"/>
    <w:p w:rsidR="006B236F" w:rsidRDefault="006B236F"/>
    <w:p w:rsidR="006B236F" w:rsidRDefault="006B236F"/>
    <w:p w:rsidR="006B236F" w:rsidRDefault="006B236F"/>
    <w:p w:rsidR="006B236F" w:rsidRDefault="006B236F"/>
    <w:p w:rsidR="006B236F" w:rsidRDefault="006B236F"/>
    <w:p w:rsidR="006B236F" w:rsidRDefault="006B236F"/>
    <w:p w:rsidR="006B236F" w:rsidRDefault="006B236F"/>
    <w:p w:rsidR="006B236F" w:rsidRDefault="006B236F"/>
    <w:p w:rsidR="006B236F" w:rsidRDefault="006B236F"/>
    <w:p w:rsidR="006B236F" w:rsidRDefault="006B236F"/>
    <w:p w:rsidR="006B236F" w:rsidRDefault="006B236F"/>
    <w:p w:rsidR="006B236F" w:rsidRDefault="006B236F"/>
    <w:p w:rsidR="006B236F" w:rsidRDefault="006B236F"/>
    <w:tbl>
      <w:tblPr>
        <w:tblW w:w="9557" w:type="dxa"/>
        <w:tblCellSpacing w:w="20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2650"/>
        <w:gridCol w:w="6907"/>
      </w:tblGrid>
      <w:tr w:rsidR="006B236F" w:rsidRPr="00E210C4">
        <w:trPr>
          <w:trHeight w:val="2116"/>
          <w:tblCellSpacing w:w="20" w:type="dxa"/>
        </w:trPr>
        <w:tc>
          <w:tcPr>
            <w:tcW w:w="2612" w:type="dxa"/>
          </w:tcPr>
          <w:p w:rsidR="006B236F" w:rsidRPr="00E210C4" w:rsidRDefault="006B236F" w:rsidP="00E210C4">
            <w:pPr>
              <w:spacing w:after="0" w:line="240" w:lineRule="auto"/>
              <w:rPr>
                <w:sz w:val="24"/>
                <w:szCs w:val="24"/>
              </w:rPr>
            </w:pPr>
          </w:p>
          <w:p w:rsidR="006B236F" w:rsidRPr="00E210C4" w:rsidRDefault="006B236F" w:rsidP="00E210C4">
            <w:pPr>
              <w:spacing w:after="0" w:line="240" w:lineRule="auto"/>
              <w:rPr>
                <w:sz w:val="24"/>
                <w:szCs w:val="24"/>
              </w:rPr>
            </w:pPr>
            <w:r w:rsidRPr="00E210C4">
              <w:rPr>
                <w:sz w:val="24"/>
                <w:szCs w:val="24"/>
              </w:rPr>
              <w:t>Anotace</w:t>
            </w:r>
          </w:p>
        </w:tc>
        <w:tc>
          <w:tcPr>
            <w:tcW w:w="6945" w:type="dxa"/>
          </w:tcPr>
          <w:p w:rsidR="006B236F" w:rsidRPr="00E210C4" w:rsidRDefault="006B236F" w:rsidP="00E210C4">
            <w:pPr>
              <w:spacing w:after="0" w:line="240" w:lineRule="auto"/>
              <w:rPr>
                <w:sz w:val="24"/>
                <w:szCs w:val="24"/>
              </w:rPr>
            </w:pPr>
          </w:p>
          <w:p w:rsidR="006B236F" w:rsidRPr="00E210C4" w:rsidRDefault="006B236F" w:rsidP="00E210C4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Pracovní list slouží k prohloubení znalostí o hudebních pojmech, prověření sluchových dovedností.</w:t>
            </w:r>
          </w:p>
        </w:tc>
      </w:tr>
      <w:tr w:rsidR="006B236F" w:rsidRPr="00E210C4">
        <w:trPr>
          <w:trHeight w:val="929"/>
          <w:tblCellSpacing w:w="20" w:type="dxa"/>
        </w:trPr>
        <w:tc>
          <w:tcPr>
            <w:tcW w:w="2612" w:type="dxa"/>
          </w:tcPr>
          <w:p w:rsidR="006B236F" w:rsidRPr="00E210C4" w:rsidRDefault="006B236F" w:rsidP="00E210C4">
            <w:pPr>
              <w:spacing w:after="0" w:line="240" w:lineRule="auto"/>
              <w:rPr>
                <w:sz w:val="24"/>
                <w:szCs w:val="24"/>
              </w:rPr>
            </w:pPr>
          </w:p>
          <w:p w:rsidR="006B236F" w:rsidRPr="00E210C4" w:rsidRDefault="006B236F" w:rsidP="00E210C4">
            <w:pPr>
              <w:spacing w:after="0" w:line="240" w:lineRule="auto"/>
              <w:rPr>
                <w:sz w:val="24"/>
                <w:szCs w:val="24"/>
              </w:rPr>
            </w:pPr>
            <w:r w:rsidRPr="00E210C4">
              <w:rPr>
                <w:sz w:val="24"/>
                <w:szCs w:val="24"/>
              </w:rPr>
              <w:t>Autor</w:t>
            </w:r>
          </w:p>
        </w:tc>
        <w:tc>
          <w:tcPr>
            <w:tcW w:w="6945" w:type="dxa"/>
          </w:tcPr>
          <w:p w:rsidR="006B236F" w:rsidRDefault="006B236F" w:rsidP="00E210C4">
            <w:pPr>
              <w:spacing w:after="0" w:line="240" w:lineRule="auto"/>
              <w:rPr>
                <w:sz w:val="24"/>
                <w:szCs w:val="24"/>
              </w:rPr>
            </w:pPr>
          </w:p>
          <w:p w:rsidR="006B236F" w:rsidRPr="00E210C4" w:rsidRDefault="006B236F" w:rsidP="00E210C4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Ludmila </w:t>
            </w:r>
            <w:proofErr w:type="spellStart"/>
            <w:r>
              <w:rPr>
                <w:sz w:val="24"/>
                <w:szCs w:val="24"/>
              </w:rPr>
              <w:t>Durgalová</w:t>
            </w:r>
            <w:proofErr w:type="spellEnd"/>
          </w:p>
        </w:tc>
      </w:tr>
      <w:tr w:rsidR="006B236F" w:rsidRPr="00E210C4">
        <w:trPr>
          <w:trHeight w:val="929"/>
          <w:tblCellSpacing w:w="20" w:type="dxa"/>
        </w:trPr>
        <w:tc>
          <w:tcPr>
            <w:tcW w:w="2612" w:type="dxa"/>
          </w:tcPr>
          <w:p w:rsidR="006B236F" w:rsidRPr="00E210C4" w:rsidRDefault="006B236F" w:rsidP="00E210C4">
            <w:pPr>
              <w:spacing w:after="0" w:line="240" w:lineRule="auto"/>
              <w:rPr>
                <w:sz w:val="24"/>
                <w:szCs w:val="24"/>
              </w:rPr>
            </w:pPr>
          </w:p>
          <w:p w:rsidR="006B236F" w:rsidRPr="00E210C4" w:rsidRDefault="006B236F" w:rsidP="00E210C4">
            <w:pPr>
              <w:spacing w:after="0" w:line="240" w:lineRule="auto"/>
              <w:rPr>
                <w:sz w:val="24"/>
                <w:szCs w:val="24"/>
              </w:rPr>
            </w:pPr>
            <w:r w:rsidRPr="00E210C4">
              <w:rPr>
                <w:sz w:val="24"/>
                <w:szCs w:val="24"/>
              </w:rPr>
              <w:t>Očekávaný výstup</w:t>
            </w:r>
          </w:p>
        </w:tc>
        <w:tc>
          <w:tcPr>
            <w:tcW w:w="6945" w:type="dxa"/>
          </w:tcPr>
          <w:p w:rsidR="006B236F" w:rsidRDefault="006B236F" w:rsidP="00E210C4">
            <w:pPr>
              <w:spacing w:after="0" w:line="240" w:lineRule="auto"/>
              <w:rPr>
                <w:sz w:val="24"/>
                <w:szCs w:val="24"/>
              </w:rPr>
            </w:pPr>
          </w:p>
          <w:p w:rsidR="006B236F" w:rsidRPr="00E210C4" w:rsidRDefault="006B236F" w:rsidP="00E210C4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Žák se lépe orientuje v hudební teorii.</w:t>
            </w:r>
          </w:p>
        </w:tc>
      </w:tr>
      <w:tr w:rsidR="006B236F" w:rsidRPr="00E210C4">
        <w:trPr>
          <w:trHeight w:val="882"/>
          <w:tblCellSpacing w:w="20" w:type="dxa"/>
        </w:trPr>
        <w:tc>
          <w:tcPr>
            <w:tcW w:w="2612" w:type="dxa"/>
          </w:tcPr>
          <w:p w:rsidR="006B236F" w:rsidRPr="00E210C4" w:rsidRDefault="006B236F" w:rsidP="00E210C4">
            <w:pPr>
              <w:spacing w:after="0" w:line="240" w:lineRule="auto"/>
              <w:rPr>
                <w:sz w:val="24"/>
                <w:szCs w:val="24"/>
              </w:rPr>
            </w:pPr>
          </w:p>
          <w:p w:rsidR="006B236F" w:rsidRPr="00E210C4" w:rsidRDefault="006B236F" w:rsidP="00E210C4">
            <w:pPr>
              <w:spacing w:after="0" w:line="240" w:lineRule="auto"/>
              <w:rPr>
                <w:sz w:val="24"/>
                <w:szCs w:val="24"/>
              </w:rPr>
            </w:pPr>
            <w:r w:rsidRPr="00E210C4">
              <w:rPr>
                <w:sz w:val="24"/>
                <w:szCs w:val="24"/>
              </w:rPr>
              <w:t>Speciální vzdělávací potřeby</w:t>
            </w:r>
          </w:p>
          <w:p w:rsidR="006B236F" w:rsidRPr="00E210C4" w:rsidRDefault="006B236F" w:rsidP="00E210C4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6945" w:type="dxa"/>
          </w:tcPr>
          <w:p w:rsidR="006B236F" w:rsidRDefault="006B236F" w:rsidP="00E210C4">
            <w:pPr>
              <w:spacing w:after="0" w:line="240" w:lineRule="auto"/>
              <w:rPr>
                <w:sz w:val="24"/>
                <w:szCs w:val="24"/>
              </w:rPr>
            </w:pPr>
          </w:p>
          <w:p w:rsidR="006B236F" w:rsidRPr="00E210C4" w:rsidRDefault="006B236F" w:rsidP="00E210C4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Žádné</w:t>
            </w:r>
          </w:p>
        </w:tc>
      </w:tr>
      <w:tr w:rsidR="006B236F" w:rsidRPr="00E210C4">
        <w:trPr>
          <w:trHeight w:val="882"/>
          <w:tblCellSpacing w:w="20" w:type="dxa"/>
        </w:trPr>
        <w:tc>
          <w:tcPr>
            <w:tcW w:w="2612" w:type="dxa"/>
          </w:tcPr>
          <w:p w:rsidR="006B236F" w:rsidRPr="00E210C4" w:rsidRDefault="006B236F" w:rsidP="00E210C4">
            <w:pPr>
              <w:spacing w:after="0" w:line="240" w:lineRule="auto"/>
              <w:rPr>
                <w:sz w:val="24"/>
                <w:szCs w:val="24"/>
              </w:rPr>
            </w:pPr>
          </w:p>
          <w:p w:rsidR="006B236F" w:rsidRPr="00E210C4" w:rsidRDefault="006B236F" w:rsidP="00E210C4">
            <w:pPr>
              <w:spacing w:after="0" w:line="240" w:lineRule="auto"/>
              <w:rPr>
                <w:sz w:val="24"/>
                <w:szCs w:val="24"/>
              </w:rPr>
            </w:pPr>
            <w:r w:rsidRPr="00E210C4">
              <w:rPr>
                <w:sz w:val="24"/>
                <w:szCs w:val="24"/>
              </w:rPr>
              <w:t>Klíčová slova</w:t>
            </w:r>
          </w:p>
        </w:tc>
        <w:tc>
          <w:tcPr>
            <w:tcW w:w="6945" w:type="dxa"/>
          </w:tcPr>
          <w:p w:rsidR="006B236F" w:rsidRDefault="006B236F" w:rsidP="00E210C4">
            <w:pPr>
              <w:spacing w:after="0" w:line="240" w:lineRule="auto"/>
              <w:rPr>
                <w:sz w:val="24"/>
                <w:szCs w:val="24"/>
              </w:rPr>
            </w:pPr>
          </w:p>
          <w:p w:rsidR="006B236F" w:rsidRPr="00E210C4" w:rsidRDefault="006B236F" w:rsidP="00E210C4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Zvuky a tóny</w:t>
            </w:r>
          </w:p>
        </w:tc>
      </w:tr>
      <w:tr w:rsidR="006B236F" w:rsidRPr="00E210C4">
        <w:trPr>
          <w:trHeight w:val="882"/>
          <w:tblCellSpacing w:w="20" w:type="dxa"/>
        </w:trPr>
        <w:tc>
          <w:tcPr>
            <w:tcW w:w="2612" w:type="dxa"/>
          </w:tcPr>
          <w:p w:rsidR="006B236F" w:rsidRPr="00E210C4" w:rsidRDefault="006B236F" w:rsidP="00E210C4">
            <w:pPr>
              <w:spacing w:after="0" w:line="240" w:lineRule="auto"/>
              <w:rPr>
                <w:sz w:val="24"/>
                <w:szCs w:val="24"/>
              </w:rPr>
            </w:pPr>
          </w:p>
          <w:p w:rsidR="006B236F" w:rsidRPr="00E210C4" w:rsidRDefault="006B236F" w:rsidP="00E210C4">
            <w:pPr>
              <w:spacing w:after="0" w:line="240" w:lineRule="auto"/>
              <w:rPr>
                <w:sz w:val="24"/>
                <w:szCs w:val="24"/>
              </w:rPr>
            </w:pPr>
            <w:r w:rsidRPr="00E210C4">
              <w:rPr>
                <w:sz w:val="24"/>
                <w:szCs w:val="24"/>
              </w:rPr>
              <w:t>Druh učebního materiálu</w:t>
            </w:r>
          </w:p>
          <w:p w:rsidR="006B236F" w:rsidRPr="00E210C4" w:rsidRDefault="006B236F" w:rsidP="00E210C4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6945" w:type="dxa"/>
          </w:tcPr>
          <w:p w:rsidR="006B236F" w:rsidRPr="00E210C4" w:rsidRDefault="006B236F" w:rsidP="00E210C4">
            <w:pPr>
              <w:spacing w:after="0" w:line="240" w:lineRule="auto"/>
              <w:rPr>
                <w:sz w:val="24"/>
                <w:szCs w:val="24"/>
              </w:rPr>
            </w:pPr>
          </w:p>
          <w:p w:rsidR="006B236F" w:rsidRPr="00E210C4" w:rsidRDefault="006B236F" w:rsidP="00E210C4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Pracovní list</w:t>
            </w:r>
          </w:p>
        </w:tc>
      </w:tr>
      <w:tr w:rsidR="006B236F" w:rsidRPr="00E210C4">
        <w:trPr>
          <w:trHeight w:val="882"/>
          <w:tblCellSpacing w:w="20" w:type="dxa"/>
        </w:trPr>
        <w:tc>
          <w:tcPr>
            <w:tcW w:w="2612" w:type="dxa"/>
          </w:tcPr>
          <w:p w:rsidR="006B236F" w:rsidRPr="00E210C4" w:rsidRDefault="006B236F" w:rsidP="00E210C4">
            <w:pPr>
              <w:spacing w:after="0" w:line="240" w:lineRule="auto"/>
              <w:rPr>
                <w:sz w:val="24"/>
                <w:szCs w:val="24"/>
              </w:rPr>
            </w:pPr>
          </w:p>
          <w:p w:rsidR="006B236F" w:rsidRPr="00E210C4" w:rsidRDefault="006B236F" w:rsidP="00E210C4">
            <w:pPr>
              <w:spacing w:after="0" w:line="240" w:lineRule="auto"/>
              <w:rPr>
                <w:sz w:val="24"/>
                <w:szCs w:val="24"/>
              </w:rPr>
            </w:pPr>
            <w:r w:rsidRPr="00E210C4">
              <w:rPr>
                <w:sz w:val="24"/>
                <w:szCs w:val="24"/>
              </w:rPr>
              <w:t>Druh interaktivity</w:t>
            </w:r>
          </w:p>
        </w:tc>
        <w:tc>
          <w:tcPr>
            <w:tcW w:w="6945" w:type="dxa"/>
          </w:tcPr>
          <w:p w:rsidR="006B236F" w:rsidRPr="00E210C4" w:rsidRDefault="006B236F" w:rsidP="00E210C4">
            <w:pPr>
              <w:spacing w:after="0" w:line="240" w:lineRule="auto"/>
              <w:rPr>
                <w:sz w:val="24"/>
                <w:szCs w:val="24"/>
              </w:rPr>
            </w:pPr>
          </w:p>
          <w:p w:rsidR="006B236F" w:rsidRPr="00CF192D" w:rsidRDefault="006B236F" w:rsidP="00E210C4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Žák- učitel- obsah</w:t>
            </w:r>
          </w:p>
        </w:tc>
      </w:tr>
      <w:tr w:rsidR="006B236F" w:rsidRPr="00E210C4">
        <w:trPr>
          <w:trHeight w:val="929"/>
          <w:tblCellSpacing w:w="20" w:type="dxa"/>
        </w:trPr>
        <w:tc>
          <w:tcPr>
            <w:tcW w:w="2612" w:type="dxa"/>
          </w:tcPr>
          <w:p w:rsidR="006B236F" w:rsidRPr="00E210C4" w:rsidRDefault="006B236F" w:rsidP="00E210C4">
            <w:pPr>
              <w:spacing w:after="0" w:line="240" w:lineRule="auto"/>
              <w:rPr>
                <w:sz w:val="24"/>
                <w:szCs w:val="24"/>
              </w:rPr>
            </w:pPr>
          </w:p>
          <w:p w:rsidR="006B236F" w:rsidRPr="00E210C4" w:rsidRDefault="006B236F" w:rsidP="00E210C4">
            <w:pPr>
              <w:spacing w:after="0" w:line="240" w:lineRule="auto"/>
              <w:rPr>
                <w:sz w:val="24"/>
                <w:szCs w:val="24"/>
              </w:rPr>
            </w:pPr>
            <w:r w:rsidRPr="00E210C4">
              <w:rPr>
                <w:sz w:val="24"/>
                <w:szCs w:val="24"/>
              </w:rPr>
              <w:t>Cílová skupina</w:t>
            </w:r>
          </w:p>
        </w:tc>
        <w:tc>
          <w:tcPr>
            <w:tcW w:w="6945" w:type="dxa"/>
          </w:tcPr>
          <w:p w:rsidR="006B236F" w:rsidRPr="00E210C4" w:rsidRDefault="006B236F" w:rsidP="00E210C4">
            <w:pPr>
              <w:spacing w:after="0" w:line="240" w:lineRule="auto"/>
              <w:rPr>
                <w:sz w:val="24"/>
                <w:szCs w:val="24"/>
              </w:rPr>
            </w:pPr>
          </w:p>
          <w:p w:rsidR="006B236F" w:rsidRPr="00E210C4" w:rsidRDefault="006B236F" w:rsidP="00E210C4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Žák</w:t>
            </w:r>
          </w:p>
        </w:tc>
      </w:tr>
      <w:tr w:rsidR="006B236F" w:rsidRPr="00E210C4">
        <w:trPr>
          <w:trHeight w:val="882"/>
          <w:tblCellSpacing w:w="20" w:type="dxa"/>
        </w:trPr>
        <w:tc>
          <w:tcPr>
            <w:tcW w:w="2612" w:type="dxa"/>
          </w:tcPr>
          <w:p w:rsidR="006B236F" w:rsidRPr="00E210C4" w:rsidRDefault="006B236F" w:rsidP="00E210C4">
            <w:pPr>
              <w:spacing w:after="0" w:line="240" w:lineRule="auto"/>
              <w:rPr>
                <w:sz w:val="24"/>
                <w:szCs w:val="24"/>
              </w:rPr>
            </w:pPr>
          </w:p>
          <w:p w:rsidR="006B236F" w:rsidRPr="00E210C4" w:rsidRDefault="006B236F" w:rsidP="00E210C4">
            <w:pPr>
              <w:spacing w:after="0" w:line="240" w:lineRule="auto"/>
              <w:rPr>
                <w:sz w:val="24"/>
                <w:szCs w:val="24"/>
              </w:rPr>
            </w:pPr>
            <w:r w:rsidRPr="00E210C4">
              <w:rPr>
                <w:sz w:val="24"/>
                <w:szCs w:val="24"/>
              </w:rPr>
              <w:t>Stupeň a typ vzdělávání</w:t>
            </w:r>
          </w:p>
        </w:tc>
        <w:tc>
          <w:tcPr>
            <w:tcW w:w="6945" w:type="dxa"/>
          </w:tcPr>
          <w:p w:rsidR="006B236F" w:rsidRPr="00E210C4" w:rsidRDefault="006B236F" w:rsidP="00E210C4">
            <w:pPr>
              <w:spacing w:after="0" w:line="240" w:lineRule="auto"/>
              <w:rPr>
                <w:sz w:val="24"/>
                <w:szCs w:val="24"/>
              </w:rPr>
            </w:pPr>
          </w:p>
          <w:p w:rsidR="006B236F" w:rsidRPr="00CF192D" w:rsidRDefault="006B236F" w:rsidP="00E210C4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Základní vzdělávání- první stupeň- první období</w:t>
            </w:r>
          </w:p>
        </w:tc>
      </w:tr>
      <w:tr w:rsidR="006B236F" w:rsidRPr="00E210C4">
        <w:trPr>
          <w:trHeight w:val="882"/>
          <w:tblCellSpacing w:w="20" w:type="dxa"/>
        </w:trPr>
        <w:tc>
          <w:tcPr>
            <w:tcW w:w="2612" w:type="dxa"/>
          </w:tcPr>
          <w:p w:rsidR="006B236F" w:rsidRPr="00E210C4" w:rsidRDefault="006B236F" w:rsidP="00E210C4">
            <w:pPr>
              <w:spacing w:after="0" w:line="240" w:lineRule="auto"/>
              <w:rPr>
                <w:sz w:val="24"/>
                <w:szCs w:val="24"/>
              </w:rPr>
            </w:pPr>
          </w:p>
          <w:p w:rsidR="006B236F" w:rsidRPr="00E210C4" w:rsidRDefault="006B236F" w:rsidP="00E210C4">
            <w:pPr>
              <w:spacing w:after="0" w:line="240" w:lineRule="auto"/>
              <w:rPr>
                <w:sz w:val="24"/>
                <w:szCs w:val="24"/>
              </w:rPr>
            </w:pPr>
            <w:r w:rsidRPr="00E210C4">
              <w:rPr>
                <w:sz w:val="24"/>
                <w:szCs w:val="24"/>
              </w:rPr>
              <w:t>Typická věková skupina</w:t>
            </w:r>
          </w:p>
        </w:tc>
        <w:tc>
          <w:tcPr>
            <w:tcW w:w="6945" w:type="dxa"/>
          </w:tcPr>
          <w:p w:rsidR="006B236F" w:rsidRPr="00E210C4" w:rsidRDefault="006B236F" w:rsidP="00E210C4">
            <w:pPr>
              <w:spacing w:after="0" w:line="240" w:lineRule="auto"/>
              <w:rPr>
                <w:sz w:val="24"/>
                <w:szCs w:val="24"/>
              </w:rPr>
            </w:pPr>
          </w:p>
          <w:p w:rsidR="006B236F" w:rsidRPr="00CF192D" w:rsidRDefault="006B236F" w:rsidP="00E210C4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7-8 let</w:t>
            </w:r>
          </w:p>
        </w:tc>
      </w:tr>
      <w:tr w:rsidR="006B236F" w:rsidRPr="00E210C4">
        <w:trPr>
          <w:trHeight w:val="882"/>
          <w:tblCellSpacing w:w="20" w:type="dxa"/>
        </w:trPr>
        <w:tc>
          <w:tcPr>
            <w:tcW w:w="2612" w:type="dxa"/>
          </w:tcPr>
          <w:p w:rsidR="006B236F" w:rsidRPr="00E210C4" w:rsidRDefault="006B236F" w:rsidP="00E210C4">
            <w:pPr>
              <w:spacing w:after="0" w:line="240" w:lineRule="auto"/>
              <w:rPr>
                <w:sz w:val="24"/>
                <w:szCs w:val="24"/>
              </w:rPr>
            </w:pPr>
          </w:p>
          <w:p w:rsidR="006B236F" w:rsidRPr="00E210C4" w:rsidRDefault="006B236F" w:rsidP="00E210C4">
            <w:pPr>
              <w:spacing w:after="0" w:line="240" w:lineRule="auto"/>
              <w:rPr>
                <w:sz w:val="24"/>
                <w:szCs w:val="24"/>
              </w:rPr>
            </w:pPr>
            <w:r w:rsidRPr="00E210C4">
              <w:rPr>
                <w:sz w:val="24"/>
                <w:szCs w:val="24"/>
              </w:rPr>
              <w:t>Jazyk</w:t>
            </w:r>
          </w:p>
        </w:tc>
        <w:tc>
          <w:tcPr>
            <w:tcW w:w="6945" w:type="dxa"/>
          </w:tcPr>
          <w:p w:rsidR="006B236F" w:rsidRPr="00E210C4" w:rsidRDefault="006B236F" w:rsidP="00E210C4">
            <w:pPr>
              <w:spacing w:after="0" w:line="240" w:lineRule="auto"/>
              <w:rPr>
                <w:sz w:val="24"/>
                <w:szCs w:val="24"/>
              </w:rPr>
            </w:pPr>
          </w:p>
          <w:p w:rsidR="006B236F" w:rsidRPr="00E210C4" w:rsidRDefault="006B236F" w:rsidP="00E210C4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Čeština</w:t>
            </w:r>
          </w:p>
        </w:tc>
      </w:tr>
      <w:tr w:rsidR="006B236F" w:rsidRPr="00E210C4">
        <w:trPr>
          <w:trHeight w:val="929"/>
          <w:tblCellSpacing w:w="20" w:type="dxa"/>
        </w:trPr>
        <w:tc>
          <w:tcPr>
            <w:tcW w:w="2612" w:type="dxa"/>
          </w:tcPr>
          <w:p w:rsidR="006B236F" w:rsidRPr="00E210C4" w:rsidRDefault="006B236F" w:rsidP="00E210C4">
            <w:pPr>
              <w:spacing w:after="0" w:line="240" w:lineRule="auto"/>
              <w:rPr>
                <w:sz w:val="24"/>
                <w:szCs w:val="24"/>
              </w:rPr>
            </w:pPr>
          </w:p>
          <w:p w:rsidR="006B236F" w:rsidRPr="00E210C4" w:rsidRDefault="006B236F" w:rsidP="00E210C4">
            <w:pPr>
              <w:spacing w:after="0" w:line="240" w:lineRule="auto"/>
              <w:rPr>
                <w:sz w:val="24"/>
                <w:szCs w:val="24"/>
              </w:rPr>
            </w:pPr>
            <w:r w:rsidRPr="00E210C4">
              <w:rPr>
                <w:sz w:val="24"/>
                <w:szCs w:val="24"/>
              </w:rPr>
              <w:t>Použité zdroje</w:t>
            </w:r>
          </w:p>
        </w:tc>
        <w:tc>
          <w:tcPr>
            <w:tcW w:w="6945" w:type="dxa"/>
          </w:tcPr>
          <w:p w:rsidR="006B236F" w:rsidRDefault="006B236F" w:rsidP="00E210C4">
            <w:pPr>
              <w:spacing w:after="0" w:line="240" w:lineRule="auto"/>
              <w:rPr>
                <w:sz w:val="24"/>
                <w:szCs w:val="24"/>
              </w:rPr>
            </w:pPr>
          </w:p>
          <w:p w:rsidR="006B236F" w:rsidRPr="00E210C4" w:rsidRDefault="006B236F" w:rsidP="00E210C4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Galerie Office viz příloha</w:t>
            </w:r>
          </w:p>
        </w:tc>
      </w:tr>
    </w:tbl>
    <w:p w:rsidR="006B236F" w:rsidRDefault="006B236F">
      <w:pPr>
        <w:rPr>
          <w:sz w:val="24"/>
          <w:szCs w:val="24"/>
        </w:rPr>
      </w:pPr>
    </w:p>
    <w:p w:rsidR="006B236F" w:rsidRDefault="006B236F" w:rsidP="00CF192D">
      <w:pPr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Zakroužkuj věci, které vydávají tóny: </w:t>
      </w:r>
    </w:p>
    <w:p w:rsidR="006B236F" w:rsidRDefault="006B236F" w:rsidP="000257D2">
      <w:pPr>
        <w:ind w:left="720"/>
        <w:rPr>
          <w:sz w:val="32"/>
          <w:szCs w:val="32"/>
        </w:rPr>
      </w:pPr>
    </w:p>
    <w:p w:rsidR="006B236F" w:rsidRDefault="006B236F" w:rsidP="00CF192D">
      <w:pPr>
        <w:ind w:left="360"/>
        <w:rPr>
          <w:sz w:val="32"/>
          <w:szCs w:val="32"/>
        </w:rPr>
      </w:pPr>
      <w:r>
        <w:rPr>
          <w:sz w:val="32"/>
          <w:szCs w:val="32"/>
        </w:rPr>
        <w:t xml:space="preserve">                            </w:t>
      </w:r>
      <w:r w:rsidR="005C7EE3">
        <w:rPr>
          <w:sz w:val="32"/>
          <w:szCs w:val="3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0.75pt;height:60.75pt">
            <v:imagedata r:id="rId6" o:title=""/>
          </v:shape>
        </w:pict>
      </w:r>
      <w:r>
        <w:rPr>
          <w:sz w:val="32"/>
          <w:szCs w:val="32"/>
        </w:rPr>
        <w:t xml:space="preserve">                        </w:t>
      </w:r>
      <w:r w:rsidR="005C7EE3">
        <w:rPr>
          <w:sz w:val="32"/>
          <w:szCs w:val="32"/>
        </w:rPr>
        <w:pict>
          <v:shape id="_x0000_i1026" type="#_x0000_t75" style="width:90.75pt;height:86.25pt">
            <v:imagedata r:id="rId7" o:title=""/>
          </v:shape>
        </w:pict>
      </w:r>
    </w:p>
    <w:p w:rsidR="006B236F" w:rsidRDefault="005C7EE3" w:rsidP="00CF192D">
      <w:pPr>
        <w:ind w:left="360"/>
        <w:rPr>
          <w:sz w:val="32"/>
          <w:szCs w:val="32"/>
        </w:rPr>
      </w:pPr>
      <w:r>
        <w:rPr>
          <w:sz w:val="32"/>
          <w:szCs w:val="32"/>
        </w:rPr>
        <w:pict>
          <v:shape id="_x0000_i1027" type="#_x0000_t75" style="width:36.75pt;height:71.25pt">
            <v:imagedata r:id="rId8" o:title=""/>
          </v:shape>
        </w:pict>
      </w:r>
      <w:r w:rsidR="006B236F">
        <w:rPr>
          <w:sz w:val="32"/>
          <w:szCs w:val="32"/>
        </w:rPr>
        <w:t xml:space="preserve">                                    </w:t>
      </w:r>
      <w:r>
        <w:rPr>
          <w:sz w:val="32"/>
          <w:szCs w:val="32"/>
        </w:rPr>
        <w:pict>
          <v:shape id="_x0000_i1028" type="#_x0000_t75" style="width:71.25pt;height:75.75pt">
            <v:imagedata r:id="rId9" o:title=""/>
          </v:shape>
        </w:pict>
      </w:r>
      <w:r w:rsidR="006B236F">
        <w:rPr>
          <w:sz w:val="32"/>
          <w:szCs w:val="32"/>
        </w:rPr>
        <w:t xml:space="preserve">                                  </w:t>
      </w:r>
      <w:r>
        <w:rPr>
          <w:sz w:val="32"/>
          <w:szCs w:val="32"/>
        </w:rPr>
        <w:pict>
          <v:shape id="_x0000_i1029" type="#_x0000_t75" style="width:47.25pt;height:86.25pt">
            <v:imagedata r:id="rId10" o:title=""/>
          </v:shape>
        </w:pict>
      </w:r>
    </w:p>
    <w:p w:rsidR="006B236F" w:rsidRDefault="006B236F" w:rsidP="00CF192D">
      <w:pPr>
        <w:ind w:left="360"/>
        <w:rPr>
          <w:sz w:val="32"/>
          <w:szCs w:val="32"/>
        </w:rPr>
      </w:pPr>
    </w:p>
    <w:p w:rsidR="006B236F" w:rsidRDefault="006B236F" w:rsidP="00CF192D">
      <w:pPr>
        <w:ind w:left="360"/>
        <w:rPr>
          <w:sz w:val="32"/>
          <w:szCs w:val="32"/>
        </w:rPr>
      </w:pPr>
    </w:p>
    <w:p w:rsidR="006B236F" w:rsidRDefault="006B236F" w:rsidP="00822E87">
      <w:pPr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Zakroužkuj věci, které vydávají zvuky: </w:t>
      </w:r>
    </w:p>
    <w:p w:rsidR="006B236F" w:rsidRDefault="006B236F" w:rsidP="00822E87">
      <w:pPr>
        <w:ind w:left="360"/>
        <w:rPr>
          <w:sz w:val="32"/>
          <w:szCs w:val="32"/>
        </w:rPr>
      </w:pPr>
      <w:r>
        <w:rPr>
          <w:sz w:val="32"/>
          <w:szCs w:val="32"/>
        </w:rPr>
        <w:t xml:space="preserve">                              </w:t>
      </w:r>
    </w:p>
    <w:p w:rsidR="006B236F" w:rsidRDefault="006B236F" w:rsidP="00822E87">
      <w:pPr>
        <w:ind w:left="360"/>
        <w:rPr>
          <w:sz w:val="32"/>
          <w:szCs w:val="32"/>
        </w:rPr>
      </w:pPr>
      <w:r>
        <w:rPr>
          <w:sz w:val="32"/>
          <w:szCs w:val="32"/>
        </w:rPr>
        <w:t xml:space="preserve">    </w:t>
      </w:r>
      <w:r w:rsidR="005C7EE3">
        <w:rPr>
          <w:sz w:val="32"/>
          <w:szCs w:val="32"/>
        </w:rPr>
        <w:pict>
          <v:shape id="_x0000_i1030" type="#_x0000_t75" style="width:64.5pt;height:49.5pt">
            <v:imagedata r:id="rId11" o:title=""/>
          </v:shape>
        </w:pict>
      </w:r>
      <w:r>
        <w:rPr>
          <w:sz w:val="32"/>
          <w:szCs w:val="32"/>
        </w:rPr>
        <w:t xml:space="preserve">                                </w:t>
      </w:r>
      <w:r w:rsidR="005C7EE3">
        <w:rPr>
          <w:sz w:val="32"/>
          <w:szCs w:val="32"/>
        </w:rPr>
        <w:pict>
          <v:shape id="_x0000_i1031" type="#_x0000_t75" style="width:93pt;height:41.25pt">
            <v:imagedata r:id="rId12" o:title=""/>
          </v:shape>
        </w:pict>
      </w:r>
      <w:r>
        <w:rPr>
          <w:sz w:val="32"/>
          <w:szCs w:val="32"/>
        </w:rPr>
        <w:t xml:space="preserve">                  </w:t>
      </w:r>
      <w:r w:rsidR="005C7EE3">
        <w:rPr>
          <w:sz w:val="32"/>
          <w:szCs w:val="32"/>
        </w:rPr>
        <w:pict>
          <v:shape id="_x0000_i1032" type="#_x0000_t75" style="width:54pt;height:47.25pt">
            <v:imagedata r:id="rId13" o:title=""/>
          </v:shape>
        </w:pict>
      </w:r>
    </w:p>
    <w:p w:rsidR="006B236F" w:rsidRDefault="006B236F" w:rsidP="00822E87">
      <w:pPr>
        <w:ind w:left="360"/>
        <w:rPr>
          <w:sz w:val="32"/>
          <w:szCs w:val="32"/>
        </w:rPr>
      </w:pPr>
    </w:p>
    <w:p w:rsidR="006B236F" w:rsidRDefault="006B236F" w:rsidP="00822E87">
      <w:pPr>
        <w:ind w:left="360"/>
        <w:rPr>
          <w:sz w:val="32"/>
          <w:szCs w:val="32"/>
        </w:rPr>
      </w:pPr>
      <w:r>
        <w:rPr>
          <w:sz w:val="32"/>
          <w:szCs w:val="32"/>
        </w:rPr>
        <w:t xml:space="preserve">                          </w:t>
      </w:r>
      <w:r w:rsidR="005C7EE3">
        <w:rPr>
          <w:sz w:val="32"/>
          <w:szCs w:val="32"/>
        </w:rPr>
        <w:pict>
          <v:shape id="_x0000_i1033" type="#_x0000_t75" style="width:75.75pt;height:71.25pt">
            <v:imagedata r:id="rId14" o:title=""/>
          </v:shape>
        </w:pict>
      </w:r>
      <w:r>
        <w:rPr>
          <w:sz w:val="32"/>
          <w:szCs w:val="32"/>
        </w:rPr>
        <w:t xml:space="preserve">                                           </w:t>
      </w:r>
      <w:r w:rsidR="005C7EE3">
        <w:rPr>
          <w:sz w:val="32"/>
          <w:szCs w:val="32"/>
        </w:rPr>
        <w:pict>
          <v:shape id="_x0000_i1034" type="#_x0000_t75" style="width:71.25pt;height:49.5pt">
            <v:imagedata r:id="rId15" o:title=""/>
          </v:shape>
        </w:pict>
      </w:r>
    </w:p>
    <w:p w:rsidR="006B236F" w:rsidRDefault="006B236F" w:rsidP="00822E87">
      <w:pPr>
        <w:ind w:left="360"/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        </w:t>
      </w:r>
    </w:p>
    <w:p w:rsidR="006B236F" w:rsidRDefault="006B236F" w:rsidP="00822E87">
      <w:pPr>
        <w:ind w:left="360"/>
        <w:rPr>
          <w:sz w:val="32"/>
          <w:szCs w:val="32"/>
        </w:rPr>
      </w:pPr>
    </w:p>
    <w:p w:rsidR="006B236F" w:rsidRDefault="006B236F" w:rsidP="00822E87">
      <w:pPr>
        <w:ind w:left="360"/>
        <w:rPr>
          <w:sz w:val="32"/>
          <w:szCs w:val="32"/>
        </w:rPr>
      </w:pPr>
    </w:p>
    <w:p w:rsidR="006B236F" w:rsidRDefault="006B236F" w:rsidP="00822E87">
      <w:pPr>
        <w:ind w:left="360"/>
        <w:rPr>
          <w:sz w:val="32"/>
          <w:szCs w:val="32"/>
        </w:rPr>
      </w:pPr>
    </w:p>
    <w:p w:rsidR="006B236F" w:rsidRDefault="006B236F" w:rsidP="004F5350">
      <w:pPr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Škrtni, co </w:t>
      </w:r>
      <w:r w:rsidR="005C7EE3">
        <w:rPr>
          <w:sz w:val="32"/>
          <w:szCs w:val="32"/>
        </w:rPr>
        <w:t>nepatří mezi hudební nástroje:</w:t>
      </w:r>
      <w:bookmarkStart w:id="0" w:name="_GoBack"/>
      <w:bookmarkEnd w:id="0"/>
      <w:r>
        <w:rPr>
          <w:sz w:val="32"/>
          <w:szCs w:val="32"/>
        </w:rPr>
        <w:t xml:space="preserve"> </w:t>
      </w:r>
    </w:p>
    <w:p w:rsidR="006B236F" w:rsidRDefault="006B236F" w:rsidP="004F5350">
      <w:pPr>
        <w:ind w:left="360"/>
        <w:rPr>
          <w:sz w:val="32"/>
          <w:szCs w:val="32"/>
        </w:rPr>
      </w:pPr>
    </w:p>
    <w:p w:rsidR="006B236F" w:rsidRDefault="006B236F" w:rsidP="004F5350">
      <w:pPr>
        <w:ind w:left="360"/>
        <w:rPr>
          <w:sz w:val="32"/>
          <w:szCs w:val="32"/>
        </w:rPr>
      </w:pPr>
      <w:proofErr w:type="gramStart"/>
      <w:r>
        <w:rPr>
          <w:sz w:val="32"/>
          <w:szCs w:val="32"/>
        </w:rPr>
        <w:t>Housle              klíče</w:t>
      </w:r>
      <w:proofErr w:type="gramEnd"/>
      <w:r>
        <w:rPr>
          <w:sz w:val="32"/>
          <w:szCs w:val="32"/>
        </w:rPr>
        <w:t xml:space="preserve">          buben       činely        svíčka     kytara </w:t>
      </w:r>
    </w:p>
    <w:p w:rsidR="006B236F" w:rsidRDefault="006B236F" w:rsidP="004F5350">
      <w:pPr>
        <w:ind w:left="360"/>
        <w:rPr>
          <w:sz w:val="32"/>
          <w:szCs w:val="32"/>
        </w:rPr>
      </w:pPr>
      <w:proofErr w:type="gramStart"/>
      <w:r>
        <w:rPr>
          <w:sz w:val="32"/>
          <w:szCs w:val="32"/>
        </w:rPr>
        <w:t>Kolo                  klavír</w:t>
      </w:r>
      <w:proofErr w:type="gramEnd"/>
      <w:r>
        <w:rPr>
          <w:sz w:val="32"/>
          <w:szCs w:val="32"/>
        </w:rPr>
        <w:t xml:space="preserve">         lampa        triangl      telefon    basa </w:t>
      </w:r>
    </w:p>
    <w:p w:rsidR="006B236F" w:rsidRDefault="006B236F" w:rsidP="004F5350">
      <w:pPr>
        <w:ind w:left="360"/>
        <w:rPr>
          <w:sz w:val="32"/>
          <w:szCs w:val="32"/>
        </w:rPr>
      </w:pPr>
    </w:p>
    <w:p w:rsidR="006B236F" w:rsidRDefault="006B236F" w:rsidP="00690E4A">
      <w:pPr>
        <w:numPr>
          <w:ilvl w:val="0"/>
          <w:numId w:val="1"/>
        </w:numPr>
        <w:rPr>
          <w:sz w:val="32"/>
          <w:szCs w:val="32"/>
        </w:rPr>
      </w:pPr>
      <w:proofErr w:type="gramStart"/>
      <w:r>
        <w:rPr>
          <w:sz w:val="32"/>
          <w:szCs w:val="32"/>
        </w:rPr>
        <w:t>Zapiš  1 zvuk</w:t>
      </w:r>
      <w:proofErr w:type="gramEnd"/>
      <w:r>
        <w:rPr>
          <w:sz w:val="32"/>
          <w:szCs w:val="32"/>
        </w:rPr>
        <w:t xml:space="preserve">, který slyšíš kolem sebe: </w:t>
      </w:r>
    </w:p>
    <w:p w:rsidR="006B236F" w:rsidRDefault="006B236F" w:rsidP="00690E4A">
      <w:pPr>
        <w:ind w:left="360"/>
        <w:rPr>
          <w:sz w:val="32"/>
          <w:szCs w:val="32"/>
        </w:rPr>
      </w:pPr>
      <w:r>
        <w:rPr>
          <w:sz w:val="32"/>
          <w:szCs w:val="32"/>
        </w:rPr>
        <w:t xml:space="preserve">______________________________________________________ </w:t>
      </w:r>
    </w:p>
    <w:p w:rsidR="006B236F" w:rsidRDefault="006B236F" w:rsidP="00690E4A">
      <w:pPr>
        <w:ind w:left="360"/>
        <w:rPr>
          <w:sz w:val="32"/>
          <w:szCs w:val="32"/>
        </w:rPr>
      </w:pPr>
    </w:p>
    <w:p w:rsidR="006B236F" w:rsidRDefault="006B236F" w:rsidP="00690E4A">
      <w:pPr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Nakresli 1 věc, která vydává </w:t>
      </w:r>
      <w:proofErr w:type="gramStart"/>
      <w:r>
        <w:rPr>
          <w:sz w:val="32"/>
          <w:szCs w:val="32"/>
        </w:rPr>
        <w:t>zvuk :</w:t>
      </w:r>
      <w:proofErr w:type="gramEnd"/>
      <w:r>
        <w:rPr>
          <w:sz w:val="32"/>
          <w:szCs w:val="32"/>
        </w:rPr>
        <w:t xml:space="preserve"> </w:t>
      </w:r>
    </w:p>
    <w:p w:rsidR="006B236F" w:rsidRDefault="006B236F" w:rsidP="00690E4A">
      <w:pPr>
        <w:ind w:left="360"/>
        <w:rPr>
          <w:sz w:val="32"/>
          <w:szCs w:val="32"/>
        </w:rPr>
      </w:pPr>
    </w:p>
    <w:p w:rsidR="006B236F" w:rsidRDefault="006B236F" w:rsidP="00690E4A">
      <w:pPr>
        <w:ind w:left="360"/>
        <w:rPr>
          <w:sz w:val="32"/>
          <w:szCs w:val="32"/>
        </w:rPr>
      </w:pPr>
    </w:p>
    <w:p w:rsidR="006B236F" w:rsidRDefault="006B236F" w:rsidP="00690E4A">
      <w:pPr>
        <w:ind w:left="360"/>
        <w:rPr>
          <w:sz w:val="32"/>
          <w:szCs w:val="32"/>
        </w:rPr>
      </w:pPr>
    </w:p>
    <w:p w:rsidR="006B236F" w:rsidRDefault="006B236F" w:rsidP="00690E4A">
      <w:pPr>
        <w:ind w:left="360"/>
        <w:rPr>
          <w:sz w:val="32"/>
          <w:szCs w:val="32"/>
        </w:rPr>
      </w:pPr>
    </w:p>
    <w:p w:rsidR="006B236F" w:rsidRDefault="006B236F" w:rsidP="00690E4A">
      <w:pPr>
        <w:ind w:left="360"/>
        <w:rPr>
          <w:sz w:val="32"/>
          <w:szCs w:val="32"/>
        </w:rPr>
      </w:pPr>
    </w:p>
    <w:p w:rsidR="006B236F" w:rsidRDefault="006B236F" w:rsidP="00690E4A">
      <w:pPr>
        <w:ind w:left="360"/>
        <w:rPr>
          <w:sz w:val="32"/>
          <w:szCs w:val="32"/>
        </w:rPr>
      </w:pPr>
    </w:p>
    <w:p w:rsidR="006B236F" w:rsidRDefault="006B236F" w:rsidP="00690E4A">
      <w:pPr>
        <w:ind w:left="360"/>
        <w:rPr>
          <w:sz w:val="32"/>
          <w:szCs w:val="32"/>
        </w:rPr>
      </w:pPr>
    </w:p>
    <w:p w:rsidR="006B236F" w:rsidRDefault="006B236F" w:rsidP="00690E4A">
      <w:pPr>
        <w:ind w:left="360"/>
        <w:rPr>
          <w:sz w:val="32"/>
          <w:szCs w:val="32"/>
        </w:rPr>
      </w:pPr>
    </w:p>
    <w:p w:rsidR="006B236F" w:rsidRDefault="006B236F" w:rsidP="00690E4A">
      <w:pPr>
        <w:ind w:left="360"/>
        <w:rPr>
          <w:sz w:val="32"/>
          <w:szCs w:val="32"/>
        </w:rPr>
      </w:pPr>
    </w:p>
    <w:p w:rsidR="006B236F" w:rsidRDefault="006B236F" w:rsidP="00690E4A">
      <w:pPr>
        <w:ind w:left="360"/>
        <w:rPr>
          <w:sz w:val="32"/>
          <w:szCs w:val="32"/>
        </w:rPr>
      </w:pPr>
    </w:p>
    <w:p w:rsidR="006B236F" w:rsidRDefault="006B236F" w:rsidP="00690E4A">
      <w:pPr>
        <w:ind w:left="360"/>
        <w:rPr>
          <w:sz w:val="32"/>
          <w:szCs w:val="32"/>
        </w:rPr>
      </w:pPr>
    </w:p>
    <w:p w:rsidR="006B236F" w:rsidRDefault="006B236F" w:rsidP="00690E4A">
      <w:pPr>
        <w:ind w:left="360"/>
        <w:rPr>
          <w:sz w:val="32"/>
          <w:szCs w:val="32"/>
        </w:rPr>
      </w:pPr>
    </w:p>
    <w:p w:rsidR="006B236F" w:rsidRPr="00690E4A" w:rsidRDefault="006B236F" w:rsidP="00690E4A">
      <w:pPr>
        <w:ind w:left="360"/>
        <w:rPr>
          <w:sz w:val="24"/>
          <w:szCs w:val="24"/>
        </w:rPr>
      </w:pPr>
    </w:p>
    <w:p w:rsidR="006B236F" w:rsidRPr="00690E4A" w:rsidRDefault="006B236F" w:rsidP="00690E4A">
      <w:pPr>
        <w:ind w:left="360"/>
        <w:rPr>
          <w:sz w:val="24"/>
          <w:szCs w:val="24"/>
          <w:u w:val="single"/>
        </w:rPr>
      </w:pPr>
      <w:r w:rsidRPr="00690E4A">
        <w:rPr>
          <w:sz w:val="24"/>
          <w:szCs w:val="24"/>
          <w:u w:val="single"/>
        </w:rPr>
        <w:lastRenderedPageBreak/>
        <w:t>Použité zdroje</w:t>
      </w:r>
      <w:r>
        <w:rPr>
          <w:sz w:val="24"/>
          <w:szCs w:val="24"/>
        </w:rPr>
        <w:t>:</w:t>
      </w:r>
    </w:p>
    <w:p w:rsidR="006B236F" w:rsidRDefault="006B236F" w:rsidP="00690E4A">
      <w:pPr>
        <w:ind w:left="360"/>
        <w:rPr>
          <w:sz w:val="24"/>
          <w:szCs w:val="24"/>
        </w:rPr>
      </w:pPr>
      <w:r>
        <w:rPr>
          <w:sz w:val="24"/>
          <w:szCs w:val="24"/>
        </w:rPr>
        <w:t xml:space="preserve">Klipart: </w:t>
      </w:r>
    </w:p>
    <w:p w:rsidR="006B236F" w:rsidRDefault="006B236F" w:rsidP="00690E4A">
      <w:pPr>
        <w:ind w:left="360"/>
        <w:rPr>
          <w:sz w:val="24"/>
          <w:szCs w:val="24"/>
        </w:rPr>
      </w:pPr>
      <w:r>
        <w:rPr>
          <w:sz w:val="24"/>
          <w:szCs w:val="24"/>
        </w:rPr>
        <w:t xml:space="preserve">[ 2012-12-15] Obrázek housle byl použit z galerie Office. </w:t>
      </w:r>
    </w:p>
    <w:p w:rsidR="006B236F" w:rsidRDefault="006B236F" w:rsidP="00690E4A">
      <w:pPr>
        <w:ind w:left="360"/>
        <w:rPr>
          <w:sz w:val="24"/>
          <w:szCs w:val="24"/>
        </w:rPr>
      </w:pPr>
      <w:r>
        <w:rPr>
          <w:sz w:val="24"/>
          <w:szCs w:val="24"/>
        </w:rPr>
        <w:t xml:space="preserve">[ 2012-12-15] Obrázek hodiny byl použit z galerie Office. </w:t>
      </w:r>
    </w:p>
    <w:p w:rsidR="006B236F" w:rsidRDefault="006B236F" w:rsidP="00690E4A">
      <w:pPr>
        <w:ind w:left="360"/>
        <w:rPr>
          <w:sz w:val="24"/>
          <w:szCs w:val="24"/>
        </w:rPr>
      </w:pPr>
      <w:r>
        <w:rPr>
          <w:sz w:val="24"/>
          <w:szCs w:val="24"/>
        </w:rPr>
        <w:t xml:space="preserve">[ 2012-12-15] Obrázek klavír byl použit z galerie Office. </w:t>
      </w:r>
    </w:p>
    <w:p w:rsidR="006B236F" w:rsidRDefault="006B236F" w:rsidP="00690E4A">
      <w:pPr>
        <w:ind w:left="360"/>
        <w:rPr>
          <w:sz w:val="24"/>
          <w:szCs w:val="24"/>
        </w:rPr>
      </w:pPr>
      <w:r>
        <w:rPr>
          <w:sz w:val="24"/>
          <w:szCs w:val="24"/>
        </w:rPr>
        <w:t xml:space="preserve">[ 2012-12-15] Obrázek déšť byl použit z galerie Office. </w:t>
      </w:r>
    </w:p>
    <w:p w:rsidR="006B236F" w:rsidRDefault="006B236F" w:rsidP="00690E4A">
      <w:pPr>
        <w:ind w:left="360"/>
        <w:rPr>
          <w:sz w:val="24"/>
          <w:szCs w:val="24"/>
        </w:rPr>
      </w:pPr>
      <w:r>
        <w:rPr>
          <w:sz w:val="24"/>
          <w:szCs w:val="24"/>
        </w:rPr>
        <w:t xml:space="preserve">[ 2012-12-15] Obrázek kytara byl použit z galerie Office. </w:t>
      </w:r>
    </w:p>
    <w:p w:rsidR="006B236F" w:rsidRDefault="006B236F" w:rsidP="00690E4A">
      <w:pPr>
        <w:ind w:left="360"/>
        <w:rPr>
          <w:sz w:val="24"/>
          <w:szCs w:val="24"/>
        </w:rPr>
      </w:pPr>
      <w:r>
        <w:rPr>
          <w:sz w:val="24"/>
          <w:szCs w:val="24"/>
        </w:rPr>
        <w:t xml:space="preserve">[ 2012-12-15] Obrázek buben byl použit z galerie Office. </w:t>
      </w:r>
    </w:p>
    <w:p w:rsidR="006B236F" w:rsidRDefault="006B236F" w:rsidP="00690E4A">
      <w:pPr>
        <w:ind w:left="360"/>
        <w:rPr>
          <w:sz w:val="24"/>
          <w:szCs w:val="24"/>
        </w:rPr>
      </w:pPr>
      <w:r>
        <w:rPr>
          <w:sz w:val="24"/>
          <w:szCs w:val="24"/>
        </w:rPr>
        <w:t xml:space="preserve">[ 2012-12-15] Obrázek auto byl použit z galerie Office. </w:t>
      </w:r>
    </w:p>
    <w:p w:rsidR="006B236F" w:rsidRDefault="006B236F" w:rsidP="00690E4A">
      <w:pPr>
        <w:ind w:left="360"/>
        <w:rPr>
          <w:sz w:val="24"/>
          <w:szCs w:val="24"/>
        </w:rPr>
      </w:pPr>
      <w:r>
        <w:rPr>
          <w:sz w:val="24"/>
          <w:szCs w:val="24"/>
        </w:rPr>
        <w:t xml:space="preserve">[ 2012-12-15] Obrázek bota byl použit z galerie Office. </w:t>
      </w:r>
    </w:p>
    <w:p w:rsidR="006B236F" w:rsidRDefault="006B236F" w:rsidP="00690E4A">
      <w:pPr>
        <w:ind w:left="360"/>
        <w:rPr>
          <w:sz w:val="24"/>
          <w:szCs w:val="24"/>
        </w:rPr>
      </w:pPr>
      <w:r>
        <w:rPr>
          <w:sz w:val="24"/>
          <w:szCs w:val="24"/>
        </w:rPr>
        <w:t>[ 2012-12-15] Obrázek trumpeta byl použit z galerie Office.</w:t>
      </w:r>
    </w:p>
    <w:p w:rsidR="006B236F" w:rsidRPr="00690E4A" w:rsidRDefault="006B236F" w:rsidP="00690E4A">
      <w:pPr>
        <w:ind w:left="360"/>
        <w:rPr>
          <w:sz w:val="24"/>
          <w:szCs w:val="24"/>
        </w:rPr>
      </w:pPr>
      <w:r>
        <w:rPr>
          <w:sz w:val="24"/>
          <w:szCs w:val="24"/>
        </w:rPr>
        <w:t>[ 2012-12.15] Obrázek bouřka byl použit z galerie Office.</w:t>
      </w:r>
    </w:p>
    <w:p w:rsidR="006B236F" w:rsidRDefault="006B236F" w:rsidP="00690E4A">
      <w:pPr>
        <w:ind w:left="360"/>
        <w:rPr>
          <w:sz w:val="32"/>
          <w:szCs w:val="32"/>
        </w:rPr>
      </w:pPr>
    </w:p>
    <w:p w:rsidR="006B236F" w:rsidRDefault="006B236F" w:rsidP="00690E4A">
      <w:pPr>
        <w:ind w:left="360"/>
        <w:rPr>
          <w:sz w:val="32"/>
          <w:szCs w:val="32"/>
        </w:rPr>
      </w:pPr>
    </w:p>
    <w:p w:rsidR="006B236F" w:rsidRDefault="006B236F" w:rsidP="00690E4A">
      <w:pPr>
        <w:ind w:left="360"/>
        <w:rPr>
          <w:sz w:val="32"/>
          <w:szCs w:val="32"/>
        </w:rPr>
      </w:pPr>
    </w:p>
    <w:p w:rsidR="006B236F" w:rsidRDefault="006B236F" w:rsidP="00690E4A">
      <w:pPr>
        <w:ind w:left="360"/>
        <w:rPr>
          <w:sz w:val="32"/>
          <w:szCs w:val="32"/>
        </w:rPr>
      </w:pPr>
    </w:p>
    <w:p w:rsidR="006B236F" w:rsidRDefault="006B236F" w:rsidP="00690E4A">
      <w:pPr>
        <w:ind w:left="360"/>
        <w:rPr>
          <w:sz w:val="32"/>
          <w:szCs w:val="32"/>
        </w:rPr>
      </w:pPr>
    </w:p>
    <w:p w:rsidR="006B236F" w:rsidRPr="00CF192D" w:rsidRDefault="006B236F" w:rsidP="00690E4A">
      <w:pPr>
        <w:ind w:left="360"/>
        <w:rPr>
          <w:sz w:val="32"/>
          <w:szCs w:val="32"/>
        </w:rPr>
      </w:pPr>
    </w:p>
    <w:sectPr w:rsidR="006B236F" w:rsidRPr="00CF192D" w:rsidSect="00097AF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0D0E86"/>
    <w:multiLevelType w:val="hybridMultilevel"/>
    <w:tmpl w:val="FFF64BF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E22CA"/>
    <w:rsid w:val="000257D2"/>
    <w:rsid w:val="00097AF1"/>
    <w:rsid w:val="002E22CA"/>
    <w:rsid w:val="00410F45"/>
    <w:rsid w:val="004A21C1"/>
    <w:rsid w:val="004F5350"/>
    <w:rsid w:val="00505C55"/>
    <w:rsid w:val="005C7EE3"/>
    <w:rsid w:val="00690E4A"/>
    <w:rsid w:val="006B236F"/>
    <w:rsid w:val="00822E87"/>
    <w:rsid w:val="009D653A"/>
    <w:rsid w:val="009F4730"/>
    <w:rsid w:val="00A0149D"/>
    <w:rsid w:val="00B013DD"/>
    <w:rsid w:val="00C26BFA"/>
    <w:rsid w:val="00CF192D"/>
    <w:rsid w:val="00D95CCB"/>
    <w:rsid w:val="00DA45F3"/>
    <w:rsid w:val="00E210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E22CA"/>
    <w:pPr>
      <w:spacing w:after="200" w:line="276" w:lineRule="auto"/>
    </w:pPr>
    <w:rPr>
      <w:rFonts w:cs="Calibri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Webovtabulka2"/>
    <w:uiPriority w:val="99"/>
    <w:rsid w:val="002E22CA"/>
    <w:tblPr>
      <w:tblCellSpacing w:w="20" w:type="dxa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Stednmka3zvraznn6">
    <w:name w:val="Medium Grid 3 Accent 6"/>
    <w:basedOn w:val="Normlntabulka"/>
    <w:uiPriority w:val="99"/>
    <w:rsid w:val="002E22CA"/>
    <w:rPr>
      <w:rFonts w:cs="Calibri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FBCAA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FBCAA2"/>
      </w:tcPr>
    </w:tblStylePr>
  </w:style>
  <w:style w:type="table" w:styleId="Webovtabulka2">
    <w:name w:val="Table Web 2"/>
    <w:basedOn w:val="Normlntabulka"/>
    <w:uiPriority w:val="99"/>
    <w:semiHidden/>
    <w:rsid w:val="002E22CA"/>
    <w:rPr>
      <w:rFonts w:cs="Calibri"/>
      <w:sz w:val="20"/>
      <w:szCs w:val="20"/>
    </w:r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image" Target="media/image8.wmf"/><Relationship Id="rId3" Type="http://schemas.microsoft.com/office/2007/relationships/stylesWithEffects" Target="stylesWithEffects.xml"/><Relationship Id="rId7" Type="http://schemas.openxmlformats.org/officeDocument/2006/relationships/image" Target="media/image2.wmf"/><Relationship Id="rId12" Type="http://schemas.openxmlformats.org/officeDocument/2006/relationships/image" Target="media/image7.wmf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wmf"/><Relationship Id="rId5" Type="http://schemas.openxmlformats.org/officeDocument/2006/relationships/webSettings" Target="webSettings.xml"/><Relationship Id="rId15" Type="http://schemas.openxmlformats.org/officeDocument/2006/relationships/image" Target="media/image10.wmf"/><Relationship Id="rId10" Type="http://schemas.openxmlformats.org/officeDocument/2006/relationships/image" Target="media/image5.wmf"/><Relationship Id="rId4" Type="http://schemas.openxmlformats.org/officeDocument/2006/relationships/settings" Target="settings.xml"/><Relationship Id="rId9" Type="http://schemas.openxmlformats.org/officeDocument/2006/relationships/image" Target="media/image4.wmf"/><Relationship Id="rId14" Type="http://schemas.openxmlformats.org/officeDocument/2006/relationships/image" Target="media/image9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312</Words>
  <Characters>1845</Characters>
  <Application>Microsoft Office Word</Application>
  <DocSecurity>0</DocSecurity>
  <Lines>15</Lines>
  <Paragraphs>4</Paragraphs>
  <ScaleCrop>false</ScaleCrop>
  <Company>doma</Company>
  <LinksUpToDate>false</LinksUpToDate>
  <CharactersWithSpaces>2153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ŠKOLY:</dc:title>
  <dc:subject/>
  <dc:creator>.</dc:creator>
  <cp:keywords/>
  <dc:description/>
  <cp:lastModifiedBy>zak</cp:lastModifiedBy>
  <cp:revision>4</cp:revision>
  <cp:lastPrinted>2011-10-16T14:08:00Z</cp:lastPrinted>
  <dcterms:created xsi:type="dcterms:W3CDTF">2013-02-17T15:01:00Z</dcterms:created>
  <dcterms:modified xsi:type="dcterms:W3CDTF">2013-02-25T11:01:00Z</dcterms:modified>
</cp:coreProperties>
</file>