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742" w:rsidRDefault="00265742" w:rsidP="00265742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265742" w:rsidRDefault="00BC3685" w:rsidP="00265742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  <w:r>
        <w:rPr>
          <w:rFonts w:ascii="Verdana" w:eastAsia="Times New Roman" w:hAnsi="Verdana" w:cs="Tahoma"/>
          <w:noProof/>
          <w:sz w:val="28"/>
          <w:szCs w:val="28"/>
          <w:lang w:eastAsia="cs-CZ"/>
        </w:rPr>
        <w:drawing>
          <wp:inline distT="0" distB="0" distL="0" distR="0" wp14:anchorId="689B6248">
            <wp:extent cx="5547995" cy="135318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5742" w:rsidRDefault="00265742" w:rsidP="00265742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265742" w:rsidRDefault="00265742" w:rsidP="00265742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265742" w:rsidRDefault="00265742" w:rsidP="00265742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265742" w:rsidRDefault="00B57183" w:rsidP="00265742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  <w:r>
        <w:rPr>
          <w:rFonts w:ascii="Verdana" w:eastAsia="Times New Roman" w:hAnsi="Verdana" w:cs="Tahoma"/>
          <w:sz w:val="28"/>
          <w:szCs w:val="28"/>
          <w:lang w:eastAsia="cs-CZ"/>
        </w:rPr>
        <w:t>V</w:t>
      </w:r>
      <w:r w:rsidR="009505F0">
        <w:rPr>
          <w:rFonts w:ascii="Verdana" w:eastAsia="Times New Roman" w:hAnsi="Verdana" w:cs="Tahoma"/>
          <w:sz w:val="28"/>
          <w:szCs w:val="28"/>
          <w:lang w:eastAsia="cs-CZ"/>
        </w:rPr>
        <w:t>Y</w:t>
      </w:r>
      <w:r>
        <w:rPr>
          <w:rFonts w:ascii="Verdana" w:eastAsia="Times New Roman" w:hAnsi="Verdana" w:cs="Tahoma"/>
          <w:sz w:val="28"/>
          <w:szCs w:val="28"/>
          <w:lang w:eastAsia="cs-CZ"/>
        </w:rPr>
        <w:t>_32_I</w:t>
      </w:r>
      <w:r w:rsidR="009505F0">
        <w:rPr>
          <w:rFonts w:ascii="Verdana" w:eastAsia="Times New Roman" w:hAnsi="Verdana" w:cs="Tahoma"/>
          <w:sz w:val="28"/>
          <w:szCs w:val="28"/>
          <w:lang w:eastAsia="cs-CZ"/>
        </w:rPr>
        <w:t>NOVACE</w:t>
      </w:r>
      <w:r>
        <w:rPr>
          <w:rFonts w:ascii="Verdana" w:eastAsia="Times New Roman" w:hAnsi="Verdana" w:cs="Tahoma"/>
          <w:sz w:val="28"/>
          <w:szCs w:val="28"/>
          <w:lang w:eastAsia="cs-CZ"/>
        </w:rPr>
        <w:t>_</w:t>
      </w:r>
      <w:r w:rsidR="002D4B85">
        <w:rPr>
          <w:rFonts w:ascii="Verdana" w:eastAsia="Times New Roman" w:hAnsi="Verdana" w:cs="Tahoma"/>
          <w:sz w:val="28"/>
          <w:szCs w:val="28"/>
          <w:lang w:eastAsia="cs-CZ"/>
        </w:rPr>
        <w:t>30</w:t>
      </w:r>
      <w:r w:rsidR="00265742" w:rsidRPr="0088493E">
        <w:rPr>
          <w:rFonts w:ascii="Verdana" w:eastAsia="Times New Roman" w:hAnsi="Verdana" w:cs="Tahoma"/>
          <w:sz w:val="28"/>
          <w:szCs w:val="28"/>
          <w:lang w:eastAsia="cs-CZ"/>
        </w:rPr>
        <w:t>_</w:t>
      </w:r>
      <w:r w:rsidR="00265742">
        <w:rPr>
          <w:rFonts w:ascii="Verdana" w:eastAsia="Times New Roman" w:hAnsi="Verdana" w:cs="Tahoma"/>
          <w:sz w:val="28"/>
          <w:szCs w:val="28"/>
          <w:lang w:eastAsia="cs-CZ"/>
        </w:rPr>
        <w:t>Politická mapa světa – pracovní list</w:t>
      </w:r>
    </w:p>
    <w:p w:rsidR="00265742" w:rsidRDefault="00265742" w:rsidP="00265742">
      <w:pPr>
        <w:spacing w:after="0" w:line="240" w:lineRule="auto"/>
        <w:jc w:val="center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265742" w:rsidRDefault="00265742" w:rsidP="00265742">
      <w:pPr>
        <w:spacing w:after="0" w:line="240" w:lineRule="auto"/>
        <w:jc w:val="center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  <w:bookmarkStart w:id="0" w:name="_GoBack"/>
      <w:bookmarkEnd w:id="0"/>
    </w:p>
    <w:p w:rsidR="00265742" w:rsidRPr="0088493E" w:rsidRDefault="00265742" w:rsidP="00265742">
      <w:pPr>
        <w:spacing w:after="0" w:line="240" w:lineRule="auto"/>
        <w:jc w:val="center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265742" w:rsidRPr="0088493E" w:rsidRDefault="00265742" w:rsidP="00265742">
      <w:pPr>
        <w:spacing w:after="0" w:line="240" w:lineRule="auto"/>
        <w:jc w:val="center"/>
        <w:rPr>
          <w:rFonts w:ascii="Verdana" w:eastAsia="Times New Roman" w:hAnsi="Verdana" w:cs="Tahoma"/>
          <w:sz w:val="24"/>
          <w:szCs w:val="24"/>
          <w:lang w:eastAsia="cs-CZ"/>
        </w:rPr>
      </w:pPr>
      <w:r w:rsidRPr="0088493E">
        <w:rPr>
          <w:rFonts w:ascii="Verdana" w:eastAsia="Times New Roman" w:hAnsi="Verdana" w:cs="Tahoma"/>
          <w:sz w:val="24"/>
          <w:szCs w:val="24"/>
          <w:lang w:eastAsia="cs-CZ"/>
        </w:rPr>
        <w:t xml:space="preserve">Základní škola Jindřicha </w:t>
      </w:r>
      <w:proofErr w:type="spellStart"/>
      <w:r w:rsidRPr="0088493E">
        <w:rPr>
          <w:rFonts w:ascii="Verdana" w:eastAsia="Times New Roman" w:hAnsi="Verdana" w:cs="Tahoma"/>
          <w:sz w:val="24"/>
          <w:szCs w:val="24"/>
          <w:lang w:eastAsia="cs-CZ"/>
        </w:rPr>
        <w:t>Pravečka</w:t>
      </w:r>
      <w:proofErr w:type="spellEnd"/>
      <w:r w:rsidRPr="0088493E">
        <w:rPr>
          <w:rFonts w:ascii="Verdana" w:eastAsia="Times New Roman" w:hAnsi="Verdana" w:cs="Tahoma"/>
          <w:sz w:val="24"/>
          <w:szCs w:val="24"/>
          <w:lang w:eastAsia="cs-CZ"/>
        </w:rPr>
        <w:t xml:space="preserve"> Výprachtice 390</w:t>
      </w:r>
    </w:p>
    <w:p w:rsidR="00265742" w:rsidRPr="0088493E" w:rsidRDefault="00265742" w:rsidP="00265742">
      <w:pPr>
        <w:spacing w:after="0" w:line="240" w:lineRule="auto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265742" w:rsidRDefault="00265742" w:rsidP="00265742">
      <w:pPr>
        <w:spacing w:after="0" w:line="240" w:lineRule="auto"/>
        <w:jc w:val="center"/>
        <w:rPr>
          <w:rFonts w:ascii="Verdana" w:eastAsia="Times New Roman" w:hAnsi="Verdana" w:cs="Tahoma"/>
          <w:bCs/>
          <w:sz w:val="24"/>
          <w:szCs w:val="24"/>
          <w:lang w:eastAsia="cs-CZ"/>
        </w:rPr>
      </w:pPr>
      <w:proofErr w:type="spellStart"/>
      <w:proofErr w:type="gramStart"/>
      <w:r w:rsidRPr="0088493E">
        <w:rPr>
          <w:rFonts w:ascii="Verdana" w:eastAsia="Times New Roman" w:hAnsi="Verdana" w:cs="Tahoma"/>
          <w:bCs/>
          <w:sz w:val="24"/>
          <w:szCs w:val="24"/>
          <w:lang w:eastAsia="cs-CZ"/>
        </w:rPr>
        <w:t>Reg</w:t>
      </w:r>
      <w:proofErr w:type="gramEnd"/>
      <w:r w:rsidRPr="0088493E">
        <w:rPr>
          <w:rFonts w:ascii="Verdana" w:eastAsia="Times New Roman" w:hAnsi="Verdana" w:cs="Tahoma"/>
          <w:bCs/>
          <w:sz w:val="24"/>
          <w:szCs w:val="24"/>
          <w:lang w:eastAsia="cs-CZ"/>
        </w:rPr>
        <w:t>.</w:t>
      </w:r>
      <w:proofErr w:type="gramStart"/>
      <w:r w:rsidRPr="0088493E">
        <w:rPr>
          <w:rFonts w:ascii="Verdana" w:eastAsia="Times New Roman" w:hAnsi="Verdana" w:cs="Tahoma"/>
          <w:bCs/>
          <w:sz w:val="24"/>
          <w:szCs w:val="24"/>
          <w:lang w:eastAsia="cs-CZ"/>
        </w:rPr>
        <w:t>č</w:t>
      </w:r>
      <w:proofErr w:type="spellEnd"/>
      <w:r w:rsidRPr="0088493E">
        <w:rPr>
          <w:rFonts w:ascii="Verdana" w:eastAsia="Times New Roman" w:hAnsi="Verdana" w:cs="Tahoma"/>
          <w:bCs/>
          <w:sz w:val="24"/>
          <w:szCs w:val="24"/>
          <w:lang w:eastAsia="cs-CZ"/>
        </w:rPr>
        <w:t>.</w:t>
      </w:r>
      <w:proofErr w:type="gramEnd"/>
      <w:r w:rsidRPr="0088493E">
        <w:rPr>
          <w:rFonts w:ascii="Verdana" w:eastAsia="Times New Roman" w:hAnsi="Verdana" w:cs="Tahoma"/>
          <w:bCs/>
          <w:sz w:val="24"/>
          <w:szCs w:val="24"/>
          <w:lang w:eastAsia="cs-CZ"/>
        </w:rPr>
        <w:t xml:space="preserve"> CZ.1.07/1.4.00/21.1674</w:t>
      </w:r>
    </w:p>
    <w:p w:rsidR="00265742" w:rsidRPr="0088493E" w:rsidRDefault="00265742" w:rsidP="00265742">
      <w:pPr>
        <w:spacing w:after="0" w:line="240" w:lineRule="auto"/>
        <w:jc w:val="center"/>
        <w:rPr>
          <w:rFonts w:ascii="Verdana" w:eastAsia="Times New Roman" w:hAnsi="Verdana" w:cs="Tahoma"/>
          <w:bCs/>
          <w:sz w:val="24"/>
          <w:szCs w:val="24"/>
          <w:lang w:eastAsia="cs-CZ"/>
        </w:rPr>
      </w:pPr>
    </w:p>
    <w:p w:rsidR="00265742" w:rsidRPr="0088493E" w:rsidRDefault="00265742" w:rsidP="00265742">
      <w:pPr>
        <w:spacing w:after="0" w:line="240" w:lineRule="auto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265742" w:rsidRPr="0088493E" w:rsidRDefault="00265742" w:rsidP="00265742">
      <w:pPr>
        <w:spacing w:after="0" w:line="240" w:lineRule="auto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265742" w:rsidRPr="0088493E" w:rsidRDefault="00265742" w:rsidP="00265742">
      <w:pPr>
        <w:pBdr>
          <w:bottom w:val="single" w:sz="6" w:space="1" w:color="auto"/>
        </w:pBdr>
        <w:spacing w:after="0" w:line="240" w:lineRule="auto"/>
        <w:rPr>
          <w:rFonts w:ascii="Verdana" w:eastAsia="Times New Roman" w:hAnsi="Verdana" w:cs="Tahoma"/>
          <w:sz w:val="24"/>
          <w:szCs w:val="24"/>
          <w:lang w:eastAsia="cs-CZ"/>
        </w:rPr>
      </w:pPr>
      <w:r w:rsidRPr="0088493E">
        <w:rPr>
          <w:rFonts w:ascii="Verdana" w:eastAsia="Times New Roman" w:hAnsi="Verdana" w:cs="Tahoma"/>
          <w:sz w:val="24"/>
          <w:szCs w:val="24"/>
          <w:lang w:eastAsia="cs-CZ"/>
        </w:rPr>
        <w:t>Autor:</w:t>
      </w:r>
      <w:r>
        <w:rPr>
          <w:rFonts w:ascii="Verdana" w:eastAsia="Times New Roman" w:hAnsi="Verdana" w:cs="Tahoma"/>
          <w:sz w:val="24"/>
          <w:szCs w:val="24"/>
          <w:lang w:eastAsia="cs-CZ"/>
        </w:rPr>
        <w:t xml:space="preserve"> Bc. Petr Grossmann</w:t>
      </w:r>
    </w:p>
    <w:p w:rsidR="00265742" w:rsidRPr="0088493E" w:rsidRDefault="00265742" w:rsidP="00265742">
      <w:pPr>
        <w:pBdr>
          <w:bottom w:val="single" w:sz="6" w:space="1" w:color="auto"/>
        </w:pBdr>
        <w:spacing w:after="0" w:line="240" w:lineRule="auto"/>
        <w:rPr>
          <w:rFonts w:ascii="Verdana" w:eastAsia="Times New Roman" w:hAnsi="Verdana" w:cs="Tahoma"/>
          <w:sz w:val="24"/>
          <w:szCs w:val="24"/>
          <w:lang w:eastAsia="cs-CZ"/>
        </w:rPr>
      </w:pPr>
    </w:p>
    <w:p w:rsidR="00265742" w:rsidRDefault="00265742" w:rsidP="00265742">
      <w:pPr>
        <w:rPr>
          <w:rFonts w:ascii="Verdana" w:hAnsi="Verdana" w:cs="Calibri"/>
          <w:b/>
          <w:color w:val="FF0000"/>
          <w:sz w:val="48"/>
          <w:szCs w:val="48"/>
        </w:rPr>
      </w:pPr>
    </w:p>
    <w:p w:rsidR="00265742" w:rsidRPr="00B70F25" w:rsidRDefault="00265742" w:rsidP="00265742">
      <w:pPr>
        <w:rPr>
          <w:rFonts w:ascii="Verdana" w:hAnsi="Verdana"/>
          <w:color w:val="FF0000"/>
          <w:sz w:val="36"/>
          <w:szCs w:val="36"/>
        </w:rPr>
      </w:pPr>
      <w:r>
        <w:rPr>
          <w:sz w:val="32"/>
          <w:szCs w:val="32"/>
        </w:rPr>
        <w:br w:type="page"/>
      </w:r>
      <w:r w:rsidRPr="00B70F25">
        <w:rPr>
          <w:rFonts w:ascii="Verdana" w:hAnsi="Verdana"/>
          <w:color w:val="FF0000"/>
          <w:sz w:val="36"/>
          <w:szCs w:val="36"/>
        </w:rPr>
        <w:lastRenderedPageBreak/>
        <w:t>Anotace</w:t>
      </w:r>
    </w:p>
    <w:p w:rsidR="00265742" w:rsidRDefault="00265742" w:rsidP="00265742"/>
    <w:p w:rsidR="00265742" w:rsidRPr="00D543DF" w:rsidRDefault="00265742" w:rsidP="00265742">
      <w:pPr>
        <w:ind w:firstLine="708"/>
        <w:rPr>
          <w:rFonts w:cstheme="minorHAnsi"/>
          <w:sz w:val="36"/>
          <w:szCs w:val="36"/>
        </w:rPr>
      </w:pPr>
      <w:r w:rsidRPr="00D543DF">
        <w:rPr>
          <w:rFonts w:cstheme="minorHAnsi"/>
          <w:sz w:val="36"/>
          <w:szCs w:val="36"/>
        </w:rPr>
        <w:t xml:space="preserve">Digitální studijní materiál je věnován </w:t>
      </w:r>
      <w:r>
        <w:rPr>
          <w:rFonts w:cstheme="minorHAnsi"/>
          <w:sz w:val="36"/>
          <w:szCs w:val="36"/>
        </w:rPr>
        <w:t xml:space="preserve">učivo zeměpisu pro </w:t>
      </w:r>
      <w:r w:rsidR="00BC3685">
        <w:rPr>
          <w:rFonts w:cstheme="minorHAnsi"/>
          <w:sz w:val="36"/>
          <w:szCs w:val="36"/>
        </w:rPr>
        <w:t>8</w:t>
      </w:r>
      <w:r>
        <w:rPr>
          <w:rFonts w:cstheme="minorHAnsi"/>
          <w:sz w:val="36"/>
          <w:szCs w:val="36"/>
        </w:rPr>
        <w:t>. ročník</w:t>
      </w:r>
      <w:r w:rsidRPr="00D543DF">
        <w:rPr>
          <w:rFonts w:cstheme="minorHAnsi"/>
          <w:sz w:val="36"/>
          <w:szCs w:val="36"/>
        </w:rPr>
        <w:t xml:space="preserve">. Podrobněji se zabývá </w:t>
      </w:r>
      <w:r>
        <w:rPr>
          <w:rFonts w:cstheme="minorHAnsi"/>
          <w:sz w:val="36"/>
          <w:szCs w:val="36"/>
        </w:rPr>
        <w:t xml:space="preserve">opakováním učiva o </w:t>
      </w:r>
      <w:r w:rsidR="00BC3685">
        <w:rPr>
          <w:rFonts w:cstheme="minorHAnsi"/>
          <w:sz w:val="36"/>
          <w:szCs w:val="36"/>
        </w:rPr>
        <w:t>politickém rozdělení světa</w:t>
      </w:r>
      <w:r w:rsidRPr="00D543DF">
        <w:rPr>
          <w:rFonts w:cstheme="minorHAnsi"/>
          <w:sz w:val="36"/>
          <w:szCs w:val="36"/>
        </w:rPr>
        <w:t>.</w:t>
      </w:r>
      <w:r>
        <w:rPr>
          <w:rFonts w:cstheme="minorHAnsi"/>
          <w:sz w:val="36"/>
          <w:szCs w:val="36"/>
        </w:rPr>
        <w:t xml:space="preserve"> </w:t>
      </w:r>
      <w:r w:rsidRPr="00D543DF">
        <w:rPr>
          <w:rFonts w:cstheme="minorHAnsi"/>
          <w:sz w:val="36"/>
          <w:szCs w:val="36"/>
        </w:rPr>
        <w:t xml:space="preserve"> </w:t>
      </w:r>
      <w:r>
        <w:rPr>
          <w:rFonts w:cstheme="minorHAnsi"/>
          <w:sz w:val="36"/>
          <w:szCs w:val="36"/>
        </w:rPr>
        <w:t>V pracovním listu žáci pracují s </w:t>
      </w:r>
      <w:r w:rsidR="00BC3685">
        <w:rPr>
          <w:rFonts w:cstheme="minorHAnsi"/>
          <w:sz w:val="36"/>
          <w:szCs w:val="36"/>
        </w:rPr>
        <w:t>atlasem</w:t>
      </w:r>
      <w:r>
        <w:rPr>
          <w:rFonts w:cstheme="minorHAnsi"/>
          <w:sz w:val="36"/>
          <w:szCs w:val="36"/>
        </w:rPr>
        <w:t xml:space="preserve">, doplňují </w:t>
      </w:r>
      <w:r w:rsidR="00BC3685">
        <w:rPr>
          <w:rFonts w:cstheme="minorHAnsi"/>
          <w:sz w:val="36"/>
          <w:szCs w:val="36"/>
        </w:rPr>
        <w:t>chybějící údaje</w:t>
      </w:r>
      <w:r>
        <w:rPr>
          <w:rFonts w:cstheme="minorHAnsi"/>
          <w:sz w:val="36"/>
          <w:szCs w:val="36"/>
        </w:rPr>
        <w:t xml:space="preserve"> a přiřazují pojmy k sobě. </w:t>
      </w:r>
    </w:p>
    <w:p w:rsidR="00265742" w:rsidRDefault="00265742">
      <w:pPr>
        <w:rPr>
          <w:sz w:val="32"/>
          <w:szCs w:val="32"/>
        </w:rPr>
      </w:pPr>
    </w:p>
    <w:p w:rsidR="00265742" w:rsidRDefault="00265742">
      <w:pPr>
        <w:rPr>
          <w:sz w:val="32"/>
          <w:szCs w:val="32"/>
        </w:rPr>
      </w:pPr>
    </w:p>
    <w:p w:rsidR="00BC3685" w:rsidRDefault="00BC368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265742" w:rsidRDefault="00265742">
      <w:pPr>
        <w:rPr>
          <w:sz w:val="32"/>
          <w:szCs w:val="32"/>
        </w:rPr>
        <w:sectPr w:rsidR="00265742" w:rsidSect="00265742">
          <w:pgSz w:w="16838" w:h="11906" w:orient="landscape"/>
          <w:pgMar w:top="851" w:right="1417" w:bottom="1417" w:left="1417" w:header="708" w:footer="708" w:gutter="0"/>
          <w:cols w:space="708"/>
          <w:docGrid w:linePitch="360"/>
        </w:sectPr>
      </w:pPr>
    </w:p>
    <w:p w:rsidR="00C44DEE" w:rsidRPr="00C44DEE" w:rsidRDefault="00C44DEE" w:rsidP="00C44DEE">
      <w:pPr>
        <w:jc w:val="center"/>
        <w:rPr>
          <w:b/>
          <w:sz w:val="28"/>
          <w:szCs w:val="32"/>
          <w:u w:val="single"/>
        </w:rPr>
      </w:pPr>
      <w:r w:rsidRPr="00C44DEE">
        <w:rPr>
          <w:b/>
          <w:sz w:val="28"/>
          <w:szCs w:val="32"/>
          <w:u w:val="single"/>
        </w:rPr>
        <w:lastRenderedPageBreak/>
        <w:t>Politická mapa světa - Pracovní List</w:t>
      </w:r>
    </w:p>
    <w:p w:rsidR="00475797" w:rsidRPr="00C44DEE" w:rsidRDefault="00C44DEE">
      <w:pPr>
        <w:rPr>
          <w:b/>
          <w:sz w:val="24"/>
          <w:szCs w:val="32"/>
        </w:rPr>
      </w:pPr>
      <w:r w:rsidRPr="00C44DEE">
        <w:rPr>
          <w:b/>
          <w:sz w:val="24"/>
          <w:szCs w:val="32"/>
        </w:rPr>
        <w:t xml:space="preserve">1. </w:t>
      </w:r>
      <w:r w:rsidR="00265742" w:rsidRPr="00C44DEE">
        <w:rPr>
          <w:b/>
          <w:sz w:val="24"/>
          <w:szCs w:val="32"/>
        </w:rPr>
        <w:t>Pomocí atlasu s</w:t>
      </w:r>
      <w:r w:rsidR="00304300" w:rsidRPr="00C44DEE">
        <w:rPr>
          <w:b/>
          <w:sz w:val="24"/>
          <w:szCs w:val="32"/>
        </w:rPr>
        <w:t>poj k sobě:</w:t>
      </w:r>
    </w:p>
    <w:tbl>
      <w:tblPr>
        <w:tblStyle w:val="Mkatabulky"/>
        <w:tblW w:w="6702" w:type="dxa"/>
        <w:tblLook w:val="04A0" w:firstRow="1" w:lastRow="0" w:firstColumn="1" w:lastColumn="0" w:noHBand="0" w:noVBand="1"/>
      </w:tblPr>
      <w:tblGrid>
        <w:gridCol w:w="1377"/>
        <w:gridCol w:w="2417"/>
        <w:gridCol w:w="2908"/>
      </w:tblGrid>
      <w:tr w:rsidR="00C44DEE" w:rsidRPr="00C44DEE" w:rsidTr="00C44DEE">
        <w:trPr>
          <w:trHeight w:val="546"/>
        </w:trPr>
        <w:tc>
          <w:tcPr>
            <w:tcW w:w="1377" w:type="dxa"/>
          </w:tcPr>
          <w:p w:rsidR="00C44DEE" w:rsidRPr="00C44DEE" w:rsidRDefault="00C44DEE" w:rsidP="00C44DEE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</w:rPr>
              <w:t>Dánsko</w:t>
            </w:r>
          </w:p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  <w:tc>
          <w:tcPr>
            <w:tcW w:w="2417" w:type="dxa"/>
          </w:tcPr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  <w:tc>
          <w:tcPr>
            <w:tcW w:w="2908" w:type="dxa"/>
          </w:tcPr>
          <w:p w:rsidR="00C44DEE" w:rsidRPr="00C44DEE" w:rsidRDefault="00C44DEE" w:rsidP="00C44DEE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</w:rPr>
              <w:t>největší stát Evropy</w:t>
            </w:r>
          </w:p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</w:tr>
      <w:tr w:rsidR="00C44DEE" w:rsidRPr="00C44DEE" w:rsidTr="00C44DEE">
        <w:trPr>
          <w:trHeight w:val="561"/>
        </w:trPr>
        <w:tc>
          <w:tcPr>
            <w:tcW w:w="1377" w:type="dxa"/>
          </w:tcPr>
          <w:p w:rsidR="00C44DEE" w:rsidRPr="00C44DEE" w:rsidRDefault="00C44DEE" w:rsidP="00C44DEE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</w:rPr>
              <w:t>Slovensko</w:t>
            </w:r>
          </w:p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  <w:tc>
          <w:tcPr>
            <w:tcW w:w="2417" w:type="dxa"/>
          </w:tcPr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  <w:tc>
          <w:tcPr>
            <w:tcW w:w="2908" w:type="dxa"/>
          </w:tcPr>
          <w:p w:rsidR="00C44DEE" w:rsidRPr="00C44DEE" w:rsidRDefault="00C44DEE" w:rsidP="00C44DEE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</w:rPr>
              <w:t>8 544 000 km2</w:t>
            </w:r>
          </w:p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</w:tr>
      <w:tr w:rsidR="00C44DEE" w:rsidRPr="00C44DEE" w:rsidTr="00C44DEE">
        <w:trPr>
          <w:trHeight w:val="561"/>
        </w:trPr>
        <w:tc>
          <w:tcPr>
            <w:tcW w:w="1377" w:type="dxa"/>
          </w:tcPr>
          <w:p w:rsidR="00C44DEE" w:rsidRPr="00C44DEE" w:rsidRDefault="00C44DEE" w:rsidP="00C44DEE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</w:rPr>
              <w:t>ČR</w:t>
            </w:r>
          </w:p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  <w:tc>
          <w:tcPr>
            <w:tcW w:w="2417" w:type="dxa"/>
          </w:tcPr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  <w:tc>
          <w:tcPr>
            <w:tcW w:w="2908" w:type="dxa"/>
          </w:tcPr>
          <w:p w:rsidR="00C44DEE" w:rsidRPr="00C44DEE" w:rsidRDefault="00C44DEE" w:rsidP="00C44DEE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</w:rPr>
              <w:t>18 894 000 km2</w:t>
            </w:r>
          </w:p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</w:tr>
      <w:tr w:rsidR="00C44DEE" w:rsidRPr="00C44DEE" w:rsidTr="00C44DEE">
        <w:trPr>
          <w:trHeight w:val="561"/>
        </w:trPr>
        <w:tc>
          <w:tcPr>
            <w:tcW w:w="1377" w:type="dxa"/>
          </w:tcPr>
          <w:p w:rsidR="00C44DEE" w:rsidRPr="00C44DEE" w:rsidRDefault="00C44DEE" w:rsidP="00C44DEE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</w:rPr>
              <w:t>Brazílie</w:t>
            </w:r>
          </w:p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  <w:tc>
          <w:tcPr>
            <w:tcW w:w="2417" w:type="dxa"/>
          </w:tcPr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  <w:tc>
          <w:tcPr>
            <w:tcW w:w="2908" w:type="dxa"/>
          </w:tcPr>
          <w:p w:rsidR="00C44DEE" w:rsidRPr="00C44DEE" w:rsidRDefault="00C44DEE" w:rsidP="00C44DEE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</w:rPr>
              <w:t>49 034 km2</w:t>
            </w:r>
          </w:p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</w:tr>
      <w:tr w:rsidR="00C44DEE" w:rsidRPr="00C44DEE" w:rsidTr="00C44DEE">
        <w:trPr>
          <w:trHeight w:val="546"/>
        </w:trPr>
        <w:tc>
          <w:tcPr>
            <w:tcW w:w="1377" w:type="dxa"/>
          </w:tcPr>
          <w:p w:rsidR="00C44DEE" w:rsidRPr="00C44DEE" w:rsidRDefault="00C44DEE" w:rsidP="00C44DEE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</w:rPr>
              <w:t>Ukrajina</w:t>
            </w:r>
          </w:p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  <w:tc>
          <w:tcPr>
            <w:tcW w:w="2417" w:type="dxa"/>
          </w:tcPr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  <w:tc>
          <w:tcPr>
            <w:tcW w:w="2908" w:type="dxa"/>
          </w:tcPr>
          <w:p w:rsidR="00C44DEE" w:rsidRPr="00C44DEE" w:rsidRDefault="00C44DEE" w:rsidP="00C44DEE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</w:rPr>
              <w:t>1 km2</w:t>
            </w:r>
          </w:p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</w:tr>
      <w:tr w:rsidR="00C44DEE" w:rsidRPr="00C44DEE" w:rsidTr="00C44DEE">
        <w:trPr>
          <w:trHeight w:val="561"/>
        </w:trPr>
        <w:tc>
          <w:tcPr>
            <w:tcW w:w="1377" w:type="dxa"/>
          </w:tcPr>
          <w:p w:rsidR="00C44DEE" w:rsidRPr="00C44DEE" w:rsidRDefault="00C44DEE" w:rsidP="00C44DEE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</w:rPr>
              <w:t>USA</w:t>
            </w:r>
          </w:p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  <w:tc>
          <w:tcPr>
            <w:tcW w:w="2417" w:type="dxa"/>
          </w:tcPr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  <w:tc>
          <w:tcPr>
            <w:tcW w:w="2908" w:type="dxa"/>
          </w:tcPr>
          <w:p w:rsidR="00C44DEE" w:rsidRPr="00C44DEE" w:rsidRDefault="00C44DEE" w:rsidP="00C44DEE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</w:rPr>
              <w:t>Grónsko</w:t>
            </w:r>
          </w:p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</w:tr>
      <w:tr w:rsidR="00C44DEE" w:rsidRPr="00C44DEE" w:rsidTr="00C44DEE">
        <w:trPr>
          <w:trHeight w:val="561"/>
        </w:trPr>
        <w:tc>
          <w:tcPr>
            <w:tcW w:w="1377" w:type="dxa"/>
          </w:tcPr>
          <w:p w:rsidR="00C44DEE" w:rsidRPr="00C44DEE" w:rsidRDefault="00C44DEE" w:rsidP="00C44DEE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</w:rPr>
              <w:t>Vatikán</w:t>
            </w:r>
          </w:p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  <w:tc>
          <w:tcPr>
            <w:tcW w:w="2417" w:type="dxa"/>
          </w:tcPr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  <w:tc>
          <w:tcPr>
            <w:tcW w:w="2908" w:type="dxa"/>
          </w:tcPr>
          <w:p w:rsidR="00C44DEE" w:rsidRPr="00C44DEE" w:rsidRDefault="00C44DEE" w:rsidP="00C44DEE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</w:rPr>
              <w:t>9 629 000 km2</w:t>
            </w:r>
          </w:p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</w:tr>
      <w:tr w:rsidR="00C44DEE" w:rsidRPr="00C44DEE" w:rsidTr="00C44DEE">
        <w:trPr>
          <w:trHeight w:val="561"/>
        </w:trPr>
        <w:tc>
          <w:tcPr>
            <w:tcW w:w="1377" w:type="dxa"/>
          </w:tcPr>
          <w:p w:rsidR="00C44DEE" w:rsidRPr="00C44DEE" w:rsidRDefault="00C44DEE" w:rsidP="00C44DEE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</w:rPr>
              <w:t>Rusko</w:t>
            </w:r>
          </w:p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  <w:tc>
          <w:tcPr>
            <w:tcW w:w="2417" w:type="dxa"/>
          </w:tcPr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  <w:tc>
          <w:tcPr>
            <w:tcW w:w="2908" w:type="dxa"/>
          </w:tcPr>
          <w:p w:rsidR="00C44DEE" w:rsidRPr="00C44DEE" w:rsidRDefault="00C44DEE" w:rsidP="00C44DEE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</w:rPr>
              <w:t>78 866 km2</w:t>
            </w:r>
          </w:p>
          <w:p w:rsidR="00C44DEE" w:rsidRPr="00C44DEE" w:rsidRDefault="00C44DEE" w:rsidP="001778D3">
            <w:pPr>
              <w:rPr>
                <w:sz w:val="24"/>
                <w:szCs w:val="32"/>
              </w:rPr>
            </w:pPr>
          </w:p>
        </w:tc>
      </w:tr>
    </w:tbl>
    <w:p w:rsidR="001778D3" w:rsidRPr="00C44DEE" w:rsidRDefault="001778D3" w:rsidP="001778D3">
      <w:pPr>
        <w:rPr>
          <w:sz w:val="28"/>
          <w:szCs w:val="32"/>
        </w:rPr>
      </w:pPr>
    </w:p>
    <w:p w:rsidR="001778D3" w:rsidRPr="00C44DEE" w:rsidRDefault="00C44DEE" w:rsidP="001778D3">
      <w:pPr>
        <w:rPr>
          <w:b/>
          <w:sz w:val="24"/>
          <w:szCs w:val="32"/>
        </w:rPr>
      </w:pPr>
      <w:r w:rsidRPr="00C44DEE">
        <w:rPr>
          <w:b/>
          <w:sz w:val="24"/>
          <w:szCs w:val="32"/>
        </w:rPr>
        <w:t xml:space="preserve">2. </w:t>
      </w:r>
      <w:r w:rsidR="001778D3" w:rsidRPr="00C44DEE">
        <w:rPr>
          <w:b/>
          <w:sz w:val="24"/>
          <w:szCs w:val="32"/>
        </w:rPr>
        <w:t>V atlase vyhledej:</w:t>
      </w:r>
    </w:p>
    <w:p w:rsidR="001778D3" w:rsidRPr="00C44DEE" w:rsidRDefault="00640DC7" w:rsidP="001778D3">
      <w:pPr>
        <w:rPr>
          <w:sz w:val="24"/>
          <w:szCs w:val="32"/>
          <w:u w:val="single"/>
        </w:rPr>
      </w:pPr>
      <w:r>
        <w:rPr>
          <w:sz w:val="24"/>
          <w:szCs w:val="32"/>
          <w:u w:val="single"/>
        </w:rPr>
        <w:t xml:space="preserve">a) </w:t>
      </w:r>
      <w:r w:rsidR="001778D3" w:rsidRPr="00C44DEE">
        <w:rPr>
          <w:sz w:val="24"/>
          <w:szCs w:val="32"/>
          <w:u w:val="single"/>
        </w:rPr>
        <w:t>3x monarchii:</w:t>
      </w:r>
    </w:p>
    <w:p w:rsidR="001778D3" w:rsidRPr="00C44DEE" w:rsidRDefault="001778D3" w:rsidP="001778D3">
      <w:pPr>
        <w:rPr>
          <w:sz w:val="24"/>
          <w:szCs w:val="32"/>
        </w:rPr>
      </w:pPr>
      <w:r w:rsidRPr="00C44DEE">
        <w:rPr>
          <w:sz w:val="24"/>
          <w:szCs w:val="32"/>
        </w:rPr>
        <w:t xml:space="preserve">v Evropě </w:t>
      </w:r>
      <w:r w:rsidRPr="00C44DEE">
        <w:rPr>
          <w:sz w:val="24"/>
          <w:szCs w:val="32"/>
        </w:rPr>
        <w:tab/>
      </w:r>
      <w:r w:rsidRPr="00C44DEE">
        <w:rPr>
          <w:sz w:val="24"/>
          <w:szCs w:val="32"/>
        </w:rPr>
        <w:tab/>
        <w:t>1.</w:t>
      </w:r>
      <w:r w:rsidRPr="00C44DEE">
        <w:rPr>
          <w:sz w:val="24"/>
          <w:szCs w:val="32"/>
        </w:rPr>
        <w:tab/>
      </w:r>
      <w:r w:rsidRPr="00C44DEE">
        <w:rPr>
          <w:sz w:val="24"/>
          <w:szCs w:val="32"/>
        </w:rPr>
        <w:tab/>
      </w:r>
      <w:r w:rsidRPr="00C44DEE">
        <w:rPr>
          <w:sz w:val="24"/>
          <w:szCs w:val="32"/>
        </w:rPr>
        <w:tab/>
      </w:r>
      <w:r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</w:r>
      <w:r w:rsidRPr="00C44DEE">
        <w:rPr>
          <w:sz w:val="24"/>
          <w:szCs w:val="32"/>
        </w:rPr>
        <w:t>2.</w:t>
      </w:r>
      <w:r w:rsidRPr="00C44DEE">
        <w:rPr>
          <w:sz w:val="24"/>
          <w:szCs w:val="32"/>
        </w:rPr>
        <w:tab/>
      </w:r>
      <w:r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  <w:t>3.</w:t>
      </w:r>
      <w:r w:rsidRPr="00C44DEE">
        <w:rPr>
          <w:sz w:val="24"/>
          <w:szCs w:val="32"/>
        </w:rPr>
        <w:tab/>
      </w:r>
      <w:r w:rsidRPr="00C44DEE">
        <w:rPr>
          <w:sz w:val="24"/>
          <w:szCs w:val="32"/>
        </w:rPr>
        <w:tab/>
      </w:r>
    </w:p>
    <w:p w:rsidR="001778D3" w:rsidRPr="00C44DEE" w:rsidRDefault="001778D3" w:rsidP="001778D3">
      <w:pPr>
        <w:rPr>
          <w:sz w:val="24"/>
          <w:szCs w:val="32"/>
        </w:rPr>
      </w:pPr>
      <w:r w:rsidRPr="00C44DEE">
        <w:rPr>
          <w:sz w:val="24"/>
          <w:szCs w:val="32"/>
        </w:rPr>
        <w:t>v</w:t>
      </w:r>
      <w:r w:rsidR="00265742" w:rsidRPr="00C44DEE">
        <w:rPr>
          <w:sz w:val="24"/>
          <w:szCs w:val="32"/>
        </w:rPr>
        <w:t> </w:t>
      </w:r>
      <w:r w:rsidRPr="00C44DEE">
        <w:rPr>
          <w:sz w:val="24"/>
          <w:szCs w:val="32"/>
        </w:rPr>
        <w:t>Asii</w:t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  <w:t>1.</w:t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  <w:t>2.</w:t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  <w:t>3.</w:t>
      </w:r>
    </w:p>
    <w:p w:rsidR="001778D3" w:rsidRPr="00C44DEE" w:rsidRDefault="001778D3" w:rsidP="001778D3">
      <w:pPr>
        <w:rPr>
          <w:sz w:val="24"/>
          <w:szCs w:val="32"/>
        </w:rPr>
      </w:pPr>
      <w:r w:rsidRPr="00C44DEE">
        <w:rPr>
          <w:sz w:val="24"/>
          <w:szCs w:val="32"/>
        </w:rPr>
        <w:t>v</w:t>
      </w:r>
      <w:r w:rsidR="00265742" w:rsidRPr="00C44DEE">
        <w:rPr>
          <w:sz w:val="24"/>
          <w:szCs w:val="32"/>
        </w:rPr>
        <w:t> </w:t>
      </w:r>
      <w:r w:rsidRPr="00C44DEE">
        <w:rPr>
          <w:sz w:val="24"/>
          <w:szCs w:val="32"/>
        </w:rPr>
        <w:t>Africe</w:t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  <w:t>1.</w:t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  <w:t>2.</w:t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  <w:t>3.</w:t>
      </w:r>
    </w:p>
    <w:p w:rsidR="001778D3" w:rsidRPr="00C44DEE" w:rsidRDefault="001778D3" w:rsidP="001778D3">
      <w:pPr>
        <w:rPr>
          <w:sz w:val="28"/>
          <w:szCs w:val="32"/>
        </w:rPr>
      </w:pPr>
    </w:p>
    <w:p w:rsidR="001778D3" w:rsidRPr="00C44DEE" w:rsidRDefault="00640DC7" w:rsidP="001778D3">
      <w:pPr>
        <w:rPr>
          <w:sz w:val="24"/>
          <w:szCs w:val="32"/>
        </w:rPr>
      </w:pPr>
      <w:r>
        <w:rPr>
          <w:sz w:val="24"/>
          <w:szCs w:val="32"/>
          <w:u w:val="single"/>
        </w:rPr>
        <w:lastRenderedPageBreak/>
        <w:t xml:space="preserve">b) </w:t>
      </w:r>
      <w:r w:rsidR="001778D3" w:rsidRPr="00C44DEE">
        <w:rPr>
          <w:sz w:val="24"/>
          <w:szCs w:val="32"/>
          <w:u w:val="single"/>
        </w:rPr>
        <w:t>3x republiku</w:t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</w:r>
      <w:r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>1.</w:t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  <w:t>2.</w:t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</w:r>
      <w:r w:rsidR="00265742" w:rsidRPr="00C44DEE">
        <w:rPr>
          <w:sz w:val="24"/>
          <w:szCs w:val="32"/>
        </w:rPr>
        <w:tab/>
        <w:t>3.</w:t>
      </w:r>
    </w:p>
    <w:p w:rsidR="001778D3" w:rsidRPr="00C44DEE" w:rsidRDefault="001778D3" w:rsidP="001778D3">
      <w:pPr>
        <w:rPr>
          <w:sz w:val="28"/>
          <w:szCs w:val="32"/>
        </w:rPr>
      </w:pPr>
    </w:p>
    <w:p w:rsidR="001778D3" w:rsidRPr="00C44DEE" w:rsidRDefault="00640DC7" w:rsidP="001778D3">
      <w:pPr>
        <w:rPr>
          <w:sz w:val="24"/>
          <w:szCs w:val="32"/>
          <w:u w:val="single"/>
        </w:rPr>
      </w:pPr>
      <w:r>
        <w:rPr>
          <w:sz w:val="24"/>
          <w:szCs w:val="32"/>
          <w:u w:val="single"/>
        </w:rPr>
        <w:t xml:space="preserve">c) </w:t>
      </w:r>
      <w:r w:rsidR="001778D3" w:rsidRPr="00C44DEE">
        <w:rPr>
          <w:sz w:val="24"/>
          <w:szCs w:val="32"/>
          <w:u w:val="single"/>
        </w:rPr>
        <w:t>Spolkovou republiku</w:t>
      </w:r>
    </w:p>
    <w:p w:rsidR="00265742" w:rsidRPr="00C44DEE" w:rsidRDefault="00265742" w:rsidP="001778D3">
      <w:pPr>
        <w:rPr>
          <w:sz w:val="24"/>
          <w:szCs w:val="32"/>
        </w:rPr>
      </w:pPr>
    </w:p>
    <w:p w:rsidR="001778D3" w:rsidRPr="00C44DEE" w:rsidRDefault="00640DC7" w:rsidP="001778D3">
      <w:pPr>
        <w:rPr>
          <w:sz w:val="24"/>
          <w:szCs w:val="32"/>
          <w:u w:val="single"/>
        </w:rPr>
      </w:pPr>
      <w:r>
        <w:rPr>
          <w:sz w:val="24"/>
          <w:szCs w:val="32"/>
          <w:u w:val="single"/>
        </w:rPr>
        <w:t xml:space="preserve">d) </w:t>
      </w:r>
      <w:r w:rsidR="001778D3" w:rsidRPr="00C44DEE">
        <w:rPr>
          <w:sz w:val="24"/>
          <w:szCs w:val="32"/>
          <w:u w:val="single"/>
        </w:rPr>
        <w:t>1x knížectví</w:t>
      </w:r>
    </w:p>
    <w:p w:rsidR="00265742" w:rsidRPr="00C44DEE" w:rsidRDefault="00265742" w:rsidP="001778D3">
      <w:pPr>
        <w:rPr>
          <w:szCs w:val="28"/>
        </w:rPr>
      </w:pPr>
    </w:p>
    <w:p w:rsidR="00304300" w:rsidRPr="00C44DEE" w:rsidRDefault="00640DC7">
      <w:pPr>
        <w:rPr>
          <w:sz w:val="24"/>
          <w:szCs w:val="28"/>
          <w:u w:val="single"/>
        </w:rPr>
      </w:pPr>
      <w:r>
        <w:rPr>
          <w:sz w:val="24"/>
          <w:szCs w:val="28"/>
          <w:u w:val="single"/>
        </w:rPr>
        <w:t xml:space="preserve">e) </w:t>
      </w:r>
      <w:r w:rsidR="001778D3" w:rsidRPr="00C44DEE">
        <w:rPr>
          <w:sz w:val="24"/>
          <w:szCs w:val="28"/>
          <w:u w:val="single"/>
        </w:rPr>
        <w:t>1x císařství</w:t>
      </w:r>
    </w:p>
    <w:p w:rsidR="00C44DEE" w:rsidRPr="00C44DEE" w:rsidRDefault="00C44DEE">
      <w:pPr>
        <w:rPr>
          <w:sz w:val="24"/>
          <w:szCs w:val="28"/>
          <w:u w:val="single"/>
        </w:rPr>
      </w:pPr>
    </w:p>
    <w:p w:rsidR="00C44DEE" w:rsidRPr="00C44DEE" w:rsidRDefault="00C44DEE">
      <w:pPr>
        <w:rPr>
          <w:b/>
          <w:sz w:val="24"/>
          <w:szCs w:val="28"/>
        </w:rPr>
      </w:pPr>
      <w:r w:rsidRPr="00C44DEE">
        <w:rPr>
          <w:b/>
          <w:sz w:val="24"/>
          <w:szCs w:val="28"/>
        </w:rPr>
        <w:t>3. Rozhodni o správnosti:</w:t>
      </w: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80"/>
        <w:gridCol w:w="3068"/>
        <w:gridCol w:w="2313"/>
      </w:tblGrid>
      <w:tr w:rsidR="00C44DEE" w:rsidTr="00C44DEE">
        <w:trPr>
          <w:trHeight w:val="373"/>
        </w:trPr>
        <w:tc>
          <w:tcPr>
            <w:tcW w:w="5980" w:type="dxa"/>
            <w:tcBorders>
              <w:top w:val="double" w:sz="4" w:space="0" w:color="auto"/>
              <w:left w:val="double" w:sz="4" w:space="0" w:color="auto"/>
            </w:tcBorders>
          </w:tcPr>
          <w:p w:rsidR="00C44DEE" w:rsidRDefault="00C44DEE" w:rsidP="00C44DEE">
            <w:pPr>
              <w:ind w:left="52"/>
              <w:rPr>
                <w:sz w:val="24"/>
                <w:szCs w:val="28"/>
              </w:rPr>
            </w:pPr>
            <w:r w:rsidRPr="00C44DEE">
              <w:rPr>
                <w:sz w:val="24"/>
                <w:szCs w:val="28"/>
              </w:rPr>
              <w:t>Velká Británie je absolutistickou monarchií.</w:t>
            </w:r>
          </w:p>
        </w:tc>
        <w:tc>
          <w:tcPr>
            <w:tcW w:w="3068" w:type="dxa"/>
            <w:tcBorders>
              <w:top w:val="double" w:sz="4" w:space="0" w:color="auto"/>
            </w:tcBorders>
          </w:tcPr>
          <w:p w:rsidR="00C44DEE" w:rsidRPr="0078104C" w:rsidRDefault="00C44DEE" w:rsidP="00C44DEE">
            <w:pPr>
              <w:ind w:left="1232"/>
              <w:rPr>
                <w:sz w:val="24"/>
                <w:szCs w:val="28"/>
              </w:rPr>
            </w:pPr>
            <w:r w:rsidRPr="0078104C">
              <w:rPr>
                <w:sz w:val="24"/>
                <w:szCs w:val="28"/>
              </w:rPr>
              <w:t>Ano</w:t>
            </w:r>
          </w:p>
        </w:tc>
        <w:tc>
          <w:tcPr>
            <w:tcW w:w="2313" w:type="dxa"/>
            <w:tcBorders>
              <w:top w:val="double" w:sz="4" w:space="0" w:color="auto"/>
              <w:right w:val="double" w:sz="4" w:space="0" w:color="auto"/>
            </w:tcBorders>
          </w:tcPr>
          <w:p w:rsidR="00C44DEE" w:rsidRPr="0078104C" w:rsidRDefault="00C44DEE" w:rsidP="00C44DEE">
            <w:pPr>
              <w:ind w:left="1877" w:hanging="878"/>
              <w:rPr>
                <w:sz w:val="24"/>
                <w:szCs w:val="28"/>
              </w:rPr>
            </w:pPr>
            <w:r w:rsidRPr="0078104C">
              <w:rPr>
                <w:sz w:val="24"/>
                <w:szCs w:val="28"/>
              </w:rPr>
              <w:t>Ne</w:t>
            </w:r>
          </w:p>
        </w:tc>
      </w:tr>
      <w:tr w:rsidR="00C44DEE" w:rsidTr="00C44DEE">
        <w:trPr>
          <w:trHeight w:val="581"/>
        </w:trPr>
        <w:tc>
          <w:tcPr>
            <w:tcW w:w="5980" w:type="dxa"/>
            <w:tcBorders>
              <w:left w:val="double" w:sz="4" w:space="0" w:color="auto"/>
            </w:tcBorders>
          </w:tcPr>
          <w:p w:rsidR="00C44DEE" w:rsidRPr="00C44DEE" w:rsidRDefault="00C44DEE" w:rsidP="00C44DEE">
            <w:pPr>
              <w:ind w:left="52"/>
              <w:rPr>
                <w:sz w:val="24"/>
                <w:szCs w:val="28"/>
              </w:rPr>
            </w:pPr>
            <w:r w:rsidRPr="00C44DEE">
              <w:rPr>
                <w:sz w:val="24"/>
                <w:szCs w:val="28"/>
              </w:rPr>
              <w:t>Japonsku se říká „Země vycházejícího Slunce“.</w:t>
            </w:r>
          </w:p>
        </w:tc>
        <w:tc>
          <w:tcPr>
            <w:tcW w:w="3068" w:type="dxa"/>
          </w:tcPr>
          <w:p w:rsidR="00C44DEE" w:rsidRPr="0078104C" w:rsidRDefault="00C44DEE" w:rsidP="00C44DEE">
            <w:pPr>
              <w:rPr>
                <w:sz w:val="24"/>
                <w:szCs w:val="28"/>
              </w:rPr>
            </w:pPr>
            <w:r w:rsidRPr="0078104C">
              <w:rPr>
                <w:sz w:val="24"/>
                <w:szCs w:val="28"/>
              </w:rPr>
              <w:tab/>
              <w:t xml:space="preserve">          Ano</w:t>
            </w:r>
          </w:p>
        </w:tc>
        <w:tc>
          <w:tcPr>
            <w:tcW w:w="2313" w:type="dxa"/>
            <w:tcBorders>
              <w:right w:val="double" w:sz="4" w:space="0" w:color="auto"/>
            </w:tcBorders>
          </w:tcPr>
          <w:p w:rsidR="00C44DEE" w:rsidRPr="0078104C" w:rsidRDefault="00C44DEE" w:rsidP="00C44DEE">
            <w:pPr>
              <w:ind w:left="1877" w:hanging="878"/>
              <w:rPr>
                <w:sz w:val="24"/>
                <w:szCs w:val="28"/>
              </w:rPr>
            </w:pPr>
            <w:r w:rsidRPr="0078104C">
              <w:rPr>
                <w:sz w:val="24"/>
                <w:szCs w:val="28"/>
              </w:rPr>
              <w:t>Ne</w:t>
            </w:r>
          </w:p>
        </w:tc>
      </w:tr>
      <w:tr w:rsidR="00C44DEE" w:rsidTr="00C44DEE">
        <w:trPr>
          <w:trHeight w:val="559"/>
        </w:trPr>
        <w:tc>
          <w:tcPr>
            <w:tcW w:w="5980" w:type="dxa"/>
            <w:tcBorders>
              <w:left w:val="double" w:sz="4" w:space="0" w:color="auto"/>
            </w:tcBorders>
          </w:tcPr>
          <w:p w:rsidR="00C44DEE" w:rsidRPr="00C44DEE" w:rsidRDefault="00C44DEE" w:rsidP="00C44DEE">
            <w:pPr>
              <w:ind w:left="52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Vojenské</w:t>
            </w:r>
            <w:r w:rsidRPr="00C44DEE">
              <w:rPr>
                <w:sz w:val="24"/>
                <w:szCs w:val="28"/>
              </w:rPr>
              <w:t xml:space="preserve"> diktatury se nejčastěji vyskytují v Africe.</w:t>
            </w:r>
          </w:p>
        </w:tc>
        <w:tc>
          <w:tcPr>
            <w:tcW w:w="3068" w:type="dxa"/>
          </w:tcPr>
          <w:p w:rsidR="00C44DEE" w:rsidRPr="0078104C" w:rsidRDefault="00C44DEE" w:rsidP="00C44DEE">
            <w:pPr>
              <w:ind w:left="1212"/>
              <w:rPr>
                <w:sz w:val="24"/>
                <w:szCs w:val="28"/>
              </w:rPr>
            </w:pPr>
            <w:r w:rsidRPr="0078104C">
              <w:rPr>
                <w:sz w:val="24"/>
                <w:szCs w:val="28"/>
              </w:rPr>
              <w:t>Ano</w:t>
            </w:r>
          </w:p>
        </w:tc>
        <w:tc>
          <w:tcPr>
            <w:tcW w:w="2313" w:type="dxa"/>
            <w:tcBorders>
              <w:right w:val="double" w:sz="4" w:space="0" w:color="auto"/>
            </w:tcBorders>
          </w:tcPr>
          <w:p w:rsidR="00C44DEE" w:rsidRPr="0078104C" w:rsidRDefault="00C44DEE" w:rsidP="00C44DEE">
            <w:pPr>
              <w:ind w:left="1877" w:hanging="878"/>
              <w:rPr>
                <w:sz w:val="24"/>
                <w:szCs w:val="28"/>
              </w:rPr>
            </w:pPr>
            <w:r w:rsidRPr="0078104C">
              <w:rPr>
                <w:sz w:val="24"/>
                <w:szCs w:val="28"/>
              </w:rPr>
              <w:t>Ne</w:t>
            </w:r>
          </w:p>
        </w:tc>
      </w:tr>
      <w:tr w:rsidR="00C44DEE" w:rsidTr="00C44DEE">
        <w:trPr>
          <w:trHeight w:val="584"/>
        </w:trPr>
        <w:tc>
          <w:tcPr>
            <w:tcW w:w="5980" w:type="dxa"/>
            <w:tcBorders>
              <w:left w:val="double" w:sz="4" w:space="0" w:color="auto"/>
            </w:tcBorders>
          </w:tcPr>
          <w:p w:rsidR="00C44DEE" w:rsidRPr="00C44DEE" w:rsidRDefault="00C44DEE" w:rsidP="00C44DEE">
            <w:pPr>
              <w:ind w:left="52"/>
              <w:rPr>
                <w:sz w:val="24"/>
                <w:szCs w:val="28"/>
              </w:rPr>
            </w:pPr>
            <w:r w:rsidRPr="00C44DEE">
              <w:rPr>
                <w:sz w:val="24"/>
                <w:szCs w:val="28"/>
              </w:rPr>
              <w:t>USA jsou prezidentskou republikou.</w:t>
            </w:r>
          </w:p>
        </w:tc>
        <w:tc>
          <w:tcPr>
            <w:tcW w:w="3068" w:type="dxa"/>
          </w:tcPr>
          <w:p w:rsidR="00C44DEE" w:rsidRPr="0078104C" w:rsidRDefault="00C44DEE" w:rsidP="00C44DEE">
            <w:pPr>
              <w:ind w:left="1212"/>
              <w:rPr>
                <w:sz w:val="24"/>
                <w:szCs w:val="28"/>
              </w:rPr>
            </w:pPr>
            <w:r w:rsidRPr="0078104C">
              <w:rPr>
                <w:sz w:val="24"/>
                <w:szCs w:val="28"/>
              </w:rPr>
              <w:t>Ano</w:t>
            </w:r>
          </w:p>
        </w:tc>
        <w:tc>
          <w:tcPr>
            <w:tcW w:w="2313" w:type="dxa"/>
            <w:tcBorders>
              <w:right w:val="double" w:sz="4" w:space="0" w:color="auto"/>
            </w:tcBorders>
          </w:tcPr>
          <w:p w:rsidR="00C44DEE" w:rsidRPr="0078104C" w:rsidRDefault="00C44DEE" w:rsidP="00C44DEE">
            <w:pPr>
              <w:ind w:left="1877" w:hanging="878"/>
              <w:rPr>
                <w:sz w:val="24"/>
                <w:szCs w:val="28"/>
              </w:rPr>
            </w:pPr>
            <w:r w:rsidRPr="0078104C">
              <w:rPr>
                <w:sz w:val="24"/>
                <w:szCs w:val="28"/>
              </w:rPr>
              <w:t>Ne</w:t>
            </w:r>
          </w:p>
        </w:tc>
      </w:tr>
      <w:tr w:rsidR="00C44DEE" w:rsidTr="00C44DEE">
        <w:trPr>
          <w:trHeight w:val="477"/>
        </w:trPr>
        <w:tc>
          <w:tcPr>
            <w:tcW w:w="5980" w:type="dxa"/>
            <w:tcBorders>
              <w:left w:val="double" w:sz="4" w:space="0" w:color="auto"/>
            </w:tcBorders>
          </w:tcPr>
          <w:p w:rsidR="00C44DEE" w:rsidRPr="00C44DEE" w:rsidRDefault="00C44DEE" w:rsidP="00C44DEE">
            <w:pPr>
              <w:ind w:left="52"/>
              <w:rPr>
                <w:sz w:val="24"/>
                <w:szCs w:val="28"/>
              </w:rPr>
            </w:pPr>
            <w:r w:rsidRPr="00C44DEE">
              <w:rPr>
                <w:sz w:val="24"/>
                <w:szCs w:val="28"/>
              </w:rPr>
              <w:t>Rusko je unitární stát.</w:t>
            </w:r>
          </w:p>
        </w:tc>
        <w:tc>
          <w:tcPr>
            <w:tcW w:w="3068" w:type="dxa"/>
          </w:tcPr>
          <w:p w:rsidR="00C44DEE" w:rsidRPr="0078104C" w:rsidRDefault="00C44DEE" w:rsidP="00C44DEE">
            <w:pPr>
              <w:ind w:left="1212"/>
              <w:rPr>
                <w:sz w:val="24"/>
                <w:szCs w:val="28"/>
              </w:rPr>
            </w:pPr>
            <w:r w:rsidRPr="0078104C">
              <w:rPr>
                <w:sz w:val="24"/>
                <w:szCs w:val="28"/>
              </w:rPr>
              <w:t>Ne</w:t>
            </w:r>
          </w:p>
        </w:tc>
        <w:tc>
          <w:tcPr>
            <w:tcW w:w="2313" w:type="dxa"/>
            <w:tcBorders>
              <w:right w:val="double" w:sz="4" w:space="0" w:color="auto"/>
            </w:tcBorders>
          </w:tcPr>
          <w:p w:rsidR="00C44DEE" w:rsidRPr="0078104C" w:rsidRDefault="00C44DEE" w:rsidP="00C44DEE">
            <w:pPr>
              <w:ind w:left="1877" w:hanging="878"/>
              <w:rPr>
                <w:sz w:val="24"/>
                <w:szCs w:val="28"/>
              </w:rPr>
            </w:pPr>
            <w:r w:rsidRPr="0078104C">
              <w:rPr>
                <w:sz w:val="24"/>
                <w:szCs w:val="28"/>
              </w:rPr>
              <w:t>Ano</w:t>
            </w:r>
          </w:p>
        </w:tc>
      </w:tr>
      <w:tr w:rsidR="00C44DEE" w:rsidRPr="00C44DEE" w:rsidTr="00C44DEE">
        <w:trPr>
          <w:trHeight w:val="529"/>
        </w:trPr>
        <w:tc>
          <w:tcPr>
            <w:tcW w:w="5980" w:type="dxa"/>
            <w:tcBorders>
              <w:left w:val="double" w:sz="4" w:space="0" w:color="auto"/>
            </w:tcBorders>
          </w:tcPr>
          <w:p w:rsidR="00C44DEE" w:rsidRPr="00C44DEE" w:rsidRDefault="00C44DEE" w:rsidP="00C44DEE">
            <w:pPr>
              <w:ind w:left="52"/>
              <w:rPr>
                <w:sz w:val="24"/>
                <w:szCs w:val="28"/>
              </w:rPr>
            </w:pPr>
            <w:r w:rsidRPr="00C44DEE">
              <w:rPr>
                <w:sz w:val="24"/>
                <w:szCs w:val="28"/>
              </w:rPr>
              <w:t xml:space="preserve">Kuba je stát </w:t>
            </w:r>
            <w:r w:rsidRPr="00C44DEE">
              <w:rPr>
                <w:szCs w:val="28"/>
              </w:rPr>
              <w:t>se socialistickým zřízením.</w:t>
            </w:r>
          </w:p>
        </w:tc>
        <w:tc>
          <w:tcPr>
            <w:tcW w:w="3068" w:type="dxa"/>
          </w:tcPr>
          <w:p w:rsidR="00C44DEE" w:rsidRPr="0078104C" w:rsidRDefault="00C44DEE" w:rsidP="00C44DEE">
            <w:pPr>
              <w:ind w:left="1212"/>
              <w:rPr>
                <w:sz w:val="24"/>
                <w:szCs w:val="28"/>
              </w:rPr>
            </w:pPr>
            <w:r w:rsidRPr="0078104C">
              <w:rPr>
                <w:sz w:val="24"/>
                <w:szCs w:val="28"/>
              </w:rPr>
              <w:t>Ano</w:t>
            </w:r>
          </w:p>
        </w:tc>
        <w:tc>
          <w:tcPr>
            <w:tcW w:w="2313" w:type="dxa"/>
            <w:tcBorders>
              <w:right w:val="double" w:sz="4" w:space="0" w:color="auto"/>
            </w:tcBorders>
          </w:tcPr>
          <w:p w:rsidR="00C44DEE" w:rsidRPr="0078104C" w:rsidRDefault="00C44DEE" w:rsidP="00C44DEE">
            <w:pPr>
              <w:ind w:left="1877" w:hanging="878"/>
              <w:rPr>
                <w:sz w:val="24"/>
                <w:szCs w:val="28"/>
              </w:rPr>
            </w:pPr>
            <w:r w:rsidRPr="0078104C">
              <w:rPr>
                <w:sz w:val="24"/>
                <w:szCs w:val="28"/>
              </w:rPr>
              <w:t>Ne</w:t>
            </w:r>
          </w:p>
        </w:tc>
      </w:tr>
      <w:tr w:rsidR="00C44DEE" w:rsidRPr="00C44DEE" w:rsidTr="00C44DEE">
        <w:trPr>
          <w:trHeight w:val="529"/>
        </w:trPr>
        <w:tc>
          <w:tcPr>
            <w:tcW w:w="5980" w:type="dxa"/>
            <w:tcBorders>
              <w:left w:val="double" w:sz="4" w:space="0" w:color="auto"/>
              <w:bottom w:val="double" w:sz="4" w:space="0" w:color="auto"/>
            </w:tcBorders>
          </w:tcPr>
          <w:p w:rsidR="00C44DEE" w:rsidRPr="00C44DEE" w:rsidRDefault="00C44DEE" w:rsidP="00C44DEE">
            <w:pPr>
              <w:ind w:left="52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Slovensko je parlamentní republikou.</w:t>
            </w:r>
          </w:p>
        </w:tc>
        <w:tc>
          <w:tcPr>
            <w:tcW w:w="3068" w:type="dxa"/>
            <w:tcBorders>
              <w:bottom w:val="double" w:sz="4" w:space="0" w:color="auto"/>
            </w:tcBorders>
          </w:tcPr>
          <w:p w:rsidR="00C44DEE" w:rsidRPr="0078104C" w:rsidRDefault="00C44DEE" w:rsidP="00C44DEE">
            <w:pPr>
              <w:ind w:left="1212"/>
              <w:rPr>
                <w:sz w:val="24"/>
                <w:szCs w:val="28"/>
              </w:rPr>
            </w:pPr>
            <w:r w:rsidRPr="0078104C">
              <w:rPr>
                <w:sz w:val="24"/>
                <w:szCs w:val="28"/>
              </w:rPr>
              <w:t>Ano</w:t>
            </w:r>
          </w:p>
        </w:tc>
        <w:tc>
          <w:tcPr>
            <w:tcW w:w="2313" w:type="dxa"/>
            <w:tcBorders>
              <w:bottom w:val="double" w:sz="4" w:space="0" w:color="auto"/>
              <w:right w:val="double" w:sz="4" w:space="0" w:color="auto"/>
            </w:tcBorders>
          </w:tcPr>
          <w:p w:rsidR="00C44DEE" w:rsidRPr="0078104C" w:rsidRDefault="00C44DEE" w:rsidP="00C44DEE">
            <w:pPr>
              <w:ind w:left="1877" w:hanging="878"/>
              <w:rPr>
                <w:sz w:val="24"/>
                <w:szCs w:val="28"/>
              </w:rPr>
            </w:pPr>
            <w:r w:rsidRPr="0078104C">
              <w:rPr>
                <w:sz w:val="24"/>
                <w:szCs w:val="28"/>
              </w:rPr>
              <w:t>Ne</w:t>
            </w:r>
          </w:p>
        </w:tc>
      </w:tr>
    </w:tbl>
    <w:p w:rsidR="00C44DEE" w:rsidRPr="00C44DEE" w:rsidRDefault="00C44DEE">
      <w:pPr>
        <w:rPr>
          <w:b/>
          <w:sz w:val="24"/>
          <w:szCs w:val="28"/>
        </w:rPr>
      </w:pPr>
    </w:p>
    <w:p w:rsidR="00C44DEE" w:rsidRPr="00C44DEE" w:rsidRDefault="00C44DEE">
      <w:pPr>
        <w:rPr>
          <w:szCs w:val="28"/>
        </w:rPr>
      </w:pPr>
    </w:p>
    <w:p w:rsidR="00C44DEE" w:rsidRPr="00C44DEE" w:rsidRDefault="00C44DEE" w:rsidP="00C44DEE">
      <w:pPr>
        <w:jc w:val="center"/>
        <w:rPr>
          <w:b/>
          <w:sz w:val="28"/>
          <w:szCs w:val="32"/>
          <w:u w:val="single"/>
        </w:rPr>
      </w:pPr>
      <w:r w:rsidRPr="00C44DEE">
        <w:rPr>
          <w:b/>
          <w:sz w:val="28"/>
          <w:szCs w:val="32"/>
          <w:u w:val="single"/>
        </w:rPr>
        <w:lastRenderedPageBreak/>
        <w:t>Politická mapa světa - Pracovní List</w:t>
      </w:r>
      <w:r>
        <w:rPr>
          <w:b/>
          <w:sz w:val="28"/>
          <w:szCs w:val="32"/>
          <w:u w:val="single"/>
        </w:rPr>
        <w:t xml:space="preserve"> </w:t>
      </w:r>
      <w:r w:rsidRPr="00C44DEE">
        <w:rPr>
          <w:b/>
          <w:color w:val="4F81BD" w:themeColor="accent1"/>
          <w:sz w:val="28"/>
          <w:szCs w:val="32"/>
          <w:u w:val="single"/>
        </w:rPr>
        <w:t>- řešení</w:t>
      </w:r>
    </w:p>
    <w:p w:rsidR="00C44DEE" w:rsidRPr="00C44DEE" w:rsidRDefault="00C44DEE" w:rsidP="00C44DEE">
      <w:pPr>
        <w:rPr>
          <w:b/>
          <w:sz w:val="24"/>
          <w:szCs w:val="32"/>
        </w:rPr>
      </w:pPr>
      <w:r w:rsidRPr="00C44DEE">
        <w:rPr>
          <w:b/>
          <w:sz w:val="24"/>
          <w:szCs w:val="32"/>
        </w:rPr>
        <w:t>1. Pomocí atlasu spoj k sobě:</w:t>
      </w:r>
    </w:p>
    <w:tbl>
      <w:tblPr>
        <w:tblStyle w:val="Mkatabulky"/>
        <w:tblW w:w="6702" w:type="dxa"/>
        <w:tblLook w:val="04A0" w:firstRow="1" w:lastRow="0" w:firstColumn="1" w:lastColumn="0" w:noHBand="0" w:noVBand="1"/>
      </w:tblPr>
      <w:tblGrid>
        <w:gridCol w:w="1377"/>
        <w:gridCol w:w="2417"/>
        <w:gridCol w:w="2908"/>
      </w:tblGrid>
      <w:tr w:rsidR="00C44DEE" w:rsidRPr="00C44DEE" w:rsidTr="00976F7A">
        <w:trPr>
          <w:trHeight w:val="546"/>
        </w:trPr>
        <w:tc>
          <w:tcPr>
            <w:tcW w:w="1377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  <w:highlight w:val="cyan"/>
              </w:rPr>
              <w:t>Dánsko</w:t>
            </w:r>
          </w:p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  <w:tc>
          <w:tcPr>
            <w:tcW w:w="2417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  <w:tc>
          <w:tcPr>
            <w:tcW w:w="2908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  <w:highlight w:val="green"/>
              </w:rPr>
              <w:t>největší stát Evropy</w:t>
            </w:r>
          </w:p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</w:tr>
      <w:tr w:rsidR="00C44DEE" w:rsidRPr="00C44DEE" w:rsidTr="00976F7A">
        <w:trPr>
          <w:trHeight w:val="561"/>
        </w:trPr>
        <w:tc>
          <w:tcPr>
            <w:tcW w:w="1377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  <w:highlight w:val="yellow"/>
              </w:rPr>
              <w:t>Slovensko</w:t>
            </w:r>
          </w:p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  <w:tc>
          <w:tcPr>
            <w:tcW w:w="2417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  <w:tc>
          <w:tcPr>
            <w:tcW w:w="2908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  <w:r w:rsidRPr="0078104C">
              <w:rPr>
                <w:sz w:val="24"/>
                <w:szCs w:val="32"/>
              </w:rPr>
              <w:t>8 5</w:t>
            </w:r>
            <w:r w:rsidR="0078104C" w:rsidRPr="0078104C">
              <w:rPr>
                <w:sz w:val="24"/>
                <w:szCs w:val="32"/>
              </w:rPr>
              <w:t>11</w:t>
            </w:r>
            <w:r w:rsidRPr="0078104C">
              <w:rPr>
                <w:sz w:val="24"/>
                <w:szCs w:val="32"/>
              </w:rPr>
              <w:t> 000 km</w:t>
            </w:r>
            <w:r w:rsidRPr="0078104C">
              <w:rPr>
                <w:sz w:val="24"/>
                <w:szCs w:val="32"/>
                <w:vertAlign w:val="superscript"/>
              </w:rPr>
              <w:t>2</w:t>
            </w:r>
          </w:p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</w:tr>
      <w:tr w:rsidR="00C44DEE" w:rsidRPr="00C44DEE" w:rsidTr="00976F7A">
        <w:trPr>
          <w:trHeight w:val="561"/>
        </w:trPr>
        <w:tc>
          <w:tcPr>
            <w:tcW w:w="1377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  <w:highlight w:val="darkYellow"/>
              </w:rPr>
              <w:t>ČR</w:t>
            </w:r>
          </w:p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  <w:tc>
          <w:tcPr>
            <w:tcW w:w="2417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  <w:tc>
          <w:tcPr>
            <w:tcW w:w="2908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  <w:highlight w:val="magenta"/>
              </w:rPr>
              <w:t>18 894 000 km</w:t>
            </w:r>
            <w:r w:rsidRPr="00C44DEE">
              <w:rPr>
                <w:sz w:val="24"/>
                <w:szCs w:val="32"/>
                <w:highlight w:val="magenta"/>
                <w:vertAlign w:val="superscript"/>
              </w:rPr>
              <w:t>2</w:t>
            </w:r>
          </w:p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</w:tr>
      <w:tr w:rsidR="00C44DEE" w:rsidRPr="00C44DEE" w:rsidTr="00976F7A">
        <w:trPr>
          <w:trHeight w:val="561"/>
        </w:trPr>
        <w:tc>
          <w:tcPr>
            <w:tcW w:w="1377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</w:rPr>
              <w:t>Brazílie</w:t>
            </w:r>
          </w:p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  <w:tc>
          <w:tcPr>
            <w:tcW w:w="2417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  <w:tc>
          <w:tcPr>
            <w:tcW w:w="2908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  <w:highlight w:val="yellow"/>
              </w:rPr>
              <w:t>49 034 km</w:t>
            </w:r>
            <w:r w:rsidRPr="00C44DEE">
              <w:rPr>
                <w:sz w:val="24"/>
                <w:szCs w:val="32"/>
                <w:highlight w:val="yellow"/>
                <w:vertAlign w:val="superscript"/>
              </w:rPr>
              <w:t>2</w:t>
            </w:r>
          </w:p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</w:tr>
      <w:tr w:rsidR="00C44DEE" w:rsidRPr="00C44DEE" w:rsidTr="00976F7A">
        <w:trPr>
          <w:trHeight w:val="546"/>
        </w:trPr>
        <w:tc>
          <w:tcPr>
            <w:tcW w:w="1377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  <w:highlight w:val="green"/>
              </w:rPr>
              <w:t>Ukrajina</w:t>
            </w:r>
          </w:p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  <w:tc>
          <w:tcPr>
            <w:tcW w:w="2417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  <w:tc>
          <w:tcPr>
            <w:tcW w:w="2908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  <w:highlight w:val="lightGray"/>
              </w:rPr>
              <w:t>1 km</w:t>
            </w:r>
            <w:r w:rsidRPr="00C44DEE">
              <w:rPr>
                <w:sz w:val="24"/>
                <w:szCs w:val="32"/>
                <w:highlight w:val="lightGray"/>
                <w:vertAlign w:val="superscript"/>
              </w:rPr>
              <w:t>2</w:t>
            </w:r>
          </w:p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</w:tr>
      <w:tr w:rsidR="00C44DEE" w:rsidRPr="00C44DEE" w:rsidTr="00976F7A">
        <w:trPr>
          <w:trHeight w:val="561"/>
        </w:trPr>
        <w:tc>
          <w:tcPr>
            <w:tcW w:w="1377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  <w:r w:rsidRPr="0078104C">
              <w:rPr>
                <w:sz w:val="24"/>
                <w:szCs w:val="32"/>
                <w:highlight w:val="red"/>
              </w:rPr>
              <w:t>USA</w:t>
            </w:r>
          </w:p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  <w:tc>
          <w:tcPr>
            <w:tcW w:w="2417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  <w:tc>
          <w:tcPr>
            <w:tcW w:w="2908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  <w:highlight w:val="cyan"/>
              </w:rPr>
              <w:t>Grónsko</w:t>
            </w:r>
          </w:p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</w:tr>
      <w:tr w:rsidR="00C44DEE" w:rsidRPr="00C44DEE" w:rsidTr="00976F7A">
        <w:trPr>
          <w:trHeight w:val="561"/>
        </w:trPr>
        <w:tc>
          <w:tcPr>
            <w:tcW w:w="1377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  <w:highlight w:val="lightGray"/>
              </w:rPr>
              <w:t>Vatikán</w:t>
            </w:r>
          </w:p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  <w:tc>
          <w:tcPr>
            <w:tcW w:w="2417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  <w:tc>
          <w:tcPr>
            <w:tcW w:w="2908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  <w:r w:rsidRPr="0078104C">
              <w:rPr>
                <w:sz w:val="24"/>
                <w:szCs w:val="32"/>
                <w:highlight w:val="red"/>
              </w:rPr>
              <w:t>9 6</w:t>
            </w:r>
            <w:r w:rsidR="0078104C">
              <w:rPr>
                <w:sz w:val="24"/>
                <w:szCs w:val="32"/>
                <w:highlight w:val="red"/>
              </w:rPr>
              <w:t>31</w:t>
            </w:r>
            <w:r w:rsidRPr="0078104C">
              <w:rPr>
                <w:sz w:val="24"/>
                <w:szCs w:val="32"/>
                <w:highlight w:val="red"/>
              </w:rPr>
              <w:t> 000 km</w:t>
            </w:r>
            <w:r w:rsidRPr="0078104C">
              <w:rPr>
                <w:sz w:val="24"/>
                <w:szCs w:val="32"/>
                <w:highlight w:val="red"/>
                <w:vertAlign w:val="superscript"/>
              </w:rPr>
              <w:t>2</w:t>
            </w:r>
          </w:p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</w:tr>
      <w:tr w:rsidR="00C44DEE" w:rsidRPr="00C44DEE" w:rsidTr="00976F7A">
        <w:trPr>
          <w:trHeight w:val="561"/>
        </w:trPr>
        <w:tc>
          <w:tcPr>
            <w:tcW w:w="1377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  <w:highlight w:val="magenta"/>
              </w:rPr>
              <w:t>Rusko</w:t>
            </w:r>
          </w:p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  <w:tc>
          <w:tcPr>
            <w:tcW w:w="2417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  <w:tc>
          <w:tcPr>
            <w:tcW w:w="2908" w:type="dxa"/>
          </w:tcPr>
          <w:p w:rsidR="00C44DEE" w:rsidRPr="00C44DEE" w:rsidRDefault="00C44DEE" w:rsidP="00976F7A">
            <w:pPr>
              <w:rPr>
                <w:sz w:val="24"/>
                <w:szCs w:val="32"/>
              </w:rPr>
            </w:pPr>
            <w:r w:rsidRPr="00C44DEE">
              <w:rPr>
                <w:sz w:val="24"/>
                <w:szCs w:val="32"/>
                <w:highlight w:val="darkYellow"/>
              </w:rPr>
              <w:t>78 866 km</w:t>
            </w:r>
            <w:r w:rsidRPr="00C44DEE">
              <w:rPr>
                <w:sz w:val="24"/>
                <w:szCs w:val="32"/>
                <w:highlight w:val="darkYellow"/>
                <w:vertAlign w:val="superscript"/>
              </w:rPr>
              <w:t>2</w:t>
            </w:r>
          </w:p>
          <w:p w:rsidR="00C44DEE" w:rsidRPr="00C44DEE" w:rsidRDefault="00C44DEE" w:rsidP="00976F7A">
            <w:pPr>
              <w:rPr>
                <w:sz w:val="24"/>
                <w:szCs w:val="32"/>
              </w:rPr>
            </w:pPr>
          </w:p>
        </w:tc>
      </w:tr>
    </w:tbl>
    <w:p w:rsidR="00C44DEE" w:rsidRPr="00C44DEE" w:rsidRDefault="00C44DEE" w:rsidP="00C44DEE">
      <w:pPr>
        <w:rPr>
          <w:sz w:val="28"/>
          <w:szCs w:val="32"/>
        </w:rPr>
      </w:pPr>
    </w:p>
    <w:p w:rsidR="00C44DEE" w:rsidRPr="00C44DEE" w:rsidRDefault="00C44DEE" w:rsidP="00C44DEE">
      <w:pPr>
        <w:rPr>
          <w:b/>
          <w:sz w:val="24"/>
          <w:szCs w:val="32"/>
        </w:rPr>
      </w:pPr>
      <w:r w:rsidRPr="00C44DEE">
        <w:rPr>
          <w:b/>
          <w:sz w:val="24"/>
          <w:szCs w:val="32"/>
        </w:rPr>
        <w:t>2. V atlase vyhledej:</w:t>
      </w:r>
    </w:p>
    <w:p w:rsidR="00C44DEE" w:rsidRPr="00C44DEE" w:rsidRDefault="00C44DEE" w:rsidP="00C44DEE">
      <w:pPr>
        <w:rPr>
          <w:sz w:val="24"/>
          <w:szCs w:val="32"/>
          <w:u w:val="single"/>
        </w:rPr>
      </w:pPr>
      <w:r w:rsidRPr="00C44DEE">
        <w:rPr>
          <w:sz w:val="24"/>
          <w:szCs w:val="32"/>
          <w:u w:val="single"/>
        </w:rPr>
        <w:t xml:space="preserve">3x </w:t>
      </w:r>
      <w:r w:rsidR="0078104C">
        <w:rPr>
          <w:sz w:val="24"/>
          <w:szCs w:val="32"/>
          <w:u w:val="single"/>
        </w:rPr>
        <w:t>republiku</w:t>
      </w:r>
      <w:r w:rsidR="00E24E67" w:rsidRPr="00E24E67">
        <w:rPr>
          <w:sz w:val="24"/>
          <w:szCs w:val="32"/>
        </w:rPr>
        <w:t xml:space="preserve"> </w:t>
      </w:r>
      <w:r w:rsidR="00E24E67" w:rsidRPr="00E24E67">
        <w:rPr>
          <w:sz w:val="24"/>
          <w:szCs w:val="32"/>
        </w:rPr>
        <w:tab/>
      </w:r>
      <w:r w:rsidR="00E24E67" w:rsidRPr="00E24E67">
        <w:rPr>
          <w:color w:val="548DD4" w:themeColor="text2" w:themeTint="99"/>
          <w:sz w:val="24"/>
          <w:szCs w:val="32"/>
        </w:rPr>
        <w:t>přík</w:t>
      </w:r>
      <w:r w:rsidR="00E24E67">
        <w:rPr>
          <w:color w:val="548DD4" w:themeColor="text2" w:themeTint="99"/>
          <w:sz w:val="24"/>
          <w:szCs w:val="32"/>
        </w:rPr>
        <w:t>la</w:t>
      </w:r>
      <w:r w:rsidR="00E24E67" w:rsidRPr="00E24E67">
        <w:rPr>
          <w:color w:val="548DD4" w:themeColor="text2" w:themeTint="99"/>
          <w:sz w:val="24"/>
          <w:szCs w:val="32"/>
        </w:rPr>
        <w:t>dy</w:t>
      </w:r>
    </w:p>
    <w:p w:rsidR="00C44DEE" w:rsidRPr="00C44DEE" w:rsidRDefault="00C44DEE" w:rsidP="00C44DEE">
      <w:pPr>
        <w:rPr>
          <w:sz w:val="24"/>
          <w:szCs w:val="32"/>
        </w:rPr>
      </w:pPr>
      <w:r w:rsidRPr="00C44DEE">
        <w:rPr>
          <w:sz w:val="24"/>
          <w:szCs w:val="32"/>
        </w:rPr>
        <w:t xml:space="preserve">v Evropě </w:t>
      </w:r>
      <w:r w:rsidRPr="00C44DEE">
        <w:rPr>
          <w:sz w:val="24"/>
          <w:szCs w:val="32"/>
        </w:rPr>
        <w:tab/>
      </w:r>
      <w:r w:rsidRPr="00C44DEE">
        <w:rPr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>1.</w:t>
      </w:r>
      <w:r w:rsidRPr="00E24E67">
        <w:rPr>
          <w:color w:val="548DD4" w:themeColor="text2" w:themeTint="99"/>
          <w:sz w:val="24"/>
          <w:szCs w:val="32"/>
        </w:rPr>
        <w:tab/>
      </w:r>
      <w:r w:rsidR="0078104C" w:rsidRPr="00E24E67">
        <w:rPr>
          <w:color w:val="548DD4" w:themeColor="text2" w:themeTint="99"/>
          <w:sz w:val="24"/>
          <w:szCs w:val="32"/>
        </w:rPr>
        <w:t>ČR</w:t>
      </w:r>
      <w:r w:rsidRPr="00E24E67">
        <w:rPr>
          <w:color w:val="548DD4" w:themeColor="text2" w:themeTint="99"/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ab/>
        <w:t>2.</w:t>
      </w:r>
      <w:r w:rsidRPr="00E24E67">
        <w:rPr>
          <w:color w:val="548DD4" w:themeColor="text2" w:themeTint="99"/>
          <w:sz w:val="24"/>
          <w:szCs w:val="32"/>
        </w:rPr>
        <w:tab/>
      </w:r>
      <w:r w:rsidR="00E24E67" w:rsidRPr="00E24E67">
        <w:rPr>
          <w:color w:val="548DD4" w:themeColor="text2" w:themeTint="99"/>
          <w:sz w:val="24"/>
          <w:szCs w:val="32"/>
        </w:rPr>
        <w:t>SR</w:t>
      </w:r>
      <w:r w:rsidRPr="00E24E67">
        <w:rPr>
          <w:color w:val="548DD4" w:themeColor="text2" w:themeTint="99"/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ab/>
        <w:t>3.</w:t>
      </w:r>
      <w:r w:rsidRPr="00E24E67">
        <w:rPr>
          <w:color w:val="548DD4" w:themeColor="text2" w:themeTint="99"/>
          <w:sz w:val="24"/>
          <w:szCs w:val="32"/>
        </w:rPr>
        <w:tab/>
      </w:r>
      <w:r w:rsidR="00E24E67" w:rsidRPr="00E24E67">
        <w:rPr>
          <w:color w:val="548DD4" w:themeColor="text2" w:themeTint="99"/>
          <w:sz w:val="24"/>
          <w:szCs w:val="32"/>
        </w:rPr>
        <w:t>Polsko</w:t>
      </w:r>
      <w:r w:rsidRPr="00E24E67">
        <w:rPr>
          <w:color w:val="548DD4" w:themeColor="text2" w:themeTint="99"/>
          <w:sz w:val="24"/>
          <w:szCs w:val="32"/>
        </w:rPr>
        <w:tab/>
      </w:r>
    </w:p>
    <w:p w:rsidR="00C44DEE" w:rsidRPr="00C44DEE" w:rsidRDefault="00C44DEE" w:rsidP="00C44DEE">
      <w:pPr>
        <w:rPr>
          <w:sz w:val="24"/>
          <w:szCs w:val="32"/>
        </w:rPr>
      </w:pPr>
      <w:r w:rsidRPr="00C44DEE">
        <w:rPr>
          <w:sz w:val="24"/>
          <w:szCs w:val="32"/>
        </w:rPr>
        <w:t>v Asii</w:t>
      </w:r>
      <w:r w:rsidRPr="00C44DEE">
        <w:rPr>
          <w:sz w:val="24"/>
          <w:szCs w:val="32"/>
        </w:rPr>
        <w:tab/>
      </w:r>
      <w:r w:rsidRPr="00C44DEE">
        <w:rPr>
          <w:sz w:val="24"/>
          <w:szCs w:val="32"/>
        </w:rPr>
        <w:tab/>
      </w:r>
      <w:r w:rsidRPr="00C44DEE">
        <w:rPr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>1.</w:t>
      </w:r>
      <w:r w:rsidRPr="00E24E67">
        <w:rPr>
          <w:color w:val="548DD4" w:themeColor="text2" w:themeTint="99"/>
          <w:sz w:val="24"/>
          <w:szCs w:val="32"/>
        </w:rPr>
        <w:tab/>
      </w:r>
      <w:r w:rsidR="00E24E67" w:rsidRPr="00E24E67">
        <w:rPr>
          <w:color w:val="548DD4" w:themeColor="text2" w:themeTint="99"/>
          <w:sz w:val="24"/>
          <w:szCs w:val="32"/>
        </w:rPr>
        <w:t>Rusko</w:t>
      </w:r>
      <w:r w:rsidRPr="00E24E67">
        <w:rPr>
          <w:color w:val="548DD4" w:themeColor="text2" w:themeTint="99"/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ab/>
        <w:t>2.</w:t>
      </w:r>
      <w:r w:rsidRPr="00E24E67">
        <w:rPr>
          <w:color w:val="548DD4" w:themeColor="text2" w:themeTint="99"/>
          <w:sz w:val="24"/>
          <w:szCs w:val="32"/>
        </w:rPr>
        <w:tab/>
      </w:r>
      <w:r w:rsidR="00E24E67" w:rsidRPr="00E24E67">
        <w:rPr>
          <w:color w:val="548DD4" w:themeColor="text2" w:themeTint="99"/>
          <w:sz w:val="24"/>
          <w:szCs w:val="32"/>
        </w:rPr>
        <w:t>Jižní Korea</w:t>
      </w:r>
      <w:r w:rsidRPr="00E24E67">
        <w:rPr>
          <w:color w:val="548DD4" w:themeColor="text2" w:themeTint="99"/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ab/>
        <w:t>3.</w:t>
      </w:r>
      <w:r w:rsidR="00E24E67" w:rsidRPr="00E24E67">
        <w:rPr>
          <w:color w:val="548DD4" w:themeColor="text2" w:themeTint="99"/>
          <w:sz w:val="24"/>
          <w:szCs w:val="32"/>
        </w:rPr>
        <w:t xml:space="preserve"> </w:t>
      </w:r>
      <w:r w:rsidR="00E24E67" w:rsidRPr="00E24E67">
        <w:rPr>
          <w:color w:val="548DD4" w:themeColor="text2" w:themeTint="99"/>
          <w:sz w:val="24"/>
          <w:szCs w:val="32"/>
        </w:rPr>
        <w:tab/>
        <w:t>Kazachstán</w:t>
      </w:r>
    </w:p>
    <w:p w:rsidR="00C44DEE" w:rsidRPr="00C44DEE" w:rsidRDefault="00C44DEE" w:rsidP="00C44DEE">
      <w:pPr>
        <w:rPr>
          <w:sz w:val="24"/>
          <w:szCs w:val="32"/>
        </w:rPr>
      </w:pPr>
      <w:r w:rsidRPr="00C44DEE">
        <w:rPr>
          <w:sz w:val="24"/>
          <w:szCs w:val="32"/>
        </w:rPr>
        <w:t>v Africe</w:t>
      </w:r>
      <w:r w:rsidRPr="00C44DEE">
        <w:rPr>
          <w:sz w:val="24"/>
          <w:szCs w:val="32"/>
        </w:rPr>
        <w:tab/>
      </w:r>
      <w:r w:rsidRPr="00C44DEE">
        <w:rPr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>1.</w:t>
      </w:r>
      <w:r w:rsidRPr="00E24E67">
        <w:rPr>
          <w:color w:val="548DD4" w:themeColor="text2" w:themeTint="99"/>
          <w:sz w:val="24"/>
          <w:szCs w:val="32"/>
        </w:rPr>
        <w:tab/>
      </w:r>
      <w:r w:rsidR="00E24E67" w:rsidRPr="00E24E67">
        <w:rPr>
          <w:color w:val="548DD4" w:themeColor="text2" w:themeTint="99"/>
          <w:sz w:val="24"/>
          <w:szCs w:val="32"/>
        </w:rPr>
        <w:t>Tunisko</w:t>
      </w:r>
      <w:r w:rsidRPr="00E24E67">
        <w:rPr>
          <w:color w:val="548DD4" w:themeColor="text2" w:themeTint="99"/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ab/>
        <w:t>2.</w:t>
      </w:r>
      <w:r w:rsidRPr="00E24E67">
        <w:rPr>
          <w:color w:val="548DD4" w:themeColor="text2" w:themeTint="99"/>
          <w:sz w:val="24"/>
          <w:szCs w:val="32"/>
        </w:rPr>
        <w:tab/>
      </w:r>
      <w:r w:rsidR="00E24E67" w:rsidRPr="00E24E67">
        <w:rPr>
          <w:color w:val="548DD4" w:themeColor="text2" w:themeTint="99"/>
          <w:sz w:val="24"/>
          <w:szCs w:val="32"/>
        </w:rPr>
        <w:t>Senegal</w:t>
      </w:r>
      <w:r w:rsidRPr="00E24E67">
        <w:rPr>
          <w:color w:val="548DD4" w:themeColor="text2" w:themeTint="99"/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ab/>
        <w:t>3.</w:t>
      </w:r>
      <w:r w:rsidR="00E24E67" w:rsidRPr="00E24E67">
        <w:rPr>
          <w:color w:val="548DD4" w:themeColor="text2" w:themeTint="99"/>
          <w:sz w:val="24"/>
          <w:szCs w:val="32"/>
        </w:rPr>
        <w:tab/>
        <w:t>Jižní Afrika (JAR)</w:t>
      </w:r>
    </w:p>
    <w:p w:rsidR="00C44DEE" w:rsidRPr="00C44DEE" w:rsidRDefault="00C44DEE" w:rsidP="00C44DEE">
      <w:pPr>
        <w:rPr>
          <w:sz w:val="28"/>
          <w:szCs w:val="32"/>
        </w:rPr>
      </w:pPr>
    </w:p>
    <w:p w:rsidR="00C44DEE" w:rsidRPr="00C44DEE" w:rsidRDefault="00C44DEE" w:rsidP="00C44DEE">
      <w:pPr>
        <w:rPr>
          <w:sz w:val="24"/>
          <w:szCs w:val="32"/>
        </w:rPr>
      </w:pPr>
      <w:r w:rsidRPr="00C44DEE">
        <w:rPr>
          <w:sz w:val="24"/>
          <w:szCs w:val="32"/>
          <w:u w:val="single"/>
        </w:rPr>
        <w:lastRenderedPageBreak/>
        <w:t xml:space="preserve">3x </w:t>
      </w:r>
      <w:r w:rsidR="0078104C">
        <w:rPr>
          <w:sz w:val="24"/>
          <w:szCs w:val="32"/>
          <w:u w:val="single"/>
        </w:rPr>
        <w:t>monarchii</w:t>
      </w:r>
      <w:r w:rsidRPr="00C44DEE">
        <w:rPr>
          <w:sz w:val="24"/>
          <w:szCs w:val="32"/>
        </w:rPr>
        <w:tab/>
      </w:r>
      <w:r w:rsidRPr="00C44DEE">
        <w:rPr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>1.</w:t>
      </w:r>
      <w:r w:rsidRPr="00E24E67">
        <w:rPr>
          <w:color w:val="548DD4" w:themeColor="text2" w:themeTint="99"/>
          <w:sz w:val="24"/>
          <w:szCs w:val="32"/>
        </w:rPr>
        <w:tab/>
      </w:r>
      <w:r w:rsidR="00E24E67" w:rsidRPr="00E24E67">
        <w:rPr>
          <w:color w:val="548DD4" w:themeColor="text2" w:themeTint="99"/>
          <w:sz w:val="24"/>
          <w:szCs w:val="32"/>
        </w:rPr>
        <w:t>Norsko</w:t>
      </w:r>
      <w:r w:rsidRPr="00E24E67">
        <w:rPr>
          <w:color w:val="548DD4" w:themeColor="text2" w:themeTint="99"/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ab/>
        <w:t>2.</w:t>
      </w:r>
      <w:r w:rsidRPr="00E24E67">
        <w:rPr>
          <w:color w:val="548DD4" w:themeColor="text2" w:themeTint="99"/>
          <w:sz w:val="24"/>
          <w:szCs w:val="32"/>
        </w:rPr>
        <w:tab/>
      </w:r>
      <w:r w:rsidR="00E24E67" w:rsidRPr="00E24E67">
        <w:rPr>
          <w:color w:val="548DD4" w:themeColor="text2" w:themeTint="99"/>
          <w:sz w:val="24"/>
          <w:szCs w:val="32"/>
        </w:rPr>
        <w:t>Švédsko</w:t>
      </w:r>
      <w:r w:rsidRPr="00E24E67">
        <w:rPr>
          <w:color w:val="548DD4" w:themeColor="text2" w:themeTint="99"/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ab/>
      </w:r>
      <w:r w:rsidRPr="00E24E67">
        <w:rPr>
          <w:color w:val="548DD4" w:themeColor="text2" w:themeTint="99"/>
          <w:sz w:val="24"/>
          <w:szCs w:val="32"/>
        </w:rPr>
        <w:tab/>
        <w:t>3.</w:t>
      </w:r>
      <w:r w:rsidR="00E24E67" w:rsidRPr="00E24E67">
        <w:rPr>
          <w:color w:val="548DD4" w:themeColor="text2" w:themeTint="99"/>
          <w:sz w:val="24"/>
          <w:szCs w:val="32"/>
        </w:rPr>
        <w:tab/>
        <w:t>Belgie</w:t>
      </w:r>
    </w:p>
    <w:p w:rsidR="00C44DEE" w:rsidRPr="00C44DEE" w:rsidRDefault="00C44DEE" w:rsidP="00C44DEE">
      <w:pPr>
        <w:rPr>
          <w:sz w:val="28"/>
          <w:szCs w:val="32"/>
        </w:rPr>
      </w:pPr>
    </w:p>
    <w:p w:rsidR="00C44DEE" w:rsidRPr="00C44DEE" w:rsidRDefault="00C44DEE" w:rsidP="00C44DEE">
      <w:pPr>
        <w:rPr>
          <w:sz w:val="24"/>
          <w:szCs w:val="32"/>
          <w:u w:val="single"/>
        </w:rPr>
      </w:pPr>
      <w:r w:rsidRPr="00C44DEE">
        <w:rPr>
          <w:sz w:val="24"/>
          <w:szCs w:val="32"/>
          <w:u w:val="single"/>
        </w:rPr>
        <w:t>Spolkovou republiku</w:t>
      </w:r>
      <w:r w:rsidR="0078104C">
        <w:rPr>
          <w:sz w:val="24"/>
          <w:szCs w:val="32"/>
          <w:u w:val="single"/>
        </w:rPr>
        <w:t xml:space="preserve"> </w:t>
      </w:r>
      <w:r w:rsidR="0078104C" w:rsidRPr="0078104C">
        <w:rPr>
          <w:color w:val="4F81BD" w:themeColor="accent1"/>
          <w:sz w:val="24"/>
          <w:szCs w:val="32"/>
        </w:rPr>
        <w:t>Spolková republika Německo</w:t>
      </w:r>
    </w:p>
    <w:p w:rsidR="00C44DEE" w:rsidRPr="00C44DEE" w:rsidRDefault="00C44DEE" w:rsidP="00C44DEE">
      <w:pPr>
        <w:rPr>
          <w:sz w:val="24"/>
          <w:szCs w:val="32"/>
        </w:rPr>
      </w:pPr>
    </w:p>
    <w:p w:rsidR="00C44DEE" w:rsidRPr="00C44DEE" w:rsidRDefault="00C44DEE" w:rsidP="00C44DEE">
      <w:pPr>
        <w:rPr>
          <w:sz w:val="24"/>
          <w:szCs w:val="32"/>
          <w:u w:val="single"/>
        </w:rPr>
      </w:pPr>
      <w:r w:rsidRPr="00C44DEE">
        <w:rPr>
          <w:sz w:val="24"/>
          <w:szCs w:val="32"/>
          <w:u w:val="single"/>
        </w:rPr>
        <w:t>1x knížectví</w:t>
      </w:r>
      <w:r w:rsidR="0078104C">
        <w:rPr>
          <w:sz w:val="24"/>
          <w:szCs w:val="32"/>
          <w:u w:val="single"/>
        </w:rPr>
        <w:t xml:space="preserve"> </w:t>
      </w:r>
      <w:r w:rsidR="0078104C" w:rsidRPr="0078104C">
        <w:rPr>
          <w:color w:val="4F81BD" w:themeColor="accent1"/>
          <w:sz w:val="24"/>
          <w:szCs w:val="32"/>
        </w:rPr>
        <w:t>Monako, Lichtenštejnsko, Andorra</w:t>
      </w:r>
    </w:p>
    <w:p w:rsidR="00C44DEE" w:rsidRPr="00C44DEE" w:rsidRDefault="00C44DEE" w:rsidP="00C44DEE">
      <w:pPr>
        <w:rPr>
          <w:szCs w:val="28"/>
        </w:rPr>
      </w:pPr>
    </w:p>
    <w:p w:rsidR="00C44DEE" w:rsidRPr="00C44DEE" w:rsidRDefault="00C44DEE" w:rsidP="00C44DEE">
      <w:pPr>
        <w:rPr>
          <w:sz w:val="24"/>
          <w:szCs w:val="28"/>
          <w:u w:val="single"/>
        </w:rPr>
      </w:pPr>
      <w:r w:rsidRPr="00C44DEE">
        <w:rPr>
          <w:sz w:val="24"/>
          <w:szCs w:val="28"/>
          <w:u w:val="single"/>
        </w:rPr>
        <w:t>1x císařství</w:t>
      </w:r>
      <w:r w:rsidR="0078104C">
        <w:rPr>
          <w:sz w:val="24"/>
          <w:szCs w:val="28"/>
          <w:u w:val="single"/>
        </w:rPr>
        <w:t xml:space="preserve"> </w:t>
      </w:r>
      <w:r w:rsidR="0078104C" w:rsidRPr="0078104C">
        <w:rPr>
          <w:sz w:val="24"/>
          <w:szCs w:val="28"/>
        </w:rPr>
        <w:tab/>
      </w:r>
      <w:r w:rsidR="0078104C" w:rsidRPr="0078104C">
        <w:rPr>
          <w:color w:val="4F81BD" w:themeColor="accent1"/>
          <w:sz w:val="24"/>
          <w:szCs w:val="28"/>
        </w:rPr>
        <w:t>Japonsko</w:t>
      </w:r>
    </w:p>
    <w:p w:rsidR="00C44DEE" w:rsidRPr="00C44DEE" w:rsidRDefault="00C44DEE" w:rsidP="00C44DEE">
      <w:pPr>
        <w:rPr>
          <w:sz w:val="24"/>
          <w:szCs w:val="28"/>
          <w:u w:val="single"/>
        </w:rPr>
      </w:pPr>
    </w:p>
    <w:p w:rsidR="00C44DEE" w:rsidRPr="00C44DEE" w:rsidRDefault="00C44DEE" w:rsidP="00C44DEE">
      <w:pPr>
        <w:rPr>
          <w:b/>
          <w:sz w:val="24"/>
          <w:szCs w:val="28"/>
        </w:rPr>
      </w:pPr>
      <w:r w:rsidRPr="00C44DEE">
        <w:rPr>
          <w:b/>
          <w:sz w:val="24"/>
          <w:szCs w:val="28"/>
        </w:rPr>
        <w:t>3. Rozhodni o správnosti:</w:t>
      </w: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80"/>
        <w:gridCol w:w="3068"/>
        <w:gridCol w:w="2313"/>
      </w:tblGrid>
      <w:tr w:rsidR="00C44DEE" w:rsidTr="00976F7A">
        <w:trPr>
          <w:trHeight w:val="373"/>
        </w:trPr>
        <w:tc>
          <w:tcPr>
            <w:tcW w:w="5980" w:type="dxa"/>
            <w:tcBorders>
              <w:top w:val="double" w:sz="4" w:space="0" w:color="auto"/>
              <w:left w:val="double" w:sz="4" w:space="0" w:color="auto"/>
            </w:tcBorders>
          </w:tcPr>
          <w:p w:rsidR="00C44DEE" w:rsidRDefault="00C44DEE" w:rsidP="00976F7A">
            <w:pPr>
              <w:ind w:left="52"/>
              <w:rPr>
                <w:sz w:val="24"/>
                <w:szCs w:val="28"/>
              </w:rPr>
            </w:pPr>
            <w:r w:rsidRPr="00C44DEE">
              <w:rPr>
                <w:sz w:val="24"/>
                <w:szCs w:val="28"/>
              </w:rPr>
              <w:t>Velká Británie je absolutistickou monarchií.</w:t>
            </w:r>
          </w:p>
        </w:tc>
        <w:tc>
          <w:tcPr>
            <w:tcW w:w="3068" w:type="dxa"/>
            <w:tcBorders>
              <w:top w:val="double" w:sz="4" w:space="0" w:color="auto"/>
            </w:tcBorders>
          </w:tcPr>
          <w:p w:rsidR="00C44DEE" w:rsidRDefault="00C44DEE" w:rsidP="00976F7A">
            <w:pPr>
              <w:ind w:left="1232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Ano</w:t>
            </w:r>
          </w:p>
        </w:tc>
        <w:tc>
          <w:tcPr>
            <w:tcW w:w="2313" w:type="dxa"/>
            <w:tcBorders>
              <w:top w:val="double" w:sz="4" w:space="0" w:color="auto"/>
              <w:right w:val="double" w:sz="4" w:space="0" w:color="auto"/>
            </w:tcBorders>
          </w:tcPr>
          <w:p w:rsidR="00C44DEE" w:rsidRDefault="00C44DEE" w:rsidP="00976F7A">
            <w:pPr>
              <w:ind w:left="1877" w:hanging="878"/>
              <w:rPr>
                <w:sz w:val="24"/>
                <w:szCs w:val="28"/>
              </w:rPr>
            </w:pPr>
            <w:r w:rsidRPr="00C44DEE">
              <w:rPr>
                <w:sz w:val="24"/>
                <w:szCs w:val="28"/>
                <w:highlight w:val="cyan"/>
              </w:rPr>
              <w:t>Ne</w:t>
            </w:r>
          </w:p>
        </w:tc>
      </w:tr>
      <w:tr w:rsidR="00C44DEE" w:rsidTr="00976F7A">
        <w:trPr>
          <w:trHeight w:val="581"/>
        </w:trPr>
        <w:tc>
          <w:tcPr>
            <w:tcW w:w="5980" w:type="dxa"/>
            <w:tcBorders>
              <w:left w:val="double" w:sz="4" w:space="0" w:color="auto"/>
            </w:tcBorders>
          </w:tcPr>
          <w:p w:rsidR="00C44DEE" w:rsidRPr="00C44DEE" w:rsidRDefault="00C44DEE" w:rsidP="00976F7A">
            <w:pPr>
              <w:ind w:left="52"/>
              <w:rPr>
                <w:sz w:val="24"/>
                <w:szCs w:val="28"/>
              </w:rPr>
            </w:pPr>
            <w:r w:rsidRPr="00C44DEE">
              <w:rPr>
                <w:sz w:val="24"/>
                <w:szCs w:val="28"/>
              </w:rPr>
              <w:t>Japonsku se říká „Země vycházejícího Slunce“.</w:t>
            </w:r>
          </w:p>
        </w:tc>
        <w:tc>
          <w:tcPr>
            <w:tcW w:w="3068" w:type="dxa"/>
          </w:tcPr>
          <w:p w:rsidR="00C44DEE" w:rsidRDefault="00C44DEE" w:rsidP="00976F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ab/>
              <w:t xml:space="preserve">          </w:t>
            </w:r>
            <w:r w:rsidRPr="00C44DEE">
              <w:rPr>
                <w:sz w:val="24"/>
                <w:szCs w:val="28"/>
                <w:highlight w:val="cyan"/>
              </w:rPr>
              <w:t>Ano</w:t>
            </w:r>
          </w:p>
        </w:tc>
        <w:tc>
          <w:tcPr>
            <w:tcW w:w="2313" w:type="dxa"/>
            <w:tcBorders>
              <w:right w:val="double" w:sz="4" w:space="0" w:color="auto"/>
            </w:tcBorders>
          </w:tcPr>
          <w:p w:rsidR="00C44DEE" w:rsidRDefault="00C44DEE" w:rsidP="00976F7A">
            <w:pPr>
              <w:ind w:left="1877" w:hanging="878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Ne</w:t>
            </w:r>
          </w:p>
        </w:tc>
      </w:tr>
      <w:tr w:rsidR="00C44DEE" w:rsidTr="00976F7A">
        <w:trPr>
          <w:trHeight w:val="559"/>
        </w:trPr>
        <w:tc>
          <w:tcPr>
            <w:tcW w:w="5980" w:type="dxa"/>
            <w:tcBorders>
              <w:left w:val="double" w:sz="4" w:space="0" w:color="auto"/>
            </w:tcBorders>
          </w:tcPr>
          <w:p w:rsidR="00C44DEE" w:rsidRPr="00C44DEE" w:rsidRDefault="00C44DEE" w:rsidP="00976F7A">
            <w:pPr>
              <w:ind w:left="52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Vojenské</w:t>
            </w:r>
            <w:r w:rsidRPr="00C44DEE">
              <w:rPr>
                <w:sz w:val="24"/>
                <w:szCs w:val="28"/>
              </w:rPr>
              <w:t xml:space="preserve"> diktatury se nejčastěji vyskytují v Africe.</w:t>
            </w:r>
          </w:p>
        </w:tc>
        <w:tc>
          <w:tcPr>
            <w:tcW w:w="3068" w:type="dxa"/>
          </w:tcPr>
          <w:p w:rsidR="00C44DEE" w:rsidRDefault="00C44DEE" w:rsidP="00976F7A">
            <w:pPr>
              <w:ind w:left="1212"/>
              <w:rPr>
                <w:sz w:val="24"/>
                <w:szCs w:val="28"/>
              </w:rPr>
            </w:pPr>
            <w:r w:rsidRPr="00C44DEE">
              <w:rPr>
                <w:sz w:val="24"/>
                <w:szCs w:val="28"/>
                <w:highlight w:val="cyan"/>
              </w:rPr>
              <w:t>Ano</w:t>
            </w:r>
          </w:p>
        </w:tc>
        <w:tc>
          <w:tcPr>
            <w:tcW w:w="2313" w:type="dxa"/>
            <w:tcBorders>
              <w:right w:val="double" w:sz="4" w:space="0" w:color="auto"/>
            </w:tcBorders>
          </w:tcPr>
          <w:p w:rsidR="00C44DEE" w:rsidRDefault="00C44DEE" w:rsidP="00976F7A">
            <w:pPr>
              <w:ind w:left="1877" w:hanging="878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Ne</w:t>
            </w:r>
          </w:p>
        </w:tc>
      </w:tr>
      <w:tr w:rsidR="00C44DEE" w:rsidTr="00976F7A">
        <w:trPr>
          <w:trHeight w:val="584"/>
        </w:trPr>
        <w:tc>
          <w:tcPr>
            <w:tcW w:w="5980" w:type="dxa"/>
            <w:tcBorders>
              <w:left w:val="double" w:sz="4" w:space="0" w:color="auto"/>
            </w:tcBorders>
          </w:tcPr>
          <w:p w:rsidR="00C44DEE" w:rsidRPr="00C44DEE" w:rsidRDefault="00C44DEE" w:rsidP="00976F7A">
            <w:pPr>
              <w:ind w:left="52"/>
              <w:rPr>
                <w:sz w:val="24"/>
                <w:szCs w:val="28"/>
              </w:rPr>
            </w:pPr>
            <w:r w:rsidRPr="00C44DEE">
              <w:rPr>
                <w:sz w:val="24"/>
                <w:szCs w:val="28"/>
              </w:rPr>
              <w:t>USA jsou prezidentskou republikou.</w:t>
            </w:r>
          </w:p>
        </w:tc>
        <w:tc>
          <w:tcPr>
            <w:tcW w:w="3068" w:type="dxa"/>
          </w:tcPr>
          <w:p w:rsidR="00C44DEE" w:rsidRDefault="00C44DEE" w:rsidP="00976F7A">
            <w:pPr>
              <w:ind w:left="1212"/>
              <w:rPr>
                <w:sz w:val="24"/>
                <w:szCs w:val="28"/>
              </w:rPr>
            </w:pPr>
            <w:r w:rsidRPr="00C44DEE">
              <w:rPr>
                <w:sz w:val="24"/>
                <w:szCs w:val="28"/>
                <w:highlight w:val="cyan"/>
              </w:rPr>
              <w:t>Ano</w:t>
            </w:r>
          </w:p>
        </w:tc>
        <w:tc>
          <w:tcPr>
            <w:tcW w:w="2313" w:type="dxa"/>
            <w:tcBorders>
              <w:right w:val="double" w:sz="4" w:space="0" w:color="auto"/>
            </w:tcBorders>
          </w:tcPr>
          <w:p w:rsidR="00C44DEE" w:rsidRDefault="00C44DEE" w:rsidP="00976F7A">
            <w:pPr>
              <w:ind w:left="1877" w:hanging="878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Ne</w:t>
            </w:r>
          </w:p>
        </w:tc>
      </w:tr>
      <w:tr w:rsidR="00C44DEE" w:rsidTr="00976F7A">
        <w:trPr>
          <w:trHeight w:val="477"/>
        </w:trPr>
        <w:tc>
          <w:tcPr>
            <w:tcW w:w="5980" w:type="dxa"/>
            <w:tcBorders>
              <w:left w:val="double" w:sz="4" w:space="0" w:color="auto"/>
            </w:tcBorders>
          </w:tcPr>
          <w:p w:rsidR="00C44DEE" w:rsidRPr="00C44DEE" w:rsidRDefault="00C44DEE" w:rsidP="00976F7A">
            <w:pPr>
              <w:ind w:left="52"/>
              <w:rPr>
                <w:sz w:val="24"/>
                <w:szCs w:val="28"/>
              </w:rPr>
            </w:pPr>
            <w:r w:rsidRPr="00C44DEE">
              <w:rPr>
                <w:sz w:val="24"/>
                <w:szCs w:val="28"/>
              </w:rPr>
              <w:t>Rusko je unitární stát.</w:t>
            </w:r>
          </w:p>
        </w:tc>
        <w:tc>
          <w:tcPr>
            <w:tcW w:w="3068" w:type="dxa"/>
          </w:tcPr>
          <w:p w:rsidR="00C44DEE" w:rsidRDefault="00C44DEE" w:rsidP="00976F7A">
            <w:pPr>
              <w:ind w:left="1212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Ne</w:t>
            </w:r>
          </w:p>
        </w:tc>
        <w:tc>
          <w:tcPr>
            <w:tcW w:w="2313" w:type="dxa"/>
            <w:tcBorders>
              <w:right w:val="double" w:sz="4" w:space="0" w:color="auto"/>
            </w:tcBorders>
          </w:tcPr>
          <w:p w:rsidR="00C44DEE" w:rsidRDefault="00C44DEE" w:rsidP="00976F7A">
            <w:pPr>
              <w:ind w:left="1877" w:hanging="878"/>
              <w:rPr>
                <w:sz w:val="24"/>
                <w:szCs w:val="28"/>
              </w:rPr>
            </w:pPr>
            <w:r w:rsidRPr="00C44DEE">
              <w:rPr>
                <w:sz w:val="24"/>
                <w:szCs w:val="28"/>
                <w:highlight w:val="cyan"/>
              </w:rPr>
              <w:t>Ano</w:t>
            </w:r>
          </w:p>
        </w:tc>
      </w:tr>
      <w:tr w:rsidR="00C44DEE" w:rsidRPr="00C44DEE" w:rsidTr="00976F7A">
        <w:trPr>
          <w:trHeight w:val="529"/>
        </w:trPr>
        <w:tc>
          <w:tcPr>
            <w:tcW w:w="5980" w:type="dxa"/>
            <w:tcBorders>
              <w:left w:val="double" w:sz="4" w:space="0" w:color="auto"/>
            </w:tcBorders>
          </w:tcPr>
          <w:p w:rsidR="00C44DEE" w:rsidRPr="00C44DEE" w:rsidRDefault="00C44DEE" w:rsidP="00976F7A">
            <w:pPr>
              <w:ind w:left="52"/>
              <w:rPr>
                <w:sz w:val="24"/>
                <w:szCs w:val="28"/>
              </w:rPr>
            </w:pPr>
            <w:r w:rsidRPr="00C44DEE">
              <w:rPr>
                <w:sz w:val="24"/>
                <w:szCs w:val="28"/>
              </w:rPr>
              <w:t xml:space="preserve">Kuba je stát </w:t>
            </w:r>
            <w:r w:rsidRPr="00C44DEE">
              <w:rPr>
                <w:szCs w:val="28"/>
              </w:rPr>
              <w:t>se socialistickým zřízením.</w:t>
            </w:r>
          </w:p>
        </w:tc>
        <w:tc>
          <w:tcPr>
            <w:tcW w:w="3068" w:type="dxa"/>
          </w:tcPr>
          <w:p w:rsidR="00C44DEE" w:rsidRPr="00C44DEE" w:rsidRDefault="00C44DEE" w:rsidP="00976F7A">
            <w:pPr>
              <w:ind w:left="1212"/>
              <w:rPr>
                <w:sz w:val="24"/>
                <w:szCs w:val="28"/>
              </w:rPr>
            </w:pPr>
            <w:r w:rsidRPr="00C44DEE">
              <w:rPr>
                <w:sz w:val="24"/>
                <w:szCs w:val="28"/>
                <w:highlight w:val="cyan"/>
              </w:rPr>
              <w:t>Ano</w:t>
            </w:r>
          </w:p>
        </w:tc>
        <w:tc>
          <w:tcPr>
            <w:tcW w:w="2313" w:type="dxa"/>
            <w:tcBorders>
              <w:right w:val="double" w:sz="4" w:space="0" w:color="auto"/>
            </w:tcBorders>
          </w:tcPr>
          <w:p w:rsidR="00C44DEE" w:rsidRPr="00C44DEE" w:rsidRDefault="00C44DEE" w:rsidP="00976F7A">
            <w:pPr>
              <w:ind w:left="1877" w:hanging="878"/>
              <w:rPr>
                <w:sz w:val="24"/>
                <w:szCs w:val="28"/>
              </w:rPr>
            </w:pPr>
            <w:r w:rsidRPr="00C44DEE">
              <w:rPr>
                <w:sz w:val="24"/>
                <w:szCs w:val="28"/>
              </w:rPr>
              <w:t>Ne</w:t>
            </w:r>
          </w:p>
        </w:tc>
      </w:tr>
      <w:tr w:rsidR="00C44DEE" w:rsidRPr="00C44DEE" w:rsidTr="00976F7A">
        <w:trPr>
          <w:trHeight w:val="529"/>
        </w:trPr>
        <w:tc>
          <w:tcPr>
            <w:tcW w:w="5980" w:type="dxa"/>
            <w:tcBorders>
              <w:left w:val="double" w:sz="4" w:space="0" w:color="auto"/>
              <w:bottom w:val="double" w:sz="4" w:space="0" w:color="auto"/>
            </w:tcBorders>
          </w:tcPr>
          <w:p w:rsidR="00C44DEE" w:rsidRPr="00C44DEE" w:rsidRDefault="00C44DEE" w:rsidP="00976F7A">
            <w:pPr>
              <w:ind w:left="52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Slovensko je parlamentní republikou.</w:t>
            </w:r>
          </w:p>
        </w:tc>
        <w:tc>
          <w:tcPr>
            <w:tcW w:w="3068" w:type="dxa"/>
            <w:tcBorders>
              <w:bottom w:val="double" w:sz="4" w:space="0" w:color="auto"/>
            </w:tcBorders>
          </w:tcPr>
          <w:p w:rsidR="00C44DEE" w:rsidRPr="00C44DEE" w:rsidRDefault="00C44DEE" w:rsidP="00976F7A">
            <w:pPr>
              <w:ind w:left="1212"/>
              <w:rPr>
                <w:sz w:val="24"/>
                <w:szCs w:val="28"/>
                <w:highlight w:val="cyan"/>
              </w:rPr>
            </w:pPr>
            <w:r>
              <w:rPr>
                <w:sz w:val="24"/>
                <w:szCs w:val="28"/>
                <w:highlight w:val="cyan"/>
              </w:rPr>
              <w:t>Ano</w:t>
            </w:r>
          </w:p>
        </w:tc>
        <w:tc>
          <w:tcPr>
            <w:tcW w:w="2313" w:type="dxa"/>
            <w:tcBorders>
              <w:bottom w:val="double" w:sz="4" w:space="0" w:color="auto"/>
              <w:right w:val="double" w:sz="4" w:space="0" w:color="auto"/>
            </w:tcBorders>
          </w:tcPr>
          <w:p w:rsidR="00C44DEE" w:rsidRPr="00C44DEE" w:rsidRDefault="00C44DEE" w:rsidP="00976F7A">
            <w:pPr>
              <w:ind w:left="1877" w:hanging="878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Ne</w:t>
            </w:r>
          </w:p>
        </w:tc>
      </w:tr>
    </w:tbl>
    <w:p w:rsidR="00C44DEE" w:rsidRPr="00C44DEE" w:rsidRDefault="00C44DEE" w:rsidP="00C44DEE">
      <w:pPr>
        <w:rPr>
          <w:b/>
          <w:sz w:val="24"/>
          <w:szCs w:val="28"/>
        </w:rPr>
      </w:pPr>
    </w:p>
    <w:p w:rsidR="00C44DEE" w:rsidRPr="00C44DEE" w:rsidRDefault="00C44DEE">
      <w:pPr>
        <w:rPr>
          <w:sz w:val="18"/>
          <w:u w:val="single"/>
        </w:rPr>
      </w:pPr>
    </w:p>
    <w:sectPr w:rsidR="00C44DEE" w:rsidRPr="00C44DEE" w:rsidSect="00C44DEE">
      <w:pgSz w:w="16838" w:h="11906" w:orient="landscape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243"/>
    <w:rsid w:val="001778D3"/>
    <w:rsid w:val="00265742"/>
    <w:rsid w:val="002D4B85"/>
    <w:rsid w:val="00304300"/>
    <w:rsid w:val="00640DC7"/>
    <w:rsid w:val="0078104C"/>
    <w:rsid w:val="009505F0"/>
    <w:rsid w:val="00AA0243"/>
    <w:rsid w:val="00B57183"/>
    <w:rsid w:val="00BC3685"/>
    <w:rsid w:val="00C44DEE"/>
    <w:rsid w:val="00CA1045"/>
    <w:rsid w:val="00CF2050"/>
    <w:rsid w:val="00E24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574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3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368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44D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574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3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368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44D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32707-F43E-4597-8E02-2B79267AB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328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výorachtice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pcbazar</cp:lastModifiedBy>
  <cp:revision>13</cp:revision>
  <cp:lastPrinted>2013-02-25T21:05:00Z</cp:lastPrinted>
  <dcterms:created xsi:type="dcterms:W3CDTF">2012-02-22T11:04:00Z</dcterms:created>
  <dcterms:modified xsi:type="dcterms:W3CDTF">2013-02-25T21:05:00Z</dcterms:modified>
</cp:coreProperties>
</file>