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B0A" w:rsidRPr="0084755D" w:rsidRDefault="003A7B0A" w:rsidP="003A7B0A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7643495" cy="1832610"/>
            <wp:effectExtent l="76200" t="76200" r="52705" b="91440"/>
            <wp:docPr id="4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Start w:id="0" w:name="_GoBack"/>
      <w:bookmarkEnd w:id="0"/>
    </w:p>
    <w:p w:rsidR="003A7B0A" w:rsidRDefault="003A7B0A" w:rsidP="003A7B0A">
      <w:r w:rsidRPr="009E447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7402CE2" wp14:editId="0406B9A4">
            <wp:simplePos x="0" y="0"/>
            <wp:positionH relativeFrom="column">
              <wp:posOffset>2148205</wp:posOffset>
            </wp:positionH>
            <wp:positionV relativeFrom="paragraph">
              <wp:posOffset>1010285</wp:posOffset>
            </wp:positionV>
            <wp:extent cx="5407025" cy="1045210"/>
            <wp:effectExtent l="0" t="0" r="3175" b="2540"/>
            <wp:wrapNone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A7B0A" w:rsidRDefault="003A7B0A" w:rsidP="003A7B0A"/>
    <w:p w:rsidR="003A7B0A" w:rsidRDefault="003A7B0A" w:rsidP="003A7B0A"/>
    <w:p w:rsidR="003A7B0A" w:rsidRDefault="003A7B0A" w:rsidP="003A7B0A"/>
    <w:p w:rsidR="003A7B0A" w:rsidRDefault="003A7B0A" w:rsidP="003A7B0A"/>
    <w:p w:rsidR="003A7B0A" w:rsidRDefault="003A7B0A" w:rsidP="003A7B0A"/>
    <w:p w:rsidR="003A7B0A" w:rsidRDefault="003A7B0A" w:rsidP="003A7B0A"/>
    <w:p w:rsidR="003A7B0A" w:rsidRDefault="003A7B0A" w:rsidP="003A7B0A"/>
    <w:p w:rsidR="003A7B0A" w:rsidRDefault="003A7B0A" w:rsidP="003A7B0A"/>
    <w:p w:rsidR="003A7B0A" w:rsidRDefault="003A7B0A" w:rsidP="003A7B0A"/>
    <w:p w:rsidR="003A7B0A" w:rsidRPr="002B5147" w:rsidRDefault="003A7B0A" w:rsidP="003A7B0A">
      <w:pPr>
        <w:jc w:val="center"/>
        <w:rPr>
          <w:b/>
          <w:sz w:val="48"/>
          <w:szCs w:val="48"/>
        </w:rPr>
      </w:pPr>
      <w:r w:rsidRPr="002B5147">
        <w:rPr>
          <w:b/>
          <w:sz w:val="48"/>
          <w:szCs w:val="48"/>
        </w:rPr>
        <w:lastRenderedPageBreak/>
        <w:t>ANOTACE</w:t>
      </w:r>
    </w:p>
    <w:p w:rsidR="003A7B0A" w:rsidRDefault="003A7B0A" w:rsidP="003A7B0A"/>
    <w:p w:rsidR="003A7B0A" w:rsidRDefault="003A7B0A" w:rsidP="003A7B0A">
      <w:pPr>
        <w:rPr>
          <w:sz w:val="40"/>
          <w:szCs w:val="40"/>
        </w:rPr>
      </w:pPr>
      <w:r w:rsidRPr="000859EA">
        <w:rPr>
          <w:sz w:val="40"/>
          <w:szCs w:val="40"/>
        </w:rPr>
        <w:t>Materiál slouží k podpoře a pro</w:t>
      </w:r>
      <w:r>
        <w:rPr>
          <w:sz w:val="40"/>
          <w:szCs w:val="40"/>
        </w:rPr>
        <w:t>cvičování čtenářské gramotnosti v návaznosti na učební oblast Člověk a jeho svět.</w:t>
      </w:r>
      <w:r w:rsidRPr="000859EA">
        <w:rPr>
          <w:sz w:val="40"/>
          <w:szCs w:val="40"/>
        </w:rPr>
        <w:t xml:space="preserve"> Hlavní cíl je kladen na p</w:t>
      </w:r>
      <w:r>
        <w:rPr>
          <w:sz w:val="40"/>
          <w:szCs w:val="40"/>
        </w:rPr>
        <w:t>ráci s textem, jeho porozumění, schopnost žáků pochopit dané souvislosti v návaznosti na přečtený text a nabyté vě</w:t>
      </w:r>
      <w:r w:rsidR="00FE193A">
        <w:rPr>
          <w:sz w:val="40"/>
          <w:szCs w:val="40"/>
        </w:rPr>
        <w:t>domosti z předcházejících hodin a vhodně s těmito informacemi pracovat v následných úkolech.</w:t>
      </w:r>
    </w:p>
    <w:p w:rsidR="003A7B0A" w:rsidRDefault="003A7B0A" w:rsidP="003A7B0A">
      <w:pPr>
        <w:rPr>
          <w:iCs/>
          <w:sz w:val="40"/>
          <w:szCs w:val="40"/>
        </w:rPr>
      </w:pPr>
      <w:r w:rsidRPr="000859EA">
        <w:rPr>
          <w:iCs/>
          <w:sz w:val="40"/>
          <w:szCs w:val="40"/>
        </w:rPr>
        <w:t xml:space="preserve"> Tento </w:t>
      </w:r>
      <w:r>
        <w:rPr>
          <w:iCs/>
          <w:sz w:val="40"/>
          <w:szCs w:val="40"/>
        </w:rPr>
        <w:t>materiál je</w:t>
      </w:r>
      <w:r w:rsidRPr="000859EA">
        <w:rPr>
          <w:iCs/>
          <w:sz w:val="40"/>
          <w:szCs w:val="40"/>
        </w:rPr>
        <w:t xml:space="preserve"> možné použít k práci promítnutím na interaktivní tabuli nebo jako vytištěný pracovní list.</w:t>
      </w:r>
    </w:p>
    <w:p w:rsidR="003A7B0A" w:rsidRDefault="003A7B0A" w:rsidP="003A7B0A">
      <w:pPr>
        <w:rPr>
          <w:iCs/>
          <w:sz w:val="40"/>
          <w:szCs w:val="40"/>
        </w:rPr>
      </w:pPr>
    </w:p>
    <w:p w:rsidR="003A7B0A" w:rsidRDefault="003A7B0A" w:rsidP="003A7B0A">
      <w:pPr>
        <w:rPr>
          <w:iCs/>
          <w:sz w:val="40"/>
          <w:szCs w:val="40"/>
        </w:rPr>
      </w:pPr>
    </w:p>
    <w:p w:rsidR="003A7B0A" w:rsidRDefault="003A7B0A" w:rsidP="003A7B0A">
      <w:pPr>
        <w:rPr>
          <w:iCs/>
          <w:sz w:val="40"/>
          <w:szCs w:val="40"/>
        </w:rPr>
      </w:pPr>
    </w:p>
    <w:p w:rsidR="003A7B0A" w:rsidRDefault="003A7B0A" w:rsidP="003A7B0A">
      <w:pPr>
        <w:rPr>
          <w:iCs/>
          <w:sz w:val="40"/>
          <w:szCs w:val="40"/>
        </w:rPr>
      </w:pPr>
    </w:p>
    <w:p w:rsidR="003A7B0A" w:rsidRDefault="003A7B0A">
      <w:pPr>
        <w:sectPr w:rsidR="003A7B0A" w:rsidSect="003A7B0A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3A7B0A" w:rsidRDefault="003A7B0A" w:rsidP="003A7B0A">
      <w:proofErr w:type="gramStart"/>
      <w:r w:rsidRPr="00EA7A34">
        <w:rPr>
          <w:b/>
          <w:i/>
          <w:sz w:val="32"/>
          <w:szCs w:val="32"/>
        </w:rPr>
        <w:lastRenderedPageBreak/>
        <w:t>LIDSKÉ  TĚLO</w:t>
      </w:r>
      <w:proofErr w:type="gramEnd"/>
      <w:r>
        <w:rPr>
          <w:b/>
          <w:i/>
          <w:sz w:val="32"/>
          <w:szCs w:val="32"/>
        </w:rPr>
        <w:t xml:space="preserve"> – pracovní list</w:t>
      </w:r>
      <w:r w:rsidRPr="00171C8B">
        <w:rPr>
          <w:b/>
          <w:i/>
          <w:sz w:val="32"/>
          <w:szCs w:val="32"/>
        </w:rPr>
        <w:t xml:space="preserve">            </w:t>
      </w:r>
    </w:p>
    <w:p w:rsidR="003A7B0A" w:rsidRPr="003A7B0A" w:rsidRDefault="003A7B0A" w:rsidP="003A7B0A">
      <w:pPr>
        <w:rPr>
          <w:b/>
          <w:i/>
          <w:sz w:val="32"/>
          <w:szCs w:val="32"/>
        </w:rPr>
      </w:pPr>
      <w:r w:rsidRPr="00171C8B">
        <w:rPr>
          <w:b/>
          <w:i/>
          <w:sz w:val="32"/>
          <w:szCs w:val="32"/>
        </w:rPr>
        <w:t xml:space="preserve">              </w:t>
      </w:r>
      <w:r>
        <w:rPr>
          <w:sz w:val="28"/>
          <w:szCs w:val="28"/>
        </w:rPr>
        <w:t>Jak vypadá naše tělo zevnitř? Jak vlastně funguje? Tyto otázky nás určitě zajímají a důležité jsou hlavně pro lékaře, ale i my bychom měli znát základní informace o fungování našeho těla. Měli bychom vědět, které orgány v těle máme a k čemu nám slouží</w:t>
      </w:r>
      <w:proofErr w:type="gramStart"/>
      <w:r>
        <w:rPr>
          <w:sz w:val="28"/>
          <w:szCs w:val="28"/>
        </w:rPr>
        <w:t>…..</w:t>
      </w:r>
      <w:proofErr w:type="gramEnd"/>
    </w:p>
    <w:p w:rsidR="003A7B0A" w:rsidRDefault="003A7B0A" w:rsidP="003A7B0A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K čemu nám je kůže?</w:t>
      </w:r>
    </w:p>
    <w:p w:rsidR="003A7B0A" w:rsidRDefault="003A7B0A" w:rsidP="003A7B0A">
      <w:pPr>
        <w:rPr>
          <w:sz w:val="28"/>
          <w:szCs w:val="28"/>
        </w:rPr>
      </w:pPr>
      <w:r>
        <w:rPr>
          <w:sz w:val="28"/>
          <w:szCs w:val="28"/>
        </w:rPr>
        <w:t>Kryje celé naše tělo a chrání nás před škodlivými vlivy z okolí. Také před nebezpečnými slunečními paprsky, a to tak, že při pobytu na slunci ztmavne. Když je nám horko, díky kůži se potíme a tím ochlazujeme povrch našeho těla. Z kůže nám vyrůstají vlasy, chlupy, nehty.</w:t>
      </w:r>
    </w:p>
    <w:p w:rsidR="003A7B0A" w:rsidRDefault="003A7B0A" w:rsidP="003A7B0A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Měla v létě vaše kůže stejnou </w:t>
      </w:r>
      <w:proofErr w:type="gramStart"/>
      <w:r>
        <w:rPr>
          <w:i/>
          <w:sz w:val="28"/>
          <w:szCs w:val="28"/>
        </w:rPr>
        <w:t>barvu jako</w:t>
      </w:r>
      <w:proofErr w:type="gramEnd"/>
      <w:r>
        <w:rPr>
          <w:i/>
          <w:sz w:val="28"/>
          <w:szCs w:val="28"/>
        </w:rPr>
        <w:t xml:space="preserve"> má nyní? Proč tomu tak je?</w:t>
      </w:r>
    </w:p>
    <w:p w:rsidR="003A7B0A" w:rsidRDefault="003A7B0A" w:rsidP="003A7B0A">
      <w:pPr>
        <w:pStyle w:val="Odstavecseseznamem"/>
        <w:rPr>
          <w:i/>
          <w:sz w:val="28"/>
          <w:szCs w:val="28"/>
        </w:rPr>
      </w:pPr>
    </w:p>
    <w:p w:rsidR="003A7B0A" w:rsidRDefault="003A7B0A" w:rsidP="003A7B0A">
      <w:pPr>
        <w:pStyle w:val="Odstavecseseznamem"/>
        <w:rPr>
          <w:i/>
          <w:sz w:val="28"/>
          <w:szCs w:val="28"/>
        </w:rPr>
      </w:pPr>
      <w:r>
        <w:rPr>
          <w:i/>
          <w:sz w:val="28"/>
          <w:szCs w:val="28"/>
        </w:rPr>
        <w:t>………………………………………………………………………………………………………………</w:t>
      </w:r>
    </w:p>
    <w:p w:rsidR="003A7B0A" w:rsidRDefault="003A7B0A" w:rsidP="003A7B0A">
      <w:pPr>
        <w:pStyle w:val="Odstavecseseznamem"/>
        <w:rPr>
          <w:i/>
          <w:sz w:val="28"/>
          <w:szCs w:val="28"/>
        </w:rPr>
      </w:pPr>
    </w:p>
    <w:p w:rsidR="003A7B0A" w:rsidRDefault="003A7B0A" w:rsidP="003A7B0A">
      <w:pPr>
        <w:pStyle w:val="Odstavecseseznamem"/>
        <w:numPr>
          <w:ilvl w:val="0"/>
          <w:numId w:val="1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Co myslíš, dá se podle barvy kůže poznat dobrý kamarád? Vysvětli.</w:t>
      </w:r>
    </w:p>
    <w:p w:rsidR="003A7B0A" w:rsidRDefault="003A7B0A" w:rsidP="003A7B0A">
      <w:pPr>
        <w:pStyle w:val="Odstavecseseznamem"/>
        <w:rPr>
          <w:i/>
          <w:sz w:val="28"/>
          <w:szCs w:val="28"/>
        </w:rPr>
      </w:pPr>
    </w:p>
    <w:p w:rsidR="003A7B0A" w:rsidRDefault="003A7B0A" w:rsidP="003A7B0A">
      <w:pPr>
        <w:pStyle w:val="Odstavecseseznamem"/>
        <w:rPr>
          <w:i/>
          <w:sz w:val="28"/>
          <w:szCs w:val="28"/>
        </w:rPr>
      </w:pPr>
      <w:r>
        <w:rPr>
          <w:i/>
          <w:sz w:val="28"/>
          <w:szCs w:val="28"/>
        </w:rPr>
        <w:t>…………………………………………………………………………………………………………………</w:t>
      </w:r>
    </w:p>
    <w:p w:rsidR="003A7B0A" w:rsidRDefault="003A7B0A" w:rsidP="003A7B0A">
      <w:pPr>
        <w:pStyle w:val="Odstavecseseznamem"/>
        <w:rPr>
          <w:i/>
          <w:sz w:val="28"/>
          <w:szCs w:val="28"/>
        </w:rPr>
      </w:pPr>
    </w:p>
    <w:p w:rsidR="003A7B0A" w:rsidRDefault="003A7B0A" w:rsidP="003A7B0A">
      <w:pPr>
        <w:pStyle w:val="Odstavecseseznamem"/>
        <w:rPr>
          <w:i/>
          <w:sz w:val="28"/>
          <w:szCs w:val="28"/>
        </w:rPr>
      </w:pPr>
      <w:r>
        <w:rPr>
          <w:i/>
          <w:sz w:val="28"/>
          <w:szCs w:val="28"/>
        </w:rPr>
        <w:t>…………………………………………………………………………………………………………………</w:t>
      </w:r>
    </w:p>
    <w:p w:rsidR="003A7B0A" w:rsidRDefault="003A7B0A" w:rsidP="003A7B0A">
      <w:pPr>
        <w:pStyle w:val="Odstavecseseznamem"/>
        <w:rPr>
          <w:i/>
          <w:sz w:val="28"/>
          <w:szCs w:val="28"/>
        </w:rPr>
      </w:pPr>
    </w:p>
    <w:p w:rsidR="003A7B0A" w:rsidRDefault="003A7B0A" w:rsidP="003A7B0A">
      <w:pPr>
        <w:pStyle w:val="Odstavecseseznamem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Co nás drží pohromadě:</w:t>
      </w:r>
    </w:p>
    <w:p w:rsidR="003A7B0A" w:rsidRDefault="003A7B0A" w:rsidP="003A7B0A">
      <w:pPr>
        <w:pStyle w:val="Odstavecseseznamem"/>
        <w:rPr>
          <w:b/>
          <w:i/>
          <w:sz w:val="28"/>
          <w:szCs w:val="28"/>
        </w:rPr>
      </w:pPr>
    </w:p>
    <w:p w:rsidR="003A7B0A" w:rsidRDefault="003A7B0A" w:rsidP="003A7B0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Oporou našeho těla je KOSTRA. Na tu se pak upínají svaly. Os</w:t>
      </w:r>
      <w:r w:rsidR="00FE193A">
        <w:rPr>
          <w:sz w:val="28"/>
          <w:szCs w:val="28"/>
        </w:rPr>
        <w:t xml:space="preserve">ou kostry je PÁTEŘ. Ta spojuje </w:t>
      </w:r>
      <w:r>
        <w:rPr>
          <w:sz w:val="28"/>
          <w:szCs w:val="28"/>
        </w:rPr>
        <w:t>LEBKU, HRUDNÍK, DOLNÍ A HORNÍ KONČETINY. Kosti jsou pevné a mezi sebou spojené KLOUBY. Díky kloubům můžeme pohybovat rukama, nohama</w:t>
      </w:r>
      <w:proofErr w:type="gramStart"/>
      <w:r>
        <w:rPr>
          <w:sz w:val="28"/>
          <w:szCs w:val="28"/>
        </w:rPr>
        <w:t>….Bez</w:t>
      </w:r>
      <w:proofErr w:type="gramEnd"/>
      <w:r>
        <w:rPr>
          <w:sz w:val="28"/>
          <w:szCs w:val="28"/>
        </w:rPr>
        <w:t xml:space="preserve"> kostí bychom byli jako hadrové panenky. Kostra také chrání nejdůležitější orgány v těle. Lebka chrání mozek.</w:t>
      </w:r>
    </w:p>
    <w:p w:rsidR="003A7B0A" w:rsidRDefault="003A7B0A" w:rsidP="003A7B0A">
      <w:pPr>
        <w:pStyle w:val="Odstavecseseznamem"/>
        <w:rPr>
          <w:sz w:val="28"/>
          <w:szCs w:val="28"/>
        </w:rPr>
      </w:pPr>
    </w:p>
    <w:p w:rsidR="003A7B0A" w:rsidRDefault="003A7B0A" w:rsidP="003A7B0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4333240</wp:posOffset>
            </wp:positionH>
            <wp:positionV relativeFrom="paragraph">
              <wp:posOffset>4445</wp:posOffset>
            </wp:positionV>
            <wp:extent cx="1514475" cy="1990725"/>
            <wp:effectExtent l="19050" t="0" r="9525" b="0"/>
            <wp:wrapTight wrapText="bothSides">
              <wp:wrapPolygon edited="0">
                <wp:start x="-272" y="0"/>
                <wp:lineTo x="-272" y="21497"/>
                <wp:lineTo x="21736" y="21497"/>
                <wp:lineTo x="21736" y="0"/>
                <wp:lineTo x="-272" y="0"/>
              </wp:wrapPolygon>
            </wp:wrapTight>
            <wp:docPr id="24" name="il_fi" descr="http://www.babovakova.estranky.cz/img/mid/2/kostra-dolni-konceti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abovakova.estranky.cz/img/mid/2/kostra-dolni-koncetin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193A">
        <w:rPr>
          <w:sz w:val="28"/>
          <w:szCs w:val="28"/>
        </w:rPr>
        <w:t xml:space="preserve">Popiš </w:t>
      </w:r>
      <w:r>
        <w:rPr>
          <w:sz w:val="28"/>
          <w:szCs w:val="28"/>
        </w:rPr>
        <w:t>jednotlivé obrázky:</w:t>
      </w:r>
    </w:p>
    <w:p w:rsidR="003A7B0A" w:rsidRDefault="003A7B0A" w:rsidP="003A7B0A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2132965</wp:posOffset>
            </wp:positionH>
            <wp:positionV relativeFrom="paragraph">
              <wp:posOffset>126365</wp:posOffset>
            </wp:positionV>
            <wp:extent cx="1171575" cy="1609725"/>
            <wp:effectExtent l="19050" t="0" r="9525" b="0"/>
            <wp:wrapTight wrapText="bothSides">
              <wp:wrapPolygon edited="0">
                <wp:start x="-351" y="0"/>
                <wp:lineTo x="-351" y="21472"/>
                <wp:lineTo x="21776" y="21472"/>
                <wp:lineTo x="21776" y="0"/>
                <wp:lineTo x="-351" y="0"/>
              </wp:wrapPolygon>
            </wp:wrapTight>
            <wp:docPr id="25" name="il_fi" descr="http://anatomie-lidskeho-tela.kvalitne.cz/files/svaly-kosti/hrudni-k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anatomie-lidskeho-tela.kvalitne.cz/files/svaly-kosti/hrudni-kos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-114935</wp:posOffset>
            </wp:positionH>
            <wp:positionV relativeFrom="paragraph">
              <wp:posOffset>126365</wp:posOffset>
            </wp:positionV>
            <wp:extent cx="1097915" cy="1466850"/>
            <wp:effectExtent l="19050" t="0" r="6985" b="0"/>
            <wp:wrapTight wrapText="bothSides">
              <wp:wrapPolygon edited="0">
                <wp:start x="-375" y="0"/>
                <wp:lineTo x="-375" y="21319"/>
                <wp:lineTo x="21737" y="21319"/>
                <wp:lineTo x="21737" y="0"/>
                <wp:lineTo x="-375" y="0"/>
              </wp:wrapPolygon>
            </wp:wrapTight>
            <wp:docPr id="26" name="il_fi" descr="http://nd03.jxs.cz/491/814/3be219e11f_65621254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nd03.jxs.cz/491/814/3be219e11f_65621254_o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7B0A" w:rsidRDefault="003A7B0A" w:rsidP="003A7B0A">
      <w:pPr>
        <w:pStyle w:val="Odstavecseseznamem"/>
        <w:rPr>
          <w:sz w:val="28"/>
          <w:szCs w:val="28"/>
        </w:rPr>
      </w:pPr>
    </w:p>
    <w:p w:rsidR="003A7B0A" w:rsidRDefault="003A7B0A" w:rsidP="003A7B0A">
      <w:pPr>
        <w:pStyle w:val="Odstavecseseznamem"/>
        <w:rPr>
          <w:sz w:val="28"/>
          <w:szCs w:val="28"/>
        </w:rPr>
      </w:pPr>
    </w:p>
    <w:p w:rsidR="003A7B0A" w:rsidRDefault="003A7B0A" w:rsidP="003A7B0A">
      <w:pPr>
        <w:pStyle w:val="Odstavecseseznamem"/>
        <w:rPr>
          <w:sz w:val="28"/>
          <w:szCs w:val="28"/>
        </w:rPr>
      </w:pPr>
    </w:p>
    <w:p w:rsidR="003A7B0A" w:rsidRDefault="003A7B0A" w:rsidP="003A7B0A">
      <w:pPr>
        <w:pStyle w:val="Odstavecseseznamem"/>
        <w:rPr>
          <w:sz w:val="28"/>
          <w:szCs w:val="28"/>
        </w:rPr>
      </w:pPr>
    </w:p>
    <w:p w:rsidR="003A7B0A" w:rsidRDefault="003A7B0A" w:rsidP="003A7B0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lastRenderedPageBreak/>
        <w:t>4) Najděme na svém těle místa, kde jsou kosti spojené klouby.  Jak poznáme, kde klouby máme?</w:t>
      </w:r>
    </w:p>
    <w:p w:rsidR="003A7B0A" w:rsidRDefault="003A7B0A" w:rsidP="003A7B0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………………………………………………………………………………………………………..</w:t>
      </w:r>
    </w:p>
    <w:p w:rsidR="003A7B0A" w:rsidRDefault="003A7B0A" w:rsidP="003A7B0A">
      <w:pPr>
        <w:pStyle w:val="Odstavecseseznamem"/>
        <w:rPr>
          <w:sz w:val="28"/>
          <w:szCs w:val="28"/>
        </w:rPr>
      </w:pPr>
    </w:p>
    <w:p w:rsidR="003A7B0A" w:rsidRDefault="003A7B0A" w:rsidP="003A7B0A">
      <w:pPr>
        <w:pStyle w:val="Odstavecseseznamem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Na co máme svaly?</w:t>
      </w:r>
    </w:p>
    <w:p w:rsidR="003A7B0A" w:rsidRDefault="003A7B0A" w:rsidP="003A7B0A">
      <w:pPr>
        <w:pStyle w:val="Odstavecseseznamem"/>
        <w:rPr>
          <w:b/>
          <w:i/>
          <w:sz w:val="28"/>
          <w:szCs w:val="28"/>
        </w:rPr>
      </w:pPr>
    </w:p>
    <w:p w:rsidR="003A7B0A" w:rsidRDefault="003A7B0A" w:rsidP="003A7B0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Svaly seč upínají na naše kosti a umožňují nám pohybovat se. Svaly ovládáme vlastní vůlí. Když chci, zvednu ruku, když chci, otočím se…. Díky svalům běháme, skáčeme, píšeme, plaveme, jezdíme na kole, malujeme. V těle máme ale také svaly, které svou vůlí ovládat nemůžeme, ale jsou pro člověka životně důležité.</w:t>
      </w:r>
    </w:p>
    <w:p w:rsidR="003A7B0A" w:rsidRDefault="003A7B0A" w:rsidP="003A7B0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Všem svalům v našem těle říkáme SVALOVÁ SOUSTAVA.</w:t>
      </w:r>
    </w:p>
    <w:p w:rsidR="003A7B0A" w:rsidRDefault="003A7B0A" w:rsidP="003A7B0A">
      <w:pPr>
        <w:pStyle w:val="Odstavecseseznamem"/>
        <w:rPr>
          <w:sz w:val="28"/>
          <w:szCs w:val="28"/>
        </w:rPr>
      </w:pPr>
    </w:p>
    <w:p w:rsidR="003A7B0A" w:rsidRPr="003A7B0A" w:rsidRDefault="003A7B0A" w:rsidP="003A7B0A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3A7B0A">
        <w:rPr>
          <w:sz w:val="28"/>
          <w:szCs w:val="28"/>
        </w:rPr>
        <w:t>Vymysleme společně, jaké svaly máme v těle a svou vůlí je neovládáme.</w:t>
      </w:r>
    </w:p>
    <w:p w:rsidR="003A7B0A" w:rsidRDefault="003A7B0A" w:rsidP="003A7B0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3A7B0A" w:rsidRDefault="003A7B0A" w:rsidP="003A7B0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3A7B0A" w:rsidRDefault="003A7B0A" w:rsidP="003A7B0A">
      <w:pPr>
        <w:rPr>
          <w:sz w:val="28"/>
          <w:szCs w:val="28"/>
        </w:rPr>
      </w:pPr>
      <w:r>
        <w:rPr>
          <w:sz w:val="28"/>
          <w:szCs w:val="28"/>
        </w:rPr>
        <w:t xml:space="preserve">Ať jsme staří nebo mladí, naše tělo se skládá stále ze stejných částí. Ruce má novorozenec i já nebo babička.  Všichni, bez ohledu na věk, máme hlavu, nohy, břicho </w:t>
      </w:r>
      <w:proofErr w:type="spellStart"/>
      <w:r>
        <w:rPr>
          <w:sz w:val="28"/>
          <w:szCs w:val="28"/>
        </w:rPr>
        <w:t>atd</w:t>
      </w:r>
      <w:proofErr w:type="spellEnd"/>
      <w:r>
        <w:rPr>
          <w:sz w:val="28"/>
          <w:szCs w:val="28"/>
        </w:rPr>
        <w:t>… Jak rosteme, části těla se nám vývojem mění a zvětšují se.</w:t>
      </w:r>
    </w:p>
    <w:p w:rsidR="003A7B0A" w:rsidRDefault="003A7B0A" w:rsidP="003A7B0A">
      <w:pPr>
        <w:rPr>
          <w:sz w:val="28"/>
          <w:szCs w:val="28"/>
        </w:rPr>
      </w:pPr>
    </w:p>
    <w:p w:rsidR="003A7B0A" w:rsidRDefault="003A7B0A" w:rsidP="003A7B0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Najdi v dostupných materiálech (internet, učebnice, encyklopedie) a napiš, jak se liší tělo člověka v určitém věku:</w:t>
      </w:r>
      <w:r w:rsidRPr="00867E5D">
        <w:rPr>
          <w:sz w:val="28"/>
          <w:szCs w:val="28"/>
        </w:rPr>
        <w:t xml:space="preserve"> </w:t>
      </w:r>
    </w:p>
    <w:p w:rsidR="003A7B0A" w:rsidRDefault="003A7B0A" w:rsidP="003A7B0A">
      <w:pPr>
        <w:pStyle w:val="Odstavecseseznamem"/>
        <w:rPr>
          <w:sz w:val="28"/>
          <w:szCs w:val="28"/>
        </w:rPr>
      </w:pPr>
    </w:p>
    <w:tbl>
      <w:tblPr>
        <w:tblStyle w:val="Mkatabulky"/>
        <w:tblW w:w="8897" w:type="dxa"/>
        <w:tblInd w:w="720" w:type="dxa"/>
        <w:tblLook w:val="04A0" w:firstRow="1" w:lastRow="0" w:firstColumn="1" w:lastColumn="0" w:noHBand="0" w:noVBand="1"/>
      </w:tblPr>
      <w:tblGrid>
        <w:gridCol w:w="2915"/>
        <w:gridCol w:w="3007"/>
        <w:gridCol w:w="2975"/>
      </w:tblGrid>
      <w:tr w:rsidR="003A7B0A" w:rsidTr="003A7B0A">
        <w:trPr>
          <w:trHeight w:val="423"/>
        </w:trPr>
        <w:tc>
          <w:tcPr>
            <w:tcW w:w="2915" w:type="dxa"/>
          </w:tcPr>
          <w:p w:rsidR="003A7B0A" w:rsidRDefault="003A7B0A" w:rsidP="00D075E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dítě</w:t>
            </w:r>
          </w:p>
        </w:tc>
        <w:tc>
          <w:tcPr>
            <w:tcW w:w="3007" w:type="dxa"/>
          </w:tcPr>
          <w:p w:rsidR="003A7B0A" w:rsidRDefault="003A7B0A" w:rsidP="00D075E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dospělý</w:t>
            </w:r>
          </w:p>
        </w:tc>
        <w:tc>
          <w:tcPr>
            <w:tcW w:w="2975" w:type="dxa"/>
          </w:tcPr>
          <w:p w:rsidR="003A7B0A" w:rsidRDefault="003A7B0A" w:rsidP="00D075E4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starý člověk</w:t>
            </w:r>
          </w:p>
        </w:tc>
      </w:tr>
      <w:tr w:rsidR="003A7B0A" w:rsidTr="003A7B0A">
        <w:trPr>
          <w:trHeight w:val="732"/>
        </w:trPr>
        <w:tc>
          <w:tcPr>
            <w:tcW w:w="2915" w:type="dxa"/>
          </w:tcPr>
          <w:p w:rsidR="003A7B0A" w:rsidRDefault="003A7B0A" w:rsidP="00D075E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007" w:type="dxa"/>
          </w:tcPr>
          <w:p w:rsidR="003A7B0A" w:rsidRDefault="003A7B0A" w:rsidP="00D075E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975" w:type="dxa"/>
          </w:tcPr>
          <w:p w:rsidR="003A7B0A" w:rsidRDefault="003A7B0A" w:rsidP="00D075E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3A7B0A" w:rsidTr="003A7B0A">
        <w:trPr>
          <w:trHeight w:val="690"/>
        </w:trPr>
        <w:tc>
          <w:tcPr>
            <w:tcW w:w="2915" w:type="dxa"/>
          </w:tcPr>
          <w:p w:rsidR="003A7B0A" w:rsidRDefault="003A7B0A" w:rsidP="00D075E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007" w:type="dxa"/>
          </w:tcPr>
          <w:p w:rsidR="003A7B0A" w:rsidRDefault="003A7B0A" w:rsidP="00D075E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975" w:type="dxa"/>
          </w:tcPr>
          <w:p w:rsidR="003A7B0A" w:rsidRDefault="003A7B0A" w:rsidP="00D075E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3A7B0A" w:rsidTr="003A7B0A">
        <w:trPr>
          <w:trHeight w:val="666"/>
        </w:trPr>
        <w:tc>
          <w:tcPr>
            <w:tcW w:w="2915" w:type="dxa"/>
          </w:tcPr>
          <w:p w:rsidR="003A7B0A" w:rsidRDefault="003A7B0A" w:rsidP="00D075E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007" w:type="dxa"/>
          </w:tcPr>
          <w:p w:rsidR="003A7B0A" w:rsidRDefault="003A7B0A" w:rsidP="00D075E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975" w:type="dxa"/>
          </w:tcPr>
          <w:p w:rsidR="003A7B0A" w:rsidRDefault="003A7B0A" w:rsidP="00D075E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3A7B0A" w:rsidTr="003A7B0A">
        <w:trPr>
          <w:trHeight w:val="693"/>
        </w:trPr>
        <w:tc>
          <w:tcPr>
            <w:tcW w:w="2915" w:type="dxa"/>
          </w:tcPr>
          <w:p w:rsidR="003A7B0A" w:rsidRDefault="003A7B0A" w:rsidP="00D075E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007" w:type="dxa"/>
          </w:tcPr>
          <w:p w:rsidR="003A7B0A" w:rsidRDefault="003A7B0A" w:rsidP="00D075E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2975" w:type="dxa"/>
          </w:tcPr>
          <w:p w:rsidR="003A7B0A" w:rsidRDefault="003A7B0A" w:rsidP="00D075E4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926429" w:rsidRDefault="00926429"/>
    <w:p w:rsidR="003A7B0A" w:rsidRDefault="003A7B0A"/>
    <w:p w:rsidR="003A7B0A" w:rsidRPr="00FE193A" w:rsidRDefault="003A7B0A" w:rsidP="003A7B0A">
      <w:pPr>
        <w:rPr>
          <w:sz w:val="32"/>
          <w:szCs w:val="32"/>
        </w:rPr>
      </w:pPr>
      <w:r w:rsidRPr="00FE193A">
        <w:rPr>
          <w:sz w:val="32"/>
          <w:szCs w:val="32"/>
        </w:rPr>
        <w:lastRenderedPageBreak/>
        <w:t>Použité zdroje:</w:t>
      </w:r>
    </w:p>
    <w:p w:rsidR="003A7B0A" w:rsidRPr="00FE193A" w:rsidRDefault="003A7B0A" w:rsidP="003A7B0A">
      <w:pPr>
        <w:rPr>
          <w:b/>
          <w:sz w:val="32"/>
          <w:szCs w:val="32"/>
        </w:rPr>
      </w:pPr>
      <w:r w:rsidRPr="00FE193A">
        <w:rPr>
          <w:b/>
          <w:sz w:val="32"/>
          <w:szCs w:val="32"/>
        </w:rPr>
        <w:t xml:space="preserve"> Text:</w:t>
      </w:r>
    </w:p>
    <w:p w:rsidR="003A7B0A" w:rsidRPr="00FE193A" w:rsidRDefault="003A7B0A" w:rsidP="003A7B0A">
      <w:pPr>
        <w:rPr>
          <w:sz w:val="32"/>
          <w:szCs w:val="32"/>
        </w:rPr>
      </w:pPr>
      <w:r w:rsidRPr="00FE193A">
        <w:rPr>
          <w:sz w:val="32"/>
          <w:szCs w:val="32"/>
        </w:rPr>
        <w:t>Vlastní práce autorky</w:t>
      </w:r>
    </w:p>
    <w:p w:rsidR="003A7B0A" w:rsidRPr="00FE193A" w:rsidRDefault="003A7B0A" w:rsidP="003A7B0A">
      <w:pPr>
        <w:rPr>
          <w:b/>
          <w:sz w:val="32"/>
          <w:szCs w:val="32"/>
        </w:rPr>
      </w:pPr>
      <w:r w:rsidRPr="00FE193A">
        <w:rPr>
          <w:b/>
          <w:sz w:val="32"/>
          <w:szCs w:val="32"/>
        </w:rPr>
        <w:t>Obrázky:</w:t>
      </w:r>
    </w:p>
    <w:p w:rsidR="003A7B0A" w:rsidRPr="00FE193A" w:rsidRDefault="00E30899" w:rsidP="003A7B0A">
      <w:pPr>
        <w:rPr>
          <w:sz w:val="32"/>
          <w:szCs w:val="32"/>
        </w:rPr>
      </w:pPr>
      <w:hyperlink r:id="rId15" w:history="1">
        <w:r w:rsidR="003A7B0A" w:rsidRPr="00FE193A">
          <w:rPr>
            <w:rStyle w:val="Hypertextovodkaz"/>
            <w:sz w:val="32"/>
            <w:szCs w:val="32"/>
          </w:rPr>
          <w:t>http://anatomie-lidskeho-tela.kvalitne.cz/pohybova-operna-soustava.html</w:t>
        </w:r>
      </w:hyperlink>
    </w:p>
    <w:p w:rsidR="003A7B0A" w:rsidRDefault="003A7B0A" w:rsidP="003A7B0A">
      <w:pPr>
        <w:rPr>
          <w:sz w:val="32"/>
          <w:szCs w:val="32"/>
        </w:rPr>
      </w:pPr>
    </w:p>
    <w:p w:rsidR="003A7B0A" w:rsidRDefault="003A7B0A" w:rsidP="003A7B0A">
      <w:pPr>
        <w:pStyle w:val="Odstavecseseznamem"/>
        <w:rPr>
          <w:i/>
          <w:sz w:val="24"/>
          <w:szCs w:val="24"/>
        </w:rPr>
      </w:pPr>
    </w:p>
    <w:p w:rsidR="003A7B0A" w:rsidRDefault="003A7B0A"/>
    <w:sectPr w:rsidR="003A7B0A" w:rsidSect="003A7B0A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079DC"/>
    <w:multiLevelType w:val="hybridMultilevel"/>
    <w:tmpl w:val="3E9657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A7B0A"/>
    <w:rsid w:val="001D0CA2"/>
    <w:rsid w:val="003A7B0A"/>
    <w:rsid w:val="00926429"/>
    <w:rsid w:val="00BA3B45"/>
    <w:rsid w:val="00E30899"/>
    <w:rsid w:val="00FC1D39"/>
    <w:rsid w:val="00FE1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7B0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A7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7B0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A7B0A"/>
    <w:pPr>
      <w:ind w:left="720"/>
      <w:contextualSpacing/>
    </w:pPr>
  </w:style>
  <w:style w:type="table" w:styleId="Mkatabulky">
    <w:name w:val="Table Grid"/>
    <w:basedOn w:val="Normlntabulka"/>
    <w:uiPriority w:val="59"/>
    <w:rsid w:val="003A7B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3A7B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hyperlink" Target="http://anatomie-lidskeho-tela.kvalitne.cz/pohybova-operna-soustava.html" TargetMode="Externa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4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VY_12_INOVACE_24_Lidské tělo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AUTOR:Mgr. Helena Korábová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leden 2013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8C577C0-B9C8-4179-9793-7A7351C86531}" type="presOf" srcId="{D1D4F407-5343-4D3F-B5B9-D407B03CAEB4}" destId="{D005CE8C-CC26-4C3E-AC11-E15060ECD759}" srcOrd="0" destOrd="0" presId="urn:microsoft.com/office/officeart/2005/8/layout/target3"/>
    <dgm:cxn modelId="{736A7E64-B2F4-413D-B13C-403BDACCF6DD}" type="presOf" srcId="{4865AC3F-78E2-43BA-A56B-7C465B8FCF11}" destId="{FC425D1D-3DF2-408E-A4F8-250CA94A450A}" srcOrd="1" destOrd="0" presId="urn:microsoft.com/office/officeart/2005/8/layout/target3"/>
    <dgm:cxn modelId="{F2C97051-6712-40CE-A2B1-B48FCBE688F9}" type="presOf" srcId="{D1D4F407-5343-4D3F-B5B9-D407B03CAEB4}" destId="{AED2198E-93D5-4001-81B4-73124B309672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FFBE2522-9D2C-4E4A-AFDE-E1FA06902BF3}" type="presOf" srcId="{B651F6E3-6281-48DB-9319-2AEAFDAE7572}" destId="{7145B55B-1B24-4B93-A1D4-B8021E4AC78C}" srcOrd="0" destOrd="0" presId="urn:microsoft.com/office/officeart/2005/8/layout/target3"/>
    <dgm:cxn modelId="{51B4B5CC-9D07-4F10-B417-C28D52F49E0D}" type="presOf" srcId="{4C35D32F-0EAB-4CD7-82EE-45574DC2A586}" destId="{A02C1AC3-4F1B-47BC-9A88-D00EAE61D85A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9F43606B-8E80-4FE3-A37C-067EEBA5E69D}" type="presOf" srcId="{D05761FA-3C71-4DD0-9183-7C99EBE53F4B}" destId="{23526C68-77CF-4757-B0E2-EC80EC09B19D}" srcOrd="1" destOrd="0" presId="urn:microsoft.com/office/officeart/2005/8/layout/target3"/>
    <dgm:cxn modelId="{BF6E8CCF-6815-4716-BFA8-69D428F0FDA9}" type="presOf" srcId="{B651F6E3-6281-48DB-9319-2AEAFDAE7572}" destId="{70A198DD-41D2-4313-8B5B-1CF1BCF383FB}" srcOrd="1" destOrd="0" presId="urn:microsoft.com/office/officeart/2005/8/layout/target3"/>
    <dgm:cxn modelId="{C710C53D-0DFB-4437-B656-83193FA0A268}" type="presOf" srcId="{4C35D32F-0EAB-4CD7-82EE-45574DC2A586}" destId="{2463512F-938D-4E07-9D5C-7B2E99ABD39E}" srcOrd="0" destOrd="0" presId="urn:microsoft.com/office/officeart/2005/8/layout/target3"/>
    <dgm:cxn modelId="{C7D503D8-2DBE-40C7-B7F9-48D536E3F92C}" type="presOf" srcId="{D8197B8C-B260-4A16-BDF4-0947B075E274}" destId="{0F7944D4-5DCA-4B9E-A896-D52854246E44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21D575A-A72C-4703-9AEA-7FCF052F971F}" type="presOf" srcId="{757F3AB3-0718-4624-B441-E567A8F0AB56}" destId="{333A1088-737F-45CB-B68E-254E46348037}" srcOrd="0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9399DB2E-BDDD-4308-94A4-F7E92E55BCC9}" type="presOf" srcId="{D1B46980-6531-4606-95E6-44980827E919}" destId="{004736B2-18D3-4D6D-AA18-DF3F81E9E312}" srcOrd="0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C00413A7-2896-4F65-B483-CD4835C540F2}" type="presOf" srcId="{D8197B8C-B260-4A16-BDF4-0947B075E274}" destId="{5C0D1B75-263C-4468-B985-565C95B9422B}" srcOrd="1" destOrd="0" presId="urn:microsoft.com/office/officeart/2005/8/layout/target3"/>
    <dgm:cxn modelId="{0C44A55B-E76A-429A-A515-50C8CC9B093B}" type="presOf" srcId="{D05761FA-3C71-4DD0-9183-7C99EBE53F4B}" destId="{6204D4B4-078C-4ACF-B823-77A728483A32}" srcOrd="0" destOrd="0" presId="urn:microsoft.com/office/officeart/2005/8/layout/target3"/>
    <dgm:cxn modelId="{214CDA7A-F5D6-4F23-BC46-EB63AE1B9A2E}" type="presOf" srcId="{D1B46980-6531-4606-95E6-44980827E919}" destId="{2CDFEC33-8C2A-49C6-B23B-FA3577B1DCE9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C1A943B6-D2E5-4F32-9F42-ACB0E68F6CB6}" type="presOf" srcId="{4865AC3F-78E2-43BA-A56B-7C465B8FCF11}" destId="{54F8D70D-FB57-4298-A600-D8F61B2A354A}" srcOrd="0" destOrd="0" presId="urn:microsoft.com/office/officeart/2005/8/layout/target3"/>
    <dgm:cxn modelId="{07A0A777-2067-40EC-A0CD-30E52806CEC8}" type="presParOf" srcId="{333A1088-737F-45CB-B68E-254E46348037}" destId="{F5ABB229-8D3B-4694-996A-96F23CF14429}" srcOrd="0" destOrd="0" presId="urn:microsoft.com/office/officeart/2005/8/layout/target3"/>
    <dgm:cxn modelId="{EE43AE72-6C30-45D3-B01C-C25FB38A4191}" type="presParOf" srcId="{333A1088-737F-45CB-B68E-254E46348037}" destId="{F41139FD-01EE-4571-8B17-4FB00FC51163}" srcOrd="1" destOrd="0" presId="urn:microsoft.com/office/officeart/2005/8/layout/target3"/>
    <dgm:cxn modelId="{8DF176D0-936C-411E-BC6B-5AD59398C2FC}" type="presParOf" srcId="{333A1088-737F-45CB-B68E-254E46348037}" destId="{D005CE8C-CC26-4C3E-AC11-E15060ECD759}" srcOrd="2" destOrd="0" presId="urn:microsoft.com/office/officeart/2005/8/layout/target3"/>
    <dgm:cxn modelId="{3281A5C3-40B0-423F-BDD4-05B336EE0353}" type="presParOf" srcId="{333A1088-737F-45CB-B68E-254E46348037}" destId="{E2699407-A48D-4333-A645-7FA48F1FE3B7}" srcOrd="3" destOrd="0" presId="urn:microsoft.com/office/officeart/2005/8/layout/target3"/>
    <dgm:cxn modelId="{02903B05-1EAA-48F1-86DE-9B597126D97A}" type="presParOf" srcId="{333A1088-737F-45CB-B68E-254E46348037}" destId="{D5EA2712-68D0-4098-BDE6-B295C6AB6119}" srcOrd="4" destOrd="0" presId="urn:microsoft.com/office/officeart/2005/8/layout/target3"/>
    <dgm:cxn modelId="{86D21D10-C6FB-4A55-9FE1-22C4AB6BCE9F}" type="presParOf" srcId="{333A1088-737F-45CB-B68E-254E46348037}" destId="{54F8D70D-FB57-4298-A600-D8F61B2A354A}" srcOrd="5" destOrd="0" presId="urn:microsoft.com/office/officeart/2005/8/layout/target3"/>
    <dgm:cxn modelId="{106947B6-B4EC-4E01-8AC2-1D1D0AF0AB10}" type="presParOf" srcId="{333A1088-737F-45CB-B68E-254E46348037}" destId="{C616B022-AA0C-4D3B-BDBF-093D86622E86}" srcOrd="6" destOrd="0" presId="urn:microsoft.com/office/officeart/2005/8/layout/target3"/>
    <dgm:cxn modelId="{4FAE3503-EE1D-4AAA-B95D-2976BE933EF9}" type="presParOf" srcId="{333A1088-737F-45CB-B68E-254E46348037}" destId="{69684AB7-5B8D-45A5-BC2F-6AF80EB883EF}" srcOrd="7" destOrd="0" presId="urn:microsoft.com/office/officeart/2005/8/layout/target3"/>
    <dgm:cxn modelId="{AD20A090-17C7-4613-BC88-E1E5041623D5}" type="presParOf" srcId="{333A1088-737F-45CB-B68E-254E46348037}" destId="{004736B2-18D3-4D6D-AA18-DF3F81E9E312}" srcOrd="8" destOrd="0" presId="urn:microsoft.com/office/officeart/2005/8/layout/target3"/>
    <dgm:cxn modelId="{5D462535-AC8B-488E-9EC5-C5C9093E9178}" type="presParOf" srcId="{333A1088-737F-45CB-B68E-254E46348037}" destId="{9CCAD005-8609-4003-9C1F-3AFC293FB9F9}" srcOrd="9" destOrd="0" presId="urn:microsoft.com/office/officeart/2005/8/layout/target3"/>
    <dgm:cxn modelId="{3633F478-63E9-4D42-AF44-0957D0BB7D5F}" type="presParOf" srcId="{333A1088-737F-45CB-B68E-254E46348037}" destId="{0C4087F0-2DA9-4805-A823-C8C5404FEF67}" srcOrd="10" destOrd="0" presId="urn:microsoft.com/office/officeart/2005/8/layout/target3"/>
    <dgm:cxn modelId="{7A6E7B2A-B1F7-4D04-AFFA-3F6363A39804}" type="presParOf" srcId="{333A1088-737F-45CB-B68E-254E46348037}" destId="{7145B55B-1B24-4B93-A1D4-B8021E4AC78C}" srcOrd="11" destOrd="0" presId="urn:microsoft.com/office/officeart/2005/8/layout/target3"/>
    <dgm:cxn modelId="{F9A9B724-E7E1-40DB-BB7E-11099509229F}" type="presParOf" srcId="{333A1088-737F-45CB-B68E-254E46348037}" destId="{6919BCDB-3A39-4371-A415-42187620F612}" srcOrd="12" destOrd="0" presId="urn:microsoft.com/office/officeart/2005/8/layout/target3"/>
    <dgm:cxn modelId="{C136EA1B-8E79-418B-87E5-F5D565A5D25C}" type="presParOf" srcId="{333A1088-737F-45CB-B68E-254E46348037}" destId="{19974A4C-782A-40F8-BDC1-A903A52CB5DC}" srcOrd="13" destOrd="0" presId="urn:microsoft.com/office/officeart/2005/8/layout/target3"/>
    <dgm:cxn modelId="{75C7120F-B0AD-4126-8186-653905F9F181}" type="presParOf" srcId="{333A1088-737F-45CB-B68E-254E46348037}" destId="{0F7944D4-5DCA-4B9E-A896-D52854246E44}" srcOrd="14" destOrd="0" presId="urn:microsoft.com/office/officeart/2005/8/layout/target3"/>
    <dgm:cxn modelId="{B57CCAD4-3315-460F-BC3B-7549F6033F4F}" type="presParOf" srcId="{333A1088-737F-45CB-B68E-254E46348037}" destId="{DFC55A8B-2DFD-41AE-A307-96A1D2E66396}" srcOrd="15" destOrd="0" presId="urn:microsoft.com/office/officeart/2005/8/layout/target3"/>
    <dgm:cxn modelId="{0C6B789A-119B-4ACA-8280-6AB441A0066B}" type="presParOf" srcId="{333A1088-737F-45CB-B68E-254E46348037}" destId="{EB210E99-FECE-49F2-86FD-20F903E541DE}" srcOrd="16" destOrd="0" presId="urn:microsoft.com/office/officeart/2005/8/layout/target3"/>
    <dgm:cxn modelId="{6F59E6C4-8BEA-4835-945E-CC1B5A47FCD1}" type="presParOf" srcId="{333A1088-737F-45CB-B68E-254E46348037}" destId="{2463512F-938D-4E07-9D5C-7B2E99ABD39E}" srcOrd="17" destOrd="0" presId="urn:microsoft.com/office/officeart/2005/8/layout/target3"/>
    <dgm:cxn modelId="{7F69CDDD-403E-470E-80AC-DCDD5D233C0A}" type="presParOf" srcId="{333A1088-737F-45CB-B68E-254E46348037}" destId="{59FE3E3B-A92F-4A98-9A20-76394874AFA6}" srcOrd="18" destOrd="0" presId="urn:microsoft.com/office/officeart/2005/8/layout/target3"/>
    <dgm:cxn modelId="{B85A7D22-E9D2-4630-A3EF-B3D005B5B870}" type="presParOf" srcId="{333A1088-737F-45CB-B68E-254E46348037}" destId="{8EB502EF-CA4F-4140-AFB6-D26D41E73615}" srcOrd="19" destOrd="0" presId="urn:microsoft.com/office/officeart/2005/8/layout/target3"/>
    <dgm:cxn modelId="{31A845AA-D0E9-457B-9BFF-952FC9BE51DA}" type="presParOf" srcId="{333A1088-737F-45CB-B68E-254E46348037}" destId="{6204D4B4-078C-4ACF-B823-77A728483A32}" srcOrd="20" destOrd="0" presId="urn:microsoft.com/office/officeart/2005/8/layout/target3"/>
    <dgm:cxn modelId="{23492E80-FBBF-4837-B62C-7527A1D91FBC}" type="presParOf" srcId="{333A1088-737F-45CB-B68E-254E46348037}" destId="{AED2198E-93D5-4001-81B4-73124B309672}" srcOrd="21" destOrd="0" presId="urn:microsoft.com/office/officeart/2005/8/layout/target3"/>
    <dgm:cxn modelId="{81EDA16D-CF25-49BB-89BE-1AE693784BCC}" type="presParOf" srcId="{333A1088-737F-45CB-B68E-254E46348037}" destId="{FC425D1D-3DF2-408E-A4F8-250CA94A450A}" srcOrd="22" destOrd="0" presId="urn:microsoft.com/office/officeart/2005/8/layout/target3"/>
    <dgm:cxn modelId="{C6ED3EF9-04BE-4046-8DF0-095A55108954}" type="presParOf" srcId="{333A1088-737F-45CB-B68E-254E46348037}" destId="{2CDFEC33-8C2A-49C6-B23B-FA3577B1DCE9}" srcOrd="23" destOrd="0" presId="urn:microsoft.com/office/officeart/2005/8/layout/target3"/>
    <dgm:cxn modelId="{174DC02D-6D79-4CA9-ABC5-C474AF1817F0}" type="presParOf" srcId="{333A1088-737F-45CB-B68E-254E46348037}" destId="{70A198DD-41D2-4313-8B5B-1CF1BCF383FB}" srcOrd="24" destOrd="0" presId="urn:microsoft.com/office/officeart/2005/8/layout/target3"/>
    <dgm:cxn modelId="{BF98B31A-2537-485B-96F6-BAB7A1043A92}" type="presParOf" srcId="{333A1088-737F-45CB-B68E-254E46348037}" destId="{5C0D1B75-263C-4468-B985-565C95B9422B}" srcOrd="25" destOrd="0" presId="urn:microsoft.com/office/officeart/2005/8/layout/target3"/>
    <dgm:cxn modelId="{F364A3F6-18B9-42DB-9E55-BEFD648DE7DE}" type="presParOf" srcId="{333A1088-737F-45CB-B68E-254E46348037}" destId="{A02C1AC3-4F1B-47BC-9A88-D00EAE61D85A}" srcOrd="26" destOrd="0" presId="urn:microsoft.com/office/officeart/2005/8/layout/target3"/>
    <dgm:cxn modelId="{6B087ACD-E49B-43D5-A2FF-09D1D377B7A5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32610" cy="18326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899890" y="0"/>
          <a:ext cx="6727190" cy="18326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899890" y="0"/>
        <a:ext cx="6727190" cy="183260"/>
      </dsp:txXfrm>
    </dsp:sp>
    <dsp:sp modelId="{D5EA2712-68D0-4098-BDE6-B295C6AB6119}">
      <dsp:nvSpPr>
        <dsp:cNvPr id="0" name=""/>
        <dsp:cNvSpPr/>
      </dsp:nvSpPr>
      <dsp:spPr>
        <a:xfrm>
          <a:off x="137445" y="183260"/>
          <a:ext cx="1557718" cy="15577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16305" y="183260"/>
          <a:ext cx="6727190" cy="155771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leden 2013</a:t>
          </a:r>
          <a:endParaRPr lang="cs-CZ" sz="2000" kern="1200" dirty="0"/>
        </a:p>
      </dsp:txBody>
      <dsp:txXfrm>
        <a:off x="916305" y="183260"/>
        <a:ext cx="6727190" cy="183260"/>
      </dsp:txXfrm>
    </dsp:sp>
    <dsp:sp modelId="{69684AB7-5B8D-45A5-BC2F-6AF80EB883EF}">
      <dsp:nvSpPr>
        <dsp:cNvPr id="0" name=""/>
        <dsp:cNvSpPr/>
      </dsp:nvSpPr>
      <dsp:spPr>
        <a:xfrm>
          <a:off x="274891" y="366521"/>
          <a:ext cx="1282827" cy="12828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16305" y="366521"/>
          <a:ext cx="6727190" cy="128282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AUTOR:Mgr. Helena Korábová</a:t>
          </a:r>
          <a:endParaRPr lang="cs-CZ" sz="2000" kern="1200" dirty="0"/>
        </a:p>
      </dsp:txBody>
      <dsp:txXfrm>
        <a:off x="916305" y="366521"/>
        <a:ext cx="6727190" cy="183260"/>
      </dsp:txXfrm>
    </dsp:sp>
    <dsp:sp modelId="{0C4087F0-2DA9-4805-A823-C8C5404FEF67}">
      <dsp:nvSpPr>
        <dsp:cNvPr id="0" name=""/>
        <dsp:cNvSpPr/>
      </dsp:nvSpPr>
      <dsp:spPr>
        <a:xfrm>
          <a:off x="412336" y="549782"/>
          <a:ext cx="1007936" cy="100793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16305" y="549782"/>
          <a:ext cx="6727190" cy="1007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VY_12_INOVACE_24_Lidské tělo</a:t>
          </a:r>
          <a:endParaRPr lang="cs-CZ" sz="2000" kern="1200" dirty="0"/>
        </a:p>
      </dsp:txBody>
      <dsp:txXfrm>
        <a:off x="916305" y="549782"/>
        <a:ext cx="6727190" cy="183262"/>
      </dsp:txXfrm>
    </dsp:sp>
    <dsp:sp modelId="{19974A4C-782A-40F8-BDC1-A903A52CB5DC}">
      <dsp:nvSpPr>
        <dsp:cNvPr id="0" name=""/>
        <dsp:cNvSpPr/>
      </dsp:nvSpPr>
      <dsp:spPr>
        <a:xfrm>
          <a:off x="549783" y="733044"/>
          <a:ext cx="733043" cy="7330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16305" y="725149"/>
          <a:ext cx="6727190" cy="7330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16305" y="725149"/>
        <a:ext cx="6727190" cy="183260"/>
      </dsp:txXfrm>
    </dsp:sp>
    <dsp:sp modelId="{EB210E99-FECE-49F2-86FD-20F903E541DE}">
      <dsp:nvSpPr>
        <dsp:cNvPr id="0" name=""/>
        <dsp:cNvSpPr/>
      </dsp:nvSpPr>
      <dsp:spPr>
        <a:xfrm>
          <a:off x="687229" y="916305"/>
          <a:ext cx="458151" cy="45815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16305" y="916305"/>
          <a:ext cx="6727190" cy="4581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16305" y="916305"/>
        <a:ext cx="6727190" cy="183260"/>
      </dsp:txXfrm>
    </dsp:sp>
    <dsp:sp modelId="{8EB502EF-CA4F-4140-AFB6-D26D41E73615}">
      <dsp:nvSpPr>
        <dsp:cNvPr id="0" name=""/>
        <dsp:cNvSpPr/>
      </dsp:nvSpPr>
      <dsp:spPr>
        <a:xfrm>
          <a:off x="824674" y="1099566"/>
          <a:ext cx="183260" cy="18326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16305" y="1099566"/>
          <a:ext cx="6727190" cy="1832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16305" y="1099566"/>
        <a:ext cx="6727190" cy="18326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448</Words>
  <Characters>2650</Characters>
  <Application>Microsoft Office Word</Application>
  <DocSecurity>0</DocSecurity>
  <Lines>22</Lines>
  <Paragraphs>6</Paragraphs>
  <ScaleCrop>false</ScaleCrop>
  <Company>Your Company Name</Company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boxed</cp:lastModifiedBy>
  <cp:revision>4</cp:revision>
  <dcterms:created xsi:type="dcterms:W3CDTF">2013-02-04T09:32:00Z</dcterms:created>
  <dcterms:modified xsi:type="dcterms:W3CDTF">2013-02-11T11:10:00Z</dcterms:modified>
</cp:coreProperties>
</file>