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AE7" w:rsidRPr="007273AB" w:rsidRDefault="008134A3" w:rsidP="00CE3AE7">
      <w:pPr>
        <w:pStyle w:val="Bezmezer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VY_32_INOVACE_NAV1-</w:t>
      </w:r>
      <w:r w:rsidR="007D7FCC">
        <w:rPr>
          <w:rFonts w:ascii="Times New Roman" w:hAnsi="Times New Roman"/>
          <w:sz w:val="24"/>
          <w:szCs w:val="24"/>
        </w:rPr>
        <w:t>2</w:t>
      </w:r>
    </w:p>
    <w:tbl>
      <w:tblPr>
        <w:tblpPr w:leftFromText="141" w:rightFromText="141" w:vertAnchor="text" w:horzAnchor="margin" w:tblpXSpec="center" w:tblpY="123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0"/>
        <w:gridCol w:w="6514"/>
      </w:tblGrid>
      <w:tr w:rsidR="00CE3AE7" w:rsidRPr="007273AB" w:rsidTr="00AB288A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CE3AE7" w:rsidP="00AB288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Název školy: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CE3AE7" w:rsidP="00AB288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 xml:space="preserve">Základní škola a mateřská škola Dolní Bojanovice, </w:t>
            </w:r>
            <w:r w:rsidRPr="007273AB">
              <w:rPr>
                <w:rFonts w:ascii="Times New Roman" w:hAnsi="Times New Roman"/>
                <w:sz w:val="24"/>
                <w:szCs w:val="24"/>
              </w:rPr>
              <w:br/>
              <w:t>okres Hodonín, příspěvková organizace</w:t>
            </w:r>
          </w:p>
        </w:tc>
      </w:tr>
      <w:tr w:rsidR="00CE3AE7" w:rsidRPr="007273AB" w:rsidTr="00AB288A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CE3AE7" w:rsidP="00AB288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CE3AE7" w:rsidP="00AB288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CZ.1.07/1.4.00/21.2777</w:t>
            </w:r>
          </w:p>
        </w:tc>
      </w:tr>
      <w:tr w:rsidR="00CE3AE7" w:rsidRPr="007273AB" w:rsidTr="00AB288A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CE3AE7" w:rsidP="00AB288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Označení materiálu: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8134A3" w:rsidP="00AB288A">
            <w:pPr>
              <w:pStyle w:val="Bezmez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VY_32_INOVACE_NAV1-</w:t>
            </w:r>
            <w:r w:rsidR="007D7FCC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CE3AE7" w:rsidRPr="007273AB" w:rsidTr="00AB288A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CE3AE7" w:rsidP="00AB288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Vzdělávací oblast: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CE3AE7" w:rsidP="00AB288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Informační a komunikační technologie</w:t>
            </w:r>
          </w:p>
        </w:tc>
      </w:tr>
      <w:tr w:rsidR="00CE3AE7" w:rsidRPr="007273AB" w:rsidTr="00AB288A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CE3AE7" w:rsidP="00AB288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Vypracoval, datum: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CE3AE7" w:rsidP="00AB288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Vítězslav Navrátil</w:t>
            </w:r>
            <w:r w:rsidR="008134A3">
              <w:rPr>
                <w:rFonts w:ascii="Times New Roman" w:hAnsi="Times New Roman"/>
                <w:sz w:val="24"/>
                <w:szCs w:val="24"/>
              </w:rPr>
              <w:t>, 5. 11. 2012</w:t>
            </w:r>
          </w:p>
        </w:tc>
      </w:tr>
      <w:tr w:rsidR="00CE3AE7" w:rsidRPr="007273AB" w:rsidTr="00AB288A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CE3AE7" w:rsidP="00AB288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Ověřil, datum, třída: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7D7FCC" w:rsidP="00AB288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Ivana Kramářová, 8. 11. 2012, 8. A</w:t>
            </w:r>
          </w:p>
        </w:tc>
      </w:tr>
      <w:tr w:rsidR="00CE3AE7" w:rsidRPr="007273AB" w:rsidTr="00AB288A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CE3AE7" w:rsidP="00AB288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Předmět: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8F5F3B" w:rsidP="00AB288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Počítačové praktikum</w:t>
            </w:r>
          </w:p>
        </w:tc>
      </w:tr>
      <w:tr w:rsidR="00CE3AE7" w:rsidRPr="007273AB" w:rsidTr="00AB288A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CE3AE7" w:rsidP="00AB288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CE3AE7" w:rsidP="00AB288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</w:tr>
      <w:tr w:rsidR="00CE3AE7" w:rsidRPr="007273AB" w:rsidTr="00AB288A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CE3AE7" w:rsidP="00AB288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Druh materiálu: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CE3AE7" w:rsidP="00AB288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Pracovní list</w:t>
            </w:r>
          </w:p>
        </w:tc>
      </w:tr>
      <w:tr w:rsidR="00CE3AE7" w:rsidRPr="007273AB" w:rsidTr="00AB288A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CE3AE7" w:rsidP="00AB288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Téma hodiny: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7D7FCC" w:rsidP="00AB288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Word – formátování</w:t>
            </w:r>
          </w:p>
        </w:tc>
      </w:tr>
      <w:tr w:rsidR="00CE3AE7" w:rsidRPr="007273AB" w:rsidTr="00AB288A">
        <w:trPr>
          <w:trHeight w:val="89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CE3AE7" w:rsidP="00AB288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E7" w:rsidRPr="007273AB" w:rsidRDefault="00CE3AE7" w:rsidP="00AB288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Žáci upraví cvičný text podle zadání.</w:t>
            </w:r>
          </w:p>
          <w:p w:rsidR="00CE3AE7" w:rsidRPr="007273AB" w:rsidRDefault="00CE3AE7" w:rsidP="00AB288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E7695" w:rsidRDefault="008E7695"/>
    <w:p w:rsidR="009A6441" w:rsidRDefault="009A6441"/>
    <w:p w:rsidR="009A6441" w:rsidRDefault="009A6441"/>
    <w:p w:rsidR="009A6441" w:rsidRDefault="009A6441"/>
    <w:p w:rsidR="009A6441" w:rsidRDefault="009A6441"/>
    <w:p w:rsidR="009A6441" w:rsidRDefault="009A6441"/>
    <w:p w:rsidR="009A6441" w:rsidRDefault="009A6441"/>
    <w:p w:rsidR="009A6441" w:rsidRDefault="009A6441"/>
    <w:p w:rsidR="009A6441" w:rsidRDefault="009A6441"/>
    <w:p w:rsidR="009A6441" w:rsidRDefault="009A6441"/>
    <w:p w:rsidR="009A6441" w:rsidRDefault="009A6441"/>
    <w:p w:rsidR="009A6441" w:rsidRDefault="009A6441"/>
    <w:p w:rsidR="009A6441" w:rsidRDefault="009A6441"/>
    <w:p w:rsidR="009A6441" w:rsidRDefault="009A6441"/>
    <w:p w:rsidR="009A6441" w:rsidRDefault="009A6441"/>
    <w:p w:rsidR="009A6441" w:rsidRDefault="00956C55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624205</wp:posOffset>
            </wp:positionH>
            <wp:positionV relativeFrom="paragraph">
              <wp:posOffset>210185</wp:posOffset>
            </wp:positionV>
            <wp:extent cx="4457700" cy="971550"/>
            <wp:effectExtent l="19050" t="0" r="0" b="0"/>
            <wp:wrapTight wrapText="bothSides">
              <wp:wrapPolygon edited="0">
                <wp:start x="-92" y="0"/>
                <wp:lineTo x="-92" y="21176"/>
                <wp:lineTo x="21600" y="21176"/>
                <wp:lineTo x="21600" y="0"/>
                <wp:lineTo x="-92" y="0"/>
              </wp:wrapPolygon>
            </wp:wrapTight>
            <wp:docPr id="2" name="Obrázek 2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A6441" w:rsidRDefault="009A6441"/>
    <w:p w:rsidR="009A6441" w:rsidRDefault="009A6441"/>
    <w:p w:rsidR="009A6441" w:rsidRDefault="009A6441"/>
    <w:p w:rsidR="008F5F3B" w:rsidRPr="008F5F3B" w:rsidRDefault="008F5F3B" w:rsidP="008F5F3B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WORD – FORMÁTOVÁNÍ</w:t>
      </w:r>
    </w:p>
    <w:p w:rsidR="009A6441" w:rsidRPr="0031089A" w:rsidRDefault="009A6441">
      <w:pPr>
        <w:rPr>
          <w:rFonts w:ascii="Tahoma" w:hAnsi="Tahoma" w:cs="Tahoma"/>
          <w:sz w:val="28"/>
          <w:szCs w:val="28"/>
        </w:rPr>
      </w:pPr>
      <w:r w:rsidRPr="0031089A">
        <w:rPr>
          <w:rFonts w:ascii="Tahoma" w:hAnsi="Tahoma" w:cs="Tahoma"/>
          <w:sz w:val="28"/>
          <w:szCs w:val="28"/>
        </w:rPr>
        <w:t>Cvičný text</w:t>
      </w:r>
    </w:p>
    <w:p w:rsidR="009A6441" w:rsidRPr="0031089A" w:rsidRDefault="009A6441">
      <w:pPr>
        <w:rPr>
          <w:rFonts w:ascii="Tahoma" w:hAnsi="Tahoma" w:cs="Tahoma"/>
          <w:sz w:val="28"/>
          <w:szCs w:val="28"/>
        </w:rPr>
      </w:pPr>
      <w:r w:rsidRPr="0031089A">
        <w:rPr>
          <w:rFonts w:ascii="Tahoma" w:hAnsi="Tahoma" w:cs="Tahoma"/>
          <w:sz w:val="28"/>
          <w:szCs w:val="28"/>
        </w:rPr>
        <w:tab/>
        <w:t xml:space="preserve">Toto je náš cvičný text, </w:t>
      </w:r>
      <w:r w:rsidR="003B02B2">
        <w:rPr>
          <w:rFonts w:ascii="Tahoma" w:hAnsi="Tahoma" w:cs="Tahoma"/>
          <w:sz w:val="28"/>
          <w:szCs w:val="28"/>
        </w:rPr>
        <w:t>který v dnešní hodině budeme upravovat pomocí programu z balíku MS Office. Tento program byl nazván MS Word (anglicky „slovo“).</w:t>
      </w:r>
    </w:p>
    <w:p w:rsidR="009A6441" w:rsidRPr="0031089A" w:rsidRDefault="009A6441">
      <w:pPr>
        <w:rPr>
          <w:rFonts w:ascii="Tahoma" w:hAnsi="Tahoma" w:cs="Tahoma"/>
          <w:sz w:val="28"/>
          <w:szCs w:val="28"/>
        </w:rPr>
      </w:pPr>
      <w:r w:rsidRPr="0031089A">
        <w:rPr>
          <w:rFonts w:ascii="Tahoma" w:hAnsi="Tahoma" w:cs="Tahoma"/>
          <w:sz w:val="28"/>
          <w:szCs w:val="28"/>
        </w:rPr>
        <w:tab/>
      </w:r>
      <w:r w:rsidR="003B02B2">
        <w:rPr>
          <w:rFonts w:ascii="Tahoma" w:hAnsi="Tahoma" w:cs="Tahoma"/>
          <w:sz w:val="28"/>
          <w:szCs w:val="28"/>
        </w:rPr>
        <w:t xml:space="preserve">V tomto programu nalezneme </w:t>
      </w:r>
      <w:r w:rsidRPr="0031089A">
        <w:rPr>
          <w:rFonts w:ascii="Tahoma" w:hAnsi="Tahoma" w:cs="Tahoma"/>
          <w:sz w:val="28"/>
          <w:szCs w:val="28"/>
        </w:rPr>
        <w:t xml:space="preserve">dva typy písem, tzv. patkové (např. Times New Roman) a bezpatkové, jehož typickým zástupcem je </w:t>
      </w:r>
      <w:r w:rsidR="003B02B2">
        <w:rPr>
          <w:rFonts w:ascii="Tahoma" w:hAnsi="Tahoma" w:cs="Tahoma"/>
          <w:sz w:val="28"/>
          <w:szCs w:val="28"/>
        </w:rPr>
        <w:t xml:space="preserve">například </w:t>
      </w:r>
      <w:r w:rsidRPr="0031089A">
        <w:rPr>
          <w:rFonts w:ascii="Tahoma" w:hAnsi="Tahoma" w:cs="Tahoma"/>
          <w:sz w:val="28"/>
          <w:szCs w:val="28"/>
        </w:rPr>
        <w:t xml:space="preserve">Arial. </w:t>
      </w:r>
      <w:r w:rsidR="003B02B2">
        <w:rPr>
          <w:rFonts w:ascii="Tahoma" w:hAnsi="Tahoma" w:cs="Tahoma"/>
          <w:sz w:val="28"/>
          <w:szCs w:val="28"/>
        </w:rPr>
        <w:t>Je určitým standardem, že c</w:t>
      </w:r>
      <w:r w:rsidRPr="0031089A">
        <w:rPr>
          <w:rFonts w:ascii="Tahoma" w:hAnsi="Tahoma" w:cs="Tahoma"/>
          <w:sz w:val="28"/>
          <w:szCs w:val="28"/>
        </w:rPr>
        <w:t xml:space="preserve">elý text by měl být psán jednou velikostí písma, nejčastěji o velikosti 12 a je </w:t>
      </w:r>
      <w:r w:rsidR="003B02B2">
        <w:rPr>
          <w:rFonts w:ascii="Tahoma" w:hAnsi="Tahoma" w:cs="Tahoma"/>
          <w:sz w:val="28"/>
          <w:szCs w:val="28"/>
        </w:rPr>
        <w:t xml:space="preserve">vcelku </w:t>
      </w:r>
      <w:r w:rsidRPr="0031089A">
        <w:rPr>
          <w:rFonts w:ascii="Tahoma" w:hAnsi="Tahoma" w:cs="Tahoma"/>
          <w:sz w:val="28"/>
          <w:szCs w:val="28"/>
        </w:rPr>
        <w:t>nepřípustné použít v rámci jednoho odstavce dvě různé velikosti písma.</w:t>
      </w:r>
    </w:p>
    <w:p w:rsidR="000D79E9" w:rsidRDefault="009A6441">
      <w:pPr>
        <w:rPr>
          <w:rFonts w:ascii="Tahoma" w:hAnsi="Tahoma" w:cs="Tahoma"/>
          <w:sz w:val="28"/>
          <w:szCs w:val="28"/>
        </w:rPr>
      </w:pPr>
      <w:r w:rsidRPr="0031089A">
        <w:rPr>
          <w:rFonts w:ascii="Tahoma" w:hAnsi="Tahoma" w:cs="Tahoma"/>
          <w:sz w:val="28"/>
          <w:szCs w:val="28"/>
        </w:rPr>
        <w:tab/>
        <w:t xml:space="preserve">Celý text </w:t>
      </w:r>
      <w:r w:rsidR="003B02B2">
        <w:rPr>
          <w:rFonts w:ascii="Tahoma" w:hAnsi="Tahoma" w:cs="Tahoma"/>
          <w:sz w:val="28"/>
          <w:szCs w:val="28"/>
        </w:rPr>
        <w:t>se snažíme psát</w:t>
      </w:r>
      <w:r w:rsidRPr="0031089A">
        <w:rPr>
          <w:rFonts w:ascii="Tahoma" w:hAnsi="Tahoma" w:cs="Tahoma"/>
          <w:sz w:val="28"/>
          <w:szCs w:val="28"/>
        </w:rPr>
        <w:t xml:space="preserve"> vždy souvisle, kurzor</w:t>
      </w:r>
      <w:r w:rsidR="003B02B2">
        <w:rPr>
          <w:rFonts w:ascii="Tahoma" w:hAnsi="Tahoma" w:cs="Tahoma"/>
          <w:sz w:val="28"/>
          <w:szCs w:val="28"/>
        </w:rPr>
        <w:t>u si nevšímáme, ten</w:t>
      </w:r>
      <w:r w:rsidRPr="0031089A">
        <w:rPr>
          <w:rFonts w:ascii="Tahoma" w:hAnsi="Tahoma" w:cs="Tahoma"/>
          <w:sz w:val="28"/>
          <w:szCs w:val="28"/>
        </w:rPr>
        <w:t xml:space="preserve"> automaticky přeskočí na další řádek. Klávesa Enter se používá pouze na konci odstavce a </w:t>
      </w:r>
      <w:r w:rsidR="003B02B2">
        <w:rPr>
          <w:rFonts w:ascii="Tahoma" w:hAnsi="Tahoma" w:cs="Tahoma"/>
          <w:sz w:val="28"/>
          <w:szCs w:val="28"/>
        </w:rPr>
        <w:t>nikdy</w:t>
      </w:r>
      <w:r w:rsidRPr="0031089A">
        <w:rPr>
          <w:rFonts w:ascii="Tahoma" w:hAnsi="Tahoma" w:cs="Tahoma"/>
          <w:sz w:val="28"/>
          <w:szCs w:val="28"/>
        </w:rPr>
        <w:t xml:space="preserve"> na konci běžného řádku. Text odsazujeme od levého okraje vždy pomocí tabulátorů (klávesa </w:t>
      </w:r>
      <w:r w:rsidR="003B02B2">
        <w:rPr>
          <w:rFonts w:ascii="Tahoma" w:hAnsi="Tahoma" w:cs="Tahoma"/>
          <w:sz w:val="28"/>
          <w:szCs w:val="28"/>
        </w:rPr>
        <w:t>Tab</w:t>
      </w:r>
      <w:r w:rsidRPr="0031089A">
        <w:rPr>
          <w:rFonts w:ascii="Tahoma" w:hAnsi="Tahoma" w:cs="Tahoma"/>
          <w:sz w:val="28"/>
          <w:szCs w:val="28"/>
        </w:rPr>
        <w:t>)</w:t>
      </w:r>
      <w:r w:rsidR="009533DB" w:rsidRPr="0031089A">
        <w:rPr>
          <w:rFonts w:ascii="Tahoma" w:hAnsi="Tahoma" w:cs="Tahoma"/>
          <w:sz w:val="28"/>
          <w:szCs w:val="28"/>
        </w:rPr>
        <w:t xml:space="preserve"> a </w:t>
      </w:r>
      <w:r w:rsidR="003B02B2">
        <w:rPr>
          <w:rFonts w:ascii="Tahoma" w:hAnsi="Tahoma" w:cs="Tahoma"/>
          <w:sz w:val="28"/>
          <w:szCs w:val="28"/>
        </w:rPr>
        <w:t>nikdy</w:t>
      </w:r>
      <w:r w:rsidR="009533DB" w:rsidRPr="0031089A">
        <w:rPr>
          <w:rFonts w:ascii="Tahoma" w:hAnsi="Tahoma" w:cs="Tahoma"/>
          <w:sz w:val="28"/>
          <w:szCs w:val="28"/>
        </w:rPr>
        <w:t xml:space="preserve"> pomocí mezer.</w:t>
      </w:r>
    </w:p>
    <w:p w:rsidR="009533DB" w:rsidRPr="0031089A" w:rsidRDefault="009533DB">
      <w:pPr>
        <w:rPr>
          <w:rFonts w:ascii="Tahoma" w:hAnsi="Tahoma" w:cs="Tahoma"/>
          <w:sz w:val="28"/>
          <w:szCs w:val="28"/>
        </w:rPr>
      </w:pPr>
      <w:r w:rsidRPr="0031089A">
        <w:rPr>
          <w:rFonts w:ascii="Tahoma" w:hAnsi="Tahoma" w:cs="Tahoma"/>
          <w:sz w:val="28"/>
          <w:szCs w:val="28"/>
        </w:rPr>
        <w:t xml:space="preserve">Některé zásady psaní textu ve Wordu: </w:t>
      </w:r>
    </w:p>
    <w:p w:rsidR="009533DB" w:rsidRPr="0031089A" w:rsidRDefault="00A92889" w:rsidP="009533DB">
      <w:pPr>
        <w:pStyle w:val="Odstavecseseznamem"/>
        <w:numPr>
          <w:ilvl w:val="0"/>
          <w:numId w:val="2"/>
        </w:num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z</w:t>
      </w:r>
      <w:r w:rsidR="009533DB" w:rsidRPr="0031089A">
        <w:rPr>
          <w:rFonts w:ascii="Tahoma" w:hAnsi="Tahoma" w:cs="Tahoma"/>
          <w:sz w:val="28"/>
          <w:szCs w:val="28"/>
        </w:rPr>
        <w:t>a každým interpunkčním znaménkem, jako je tečka, čárka, dvojtečka, středník, otazník, vykřičník</w:t>
      </w:r>
      <w:r w:rsidR="00FD737C" w:rsidRPr="0031089A">
        <w:rPr>
          <w:rFonts w:ascii="Tahoma" w:hAnsi="Tahoma" w:cs="Tahoma"/>
          <w:sz w:val="28"/>
          <w:szCs w:val="28"/>
        </w:rPr>
        <w:t xml:space="preserve"> </w:t>
      </w:r>
      <w:r w:rsidR="003B02B2">
        <w:rPr>
          <w:rFonts w:ascii="Tahoma" w:hAnsi="Tahoma" w:cs="Tahoma"/>
          <w:sz w:val="28"/>
          <w:szCs w:val="28"/>
        </w:rPr>
        <w:t xml:space="preserve">a podobně, </w:t>
      </w:r>
      <w:r w:rsidR="00FD737C" w:rsidRPr="0031089A">
        <w:rPr>
          <w:rFonts w:ascii="Tahoma" w:hAnsi="Tahoma" w:cs="Tahoma"/>
          <w:sz w:val="28"/>
          <w:szCs w:val="28"/>
        </w:rPr>
        <w:t>píšeme vždy mezeru</w:t>
      </w:r>
    </w:p>
    <w:p w:rsidR="00FD737C" w:rsidRDefault="00A92889" w:rsidP="00FD737C">
      <w:pPr>
        <w:pStyle w:val="Odstavecseseznamem"/>
        <w:numPr>
          <w:ilvl w:val="0"/>
          <w:numId w:val="2"/>
        </w:num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u</w:t>
      </w:r>
      <w:r w:rsidR="00FD737C" w:rsidRPr="0031089A">
        <w:rPr>
          <w:rFonts w:ascii="Tahoma" w:hAnsi="Tahoma" w:cs="Tahoma"/>
          <w:sz w:val="28"/>
          <w:szCs w:val="28"/>
        </w:rPr>
        <w:t>vozovky a závorky píšeme v textu bez mezer (takto) nebo „takto“.</w:t>
      </w:r>
    </w:p>
    <w:p w:rsidR="007D7FCC" w:rsidRPr="007D7FCC" w:rsidRDefault="007D7FCC" w:rsidP="007D7FCC">
      <w:pPr>
        <w:pStyle w:val="Odstavecseseznamem"/>
        <w:ind w:left="1080"/>
        <w:rPr>
          <w:rFonts w:ascii="Tahoma" w:hAnsi="Tahoma" w:cs="Tahoma"/>
          <w:sz w:val="28"/>
          <w:szCs w:val="28"/>
        </w:rPr>
      </w:pPr>
    </w:p>
    <w:p w:rsidR="00B060E3" w:rsidRPr="007054A1" w:rsidRDefault="00D31476" w:rsidP="00FD737C">
      <w:pPr>
        <w:rPr>
          <w:rFonts w:ascii="Times New Roman" w:hAnsi="Times New Roman"/>
          <w:b/>
          <w:sz w:val="28"/>
          <w:szCs w:val="28"/>
        </w:rPr>
      </w:pPr>
      <w:r w:rsidRPr="007054A1">
        <w:rPr>
          <w:rFonts w:ascii="Times New Roman" w:hAnsi="Times New Roman"/>
          <w:b/>
          <w:sz w:val="28"/>
          <w:szCs w:val="28"/>
          <w:u w:val="single"/>
        </w:rPr>
        <w:t>Úkoly pro žáky</w:t>
      </w:r>
      <w:r w:rsidRPr="007054A1">
        <w:rPr>
          <w:rFonts w:ascii="Times New Roman" w:hAnsi="Times New Roman"/>
          <w:b/>
          <w:sz w:val="28"/>
          <w:szCs w:val="28"/>
        </w:rPr>
        <w:t>:</w:t>
      </w:r>
    </w:p>
    <w:p w:rsidR="008F5F3B" w:rsidRPr="008F5F3B" w:rsidRDefault="008F5F3B" w:rsidP="008F5F3B">
      <w:pPr>
        <w:pStyle w:val="Bezmezer"/>
        <w:rPr>
          <w:rFonts w:ascii="Times New Roman" w:hAnsi="Times New Roman"/>
          <w:sz w:val="24"/>
          <w:szCs w:val="24"/>
        </w:rPr>
      </w:pPr>
      <w:r>
        <w:t xml:space="preserve">1. </w:t>
      </w:r>
      <w:r w:rsidRPr="008F5F3B">
        <w:rPr>
          <w:rFonts w:ascii="Times New Roman" w:hAnsi="Times New Roman"/>
          <w:sz w:val="24"/>
          <w:szCs w:val="24"/>
        </w:rPr>
        <w:t>Uložte dokument do své složky</w:t>
      </w:r>
      <w:r w:rsidR="009A211D">
        <w:rPr>
          <w:rFonts w:ascii="Times New Roman" w:hAnsi="Times New Roman"/>
          <w:sz w:val="24"/>
          <w:szCs w:val="24"/>
        </w:rPr>
        <w:t>.</w:t>
      </w:r>
    </w:p>
    <w:p w:rsidR="008F5F3B" w:rsidRPr="008F5F3B" w:rsidRDefault="008F5F3B" w:rsidP="008F5F3B">
      <w:pPr>
        <w:pStyle w:val="Bezmezer"/>
        <w:rPr>
          <w:rFonts w:ascii="Times New Roman" w:hAnsi="Times New Roman"/>
          <w:sz w:val="24"/>
          <w:szCs w:val="24"/>
        </w:rPr>
      </w:pPr>
      <w:r w:rsidRPr="008F5F3B">
        <w:rPr>
          <w:rFonts w:ascii="Times New Roman" w:hAnsi="Times New Roman"/>
          <w:sz w:val="24"/>
          <w:szCs w:val="24"/>
        </w:rPr>
        <w:t xml:space="preserve">2. Pojmenujte jej </w:t>
      </w:r>
      <w:r w:rsidR="00146F17">
        <w:rPr>
          <w:rFonts w:ascii="Times New Roman" w:hAnsi="Times New Roman"/>
          <w:sz w:val="24"/>
          <w:szCs w:val="24"/>
        </w:rPr>
        <w:t>„</w:t>
      </w:r>
      <w:r>
        <w:rPr>
          <w:rFonts w:ascii="Times New Roman" w:hAnsi="Times New Roman"/>
          <w:b/>
          <w:sz w:val="24"/>
          <w:szCs w:val="24"/>
        </w:rPr>
        <w:t>Formátování</w:t>
      </w:r>
      <w:r w:rsidRPr="008F5F3B">
        <w:rPr>
          <w:rFonts w:ascii="Times New Roman" w:hAnsi="Times New Roman"/>
          <w:b/>
          <w:sz w:val="24"/>
          <w:szCs w:val="24"/>
        </w:rPr>
        <w:t xml:space="preserve">, </w:t>
      </w:r>
      <w:r w:rsidR="00146F17">
        <w:rPr>
          <w:rFonts w:ascii="Times New Roman" w:hAnsi="Times New Roman"/>
          <w:b/>
          <w:sz w:val="24"/>
          <w:szCs w:val="24"/>
        </w:rPr>
        <w:t>svoje</w:t>
      </w:r>
      <w:r w:rsidRPr="008F5F3B">
        <w:rPr>
          <w:rFonts w:ascii="Times New Roman" w:hAnsi="Times New Roman"/>
          <w:b/>
          <w:sz w:val="24"/>
          <w:szCs w:val="24"/>
        </w:rPr>
        <w:t xml:space="preserve"> příjmení</w:t>
      </w:r>
      <w:r w:rsidR="00146F17">
        <w:rPr>
          <w:rFonts w:ascii="Times New Roman" w:hAnsi="Times New Roman"/>
          <w:b/>
          <w:sz w:val="24"/>
          <w:szCs w:val="24"/>
        </w:rPr>
        <w:t>“</w:t>
      </w:r>
      <w:r w:rsidR="009A211D">
        <w:rPr>
          <w:rFonts w:ascii="Times New Roman" w:hAnsi="Times New Roman"/>
          <w:b/>
          <w:sz w:val="24"/>
          <w:szCs w:val="24"/>
        </w:rPr>
        <w:t>.</w:t>
      </w:r>
    </w:p>
    <w:p w:rsidR="008F5F3B" w:rsidRPr="008F5F3B" w:rsidRDefault="008F5F3B" w:rsidP="008F5F3B">
      <w:pPr>
        <w:pStyle w:val="Bezmezer"/>
        <w:rPr>
          <w:rFonts w:ascii="Times New Roman" w:hAnsi="Times New Roman"/>
          <w:sz w:val="24"/>
          <w:szCs w:val="24"/>
        </w:rPr>
      </w:pPr>
      <w:r w:rsidRPr="008F5F3B">
        <w:rPr>
          <w:rFonts w:ascii="Times New Roman" w:hAnsi="Times New Roman"/>
          <w:sz w:val="24"/>
          <w:szCs w:val="24"/>
        </w:rPr>
        <w:t>3. Upravte tento text podle vzoru</w:t>
      </w:r>
      <w:r>
        <w:rPr>
          <w:rFonts w:ascii="Times New Roman" w:hAnsi="Times New Roman"/>
          <w:sz w:val="24"/>
          <w:szCs w:val="24"/>
        </w:rPr>
        <w:t>:</w:t>
      </w:r>
    </w:p>
    <w:p w:rsidR="007D7FCC" w:rsidRPr="007D7FCC" w:rsidRDefault="007D7FCC" w:rsidP="007D7FCC">
      <w:pPr>
        <w:pStyle w:val="Bezmezer"/>
        <w:rPr>
          <w:rFonts w:ascii="Times New Roman" w:hAnsi="Times New Roman"/>
          <w:sz w:val="10"/>
          <w:szCs w:val="10"/>
        </w:rPr>
      </w:pPr>
    </w:p>
    <w:p w:rsidR="007D7FCC" w:rsidRPr="007D7FCC" w:rsidRDefault="007D7FCC" w:rsidP="007D7FCC">
      <w:pPr>
        <w:pStyle w:val="Bezmezer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7D7FCC">
        <w:rPr>
          <w:rFonts w:ascii="Times New Roman" w:hAnsi="Times New Roman"/>
          <w:sz w:val="24"/>
          <w:szCs w:val="24"/>
        </w:rPr>
        <w:t>celý text je psán písmem Times New Roman o velikosti 12</w:t>
      </w:r>
    </w:p>
    <w:p w:rsidR="007D7FCC" w:rsidRPr="007D7FCC" w:rsidRDefault="007D7FCC" w:rsidP="007D7FCC">
      <w:pPr>
        <w:pStyle w:val="Bezmezer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7D7FCC">
        <w:rPr>
          <w:rFonts w:ascii="Times New Roman" w:hAnsi="Times New Roman"/>
          <w:sz w:val="24"/>
          <w:szCs w:val="24"/>
        </w:rPr>
        <w:t>nadpis je psán tučně, zarovnán na střed, velikost 18, ohraničen čarami o velikosti 3b. s barevnou výplní</w:t>
      </w:r>
    </w:p>
    <w:p w:rsidR="007D7FCC" w:rsidRPr="007D7FCC" w:rsidRDefault="007D7FCC" w:rsidP="007D7FCC">
      <w:pPr>
        <w:pStyle w:val="Bezmezer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7D7FCC">
        <w:rPr>
          <w:rFonts w:ascii="Times New Roman" w:hAnsi="Times New Roman"/>
          <w:sz w:val="24"/>
          <w:szCs w:val="24"/>
        </w:rPr>
        <w:t>mezi nadpisem a textem je přidána mezera</w:t>
      </w:r>
    </w:p>
    <w:p w:rsidR="007D7FCC" w:rsidRPr="007D7FCC" w:rsidRDefault="007D7FCC" w:rsidP="007D7FCC">
      <w:pPr>
        <w:pStyle w:val="Bezmezer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7D7FCC">
        <w:rPr>
          <w:rFonts w:ascii="Times New Roman" w:hAnsi="Times New Roman"/>
          <w:sz w:val="24"/>
          <w:szCs w:val="24"/>
        </w:rPr>
        <w:t>slovo Arial je psáno písmem Arial</w:t>
      </w:r>
    </w:p>
    <w:p w:rsidR="007D7FCC" w:rsidRPr="007D7FCC" w:rsidRDefault="007D7FCC" w:rsidP="007D7FCC">
      <w:pPr>
        <w:pStyle w:val="Bezmezer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7D7FCC">
        <w:rPr>
          <w:rFonts w:ascii="Times New Roman" w:hAnsi="Times New Roman"/>
          <w:sz w:val="24"/>
          <w:szCs w:val="24"/>
        </w:rPr>
        <w:t>mezi podnadpisem a textem v rámečku je mezera</w:t>
      </w:r>
    </w:p>
    <w:p w:rsidR="007D7FCC" w:rsidRPr="007D7FCC" w:rsidRDefault="007D7FCC" w:rsidP="007D7FCC">
      <w:pPr>
        <w:pStyle w:val="Bezmezer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7D7FCC">
        <w:rPr>
          <w:rFonts w:ascii="Times New Roman" w:hAnsi="Times New Roman"/>
          <w:sz w:val="24"/>
          <w:szCs w:val="24"/>
        </w:rPr>
        <w:t>ohraničení je pro celý odstavec s barevnou výplní</w:t>
      </w:r>
    </w:p>
    <w:p w:rsidR="007D7FCC" w:rsidRDefault="007D7FCC" w:rsidP="00FD737C">
      <w:pPr>
        <w:rPr>
          <w:rFonts w:ascii="Times New Roman" w:hAnsi="Times New Roman"/>
          <w:sz w:val="24"/>
        </w:rPr>
      </w:pPr>
    </w:p>
    <w:p w:rsidR="00111FA6" w:rsidRDefault="008037D3" w:rsidP="00111FA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cs-CZ"/>
        </w:rPr>
        <w:drawing>
          <wp:inline distT="0" distB="0" distL="0" distR="0">
            <wp:extent cx="5762625" cy="5162550"/>
            <wp:effectExtent l="19050" t="0" r="9525" b="0"/>
            <wp:docPr id="1" name="obrázek 1" descr="formátování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rmátování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516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1FA6" w:rsidRPr="0085417D" w:rsidRDefault="00111FA6" w:rsidP="00FD737C">
      <w:pPr>
        <w:rPr>
          <w:rFonts w:ascii="Times New Roman" w:hAnsi="Times New Roman"/>
          <w:sz w:val="24"/>
        </w:rPr>
      </w:pPr>
    </w:p>
    <w:sectPr w:rsidR="00111FA6" w:rsidRPr="0085417D" w:rsidSect="008E76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84854"/>
    <w:multiLevelType w:val="hybridMultilevel"/>
    <w:tmpl w:val="4AD0655C"/>
    <w:lvl w:ilvl="0" w:tplc="BDE0E718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B654D9"/>
    <w:multiLevelType w:val="hybridMultilevel"/>
    <w:tmpl w:val="7B28121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5593BAA"/>
    <w:multiLevelType w:val="hybridMultilevel"/>
    <w:tmpl w:val="48DC725E"/>
    <w:lvl w:ilvl="0" w:tplc="5AAC13DC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9D6F74"/>
    <w:multiLevelType w:val="hybridMultilevel"/>
    <w:tmpl w:val="1A744E94"/>
    <w:lvl w:ilvl="0" w:tplc="BDE0E718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7F686D"/>
    <w:multiLevelType w:val="hybridMultilevel"/>
    <w:tmpl w:val="E51640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E3AE7"/>
    <w:rsid w:val="000938E4"/>
    <w:rsid w:val="000D79E9"/>
    <w:rsid w:val="00111FA6"/>
    <w:rsid w:val="00146F17"/>
    <w:rsid w:val="00213A95"/>
    <w:rsid w:val="0031089A"/>
    <w:rsid w:val="003B02B2"/>
    <w:rsid w:val="006730FD"/>
    <w:rsid w:val="006D00E0"/>
    <w:rsid w:val="007054A1"/>
    <w:rsid w:val="007B2956"/>
    <w:rsid w:val="007C4386"/>
    <w:rsid w:val="007D2B7F"/>
    <w:rsid w:val="007D7FCC"/>
    <w:rsid w:val="008037D3"/>
    <w:rsid w:val="008134A3"/>
    <w:rsid w:val="0085417D"/>
    <w:rsid w:val="008E7695"/>
    <w:rsid w:val="008F5F3B"/>
    <w:rsid w:val="009533DB"/>
    <w:rsid w:val="00956C55"/>
    <w:rsid w:val="009A211D"/>
    <w:rsid w:val="009A6441"/>
    <w:rsid w:val="00A92889"/>
    <w:rsid w:val="00AB288A"/>
    <w:rsid w:val="00AD74E5"/>
    <w:rsid w:val="00B060E3"/>
    <w:rsid w:val="00B416FE"/>
    <w:rsid w:val="00CD074E"/>
    <w:rsid w:val="00CE3AE7"/>
    <w:rsid w:val="00D31476"/>
    <w:rsid w:val="00DD1960"/>
    <w:rsid w:val="00FD7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3AE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E3AE7"/>
    <w:rPr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9533D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730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30F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Premio</cp:lastModifiedBy>
  <cp:revision>6</cp:revision>
  <dcterms:created xsi:type="dcterms:W3CDTF">2013-02-15T13:32:00Z</dcterms:created>
  <dcterms:modified xsi:type="dcterms:W3CDTF">2013-03-05T12:22:00Z</dcterms:modified>
</cp:coreProperties>
</file>