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BCC" w:rsidRPr="00167BCC" w:rsidRDefault="00167BCC" w:rsidP="00167BCC">
      <w:pPr>
        <w:spacing w:after="0"/>
        <w:rPr>
          <w:b/>
          <w:bCs/>
          <w:i/>
          <w:sz w:val="30"/>
          <w:szCs w:val="30"/>
          <w:lang w:val="en-US"/>
        </w:rPr>
      </w:pPr>
      <w:r>
        <w:rPr>
          <w:noProof/>
          <w:lang w:val="cs-CZ" w:eastAsia="cs-CZ"/>
        </w:rPr>
        <w:drawing>
          <wp:anchor distT="0" distB="0" distL="114935" distR="114935" simplePos="0" relativeHeight="251659264" behindDoc="0" locked="0" layoutInCell="1" allowOverlap="1" wp14:anchorId="1D1BE4CB" wp14:editId="522513D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BCC">
        <w:rPr>
          <w:b/>
          <w:i/>
          <w:sz w:val="30"/>
          <w:szCs w:val="30"/>
          <w:lang w:val="en-US"/>
        </w:rPr>
        <w:t>Soukromá hotelová škola Bukaschool s. r. o</w:t>
      </w:r>
      <w:r w:rsidRPr="00167BCC">
        <w:rPr>
          <w:i/>
          <w:sz w:val="30"/>
          <w:szCs w:val="30"/>
          <w:lang w:val="en-US"/>
        </w:rPr>
        <w:t xml:space="preserve">. </w:t>
      </w:r>
      <w:r w:rsidRPr="00167BCC">
        <w:rPr>
          <w:b/>
          <w:bCs/>
          <w:i/>
          <w:sz w:val="30"/>
          <w:szCs w:val="30"/>
          <w:lang w:val="en-US"/>
        </w:rPr>
        <w:t>Most</w:t>
      </w:r>
    </w:p>
    <w:p w:rsidR="00167BCC" w:rsidRPr="00167BCC" w:rsidRDefault="00167BCC" w:rsidP="00167BCC">
      <w:pPr>
        <w:spacing w:after="0"/>
        <w:rPr>
          <w:bCs/>
          <w:i/>
          <w:iCs/>
          <w:lang w:val="en-US"/>
        </w:rPr>
      </w:pPr>
      <w:r w:rsidRPr="00167BCC">
        <w:rPr>
          <w:bCs/>
          <w:i/>
          <w:iCs/>
          <w:lang w:val="en-US"/>
        </w:rPr>
        <w:t>Kmochova 1823, 434 01 Most • +420 476 706 696 • info@bukaschool.cz</w:t>
      </w:r>
    </w:p>
    <w:p w:rsidR="00167BCC" w:rsidRPr="00167BCC" w:rsidRDefault="00167BCC" w:rsidP="00167BCC">
      <w:pPr>
        <w:spacing w:after="0"/>
        <w:rPr>
          <w:bCs/>
          <w:i/>
          <w:iCs/>
          <w:lang w:val="en-US"/>
        </w:rPr>
      </w:pPr>
      <w:r w:rsidRPr="00167BCC">
        <w:rPr>
          <w:bCs/>
          <w:i/>
          <w:iCs/>
          <w:lang w:val="en-US"/>
        </w:rPr>
        <w:t>www.bukaschool.cz</w:t>
      </w:r>
    </w:p>
    <w:p w:rsidR="00167BCC" w:rsidRPr="00167BCC" w:rsidRDefault="00167BCC" w:rsidP="00167BCC">
      <w:pPr>
        <w:spacing w:after="0" w:line="240" w:lineRule="auto"/>
        <w:rPr>
          <w:b/>
          <w:i/>
          <w:sz w:val="28"/>
          <w:szCs w:val="28"/>
          <w:lang w:val="en-US"/>
        </w:rPr>
      </w:pPr>
    </w:p>
    <w:p w:rsidR="00167BCC" w:rsidRPr="00167BCC" w:rsidRDefault="00167BCC" w:rsidP="00167BCC">
      <w:pPr>
        <w:spacing w:line="240" w:lineRule="auto"/>
        <w:rPr>
          <w:b/>
          <w:i/>
          <w:sz w:val="28"/>
          <w:szCs w:val="28"/>
          <w:lang w:val="en-US"/>
        </w:rPr>
      </w:pPr>
      <w:r w:rsidRPr="00167BCC">
        <w:rPr>
          <w:b/>
          <w:i/>
          <w:sz w:val="28"/>
          <w:szCs w:val="28"/>
          <w:lang w:val="en-US"/>
        </w:rPr>
        <w:t xml:space="preserve">               </w:t>
      </w:r>
    </w:p>
    <w:p w:rsidR="00167BCC" w:rsidRPr="00167BCC" w:rsidRDefault="00167BCC" w:rsidP="00167BCC">
      <w:pPr>
        <w:spacing w:line="240" w:lineRule="auto"/>
        <w:rPr>
          <w:b/>
          <w:i/>
          <w:sz w:val="28"/>
          <w:szCs w:val="28"/>
          <w:lang w:val="en-US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167BCC" w:rsidTr="00C52568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167BCC" w:rsidTr="00C52568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167BCC" w:rsidTr="00C52568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CZ.1.07/1.5.00/34.0227</w:t>
            </w:r>
          </w:p>
        </w:tc>
      </w:tr>
      <w:tr w:rsidR="00167BCC" w:rsidTr="00C52568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Bukaschool</w:t>
            </w:r>
          </w:p>
        </w:tc>
      </w:tr>
      <w:tr w:rsidR="00167BCC" w:rsidTr="00C52568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167BCC" w:rsidRPr="00167BCC" w:rsidRDefault="00167BCC" w:rsidP="00C52568">
            <w:pPr>
              <w:snapToGrid w:val="0"/>
              <w:spacing w:after="0" w:line="240" w:lineRule="auto"/>
              <w:ind w:left="720"/>
              <w:rPr>
                <w:bCs/>
                <w:color w:val="000000"/>
                <w:lang w:val="en-US"/>
              </w:rPr>
            </w:pPr>
            <w:r w:rsidRPr="00167BCC">
              <w:rPr>
                <w:bCs/>
                <w:color w:val="000000"/>
                <w:lang w:val="en-US"/>
              </w:rPr>
              <w:t xml:space="preserve">Soukromá hotelová škola Bukaschool s.r.o., </w:t>
            </w:r>
          </w:p>
          <w:p w:rsidR="00167BCC" w:rsidRDefault="00167BCC" w:rsidP="00C52568">
            <w:pPr>
              <w:spacing w:after="0" w:line="240" w:lineRule="auto"/>
              <w:ind w:left="72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Kmochova 1823, 434 01 Most</w:t>
            </w:r>
          </w:p>
        </w:tc>
      </w:tr>
      <w:tr w:rsidR="00167BCC" w:rsidTr="00C52568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Německý jazyk</w:t>
            </w:r>
          </w:p>
        </w:tc>
      </w:tr>
      <w:tr w:rsidR="00167BCC" w:rsidTr="00C52568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 xml:space="preserve"> Landeskunde im Deutschunterricht</w:t>
            </w:r>
          </w:p>
        </w:tc>
      </w:tr>
      <w:tr w:rsidR="00167BCC" w:rsidTr="00C52568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167BCC" w:rsidRDefault="00167BCC" w:rsidP="00167BCC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</w:p>
        </w:tc>
      </w:tr>
      <w:tr w:rsidR="00167BCC" w:rsidTr="00C52568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 xml:space="preserve"> 1.-4.</w:t>
            </w:r>
          </w:p>
        </w:tc>
      </w:tr>
      <w:tr w:rsidR="00167BCC" w:rsidTr="00C52568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Mgr. Pavel Zítka</w:t>
            </w:r>
          </w:p>
        </w:tc>
      </w:tr>
      <w:tr w:rsidR="00167BCC" w:rsidTr="00C52568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</w:rPr>
            </w:pPr>
            <w:r>
              <w:rPr>
                <w:color w:val="000000"/>
              </w:rPr>
              <w:t>Září 2012</w:t>
            </w:r>
          </w:p>
        </w:tc>
      </w:tr>
      <w:tr w:rsidR="00167BCC" w:rsidTr="00C52568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Default="00167BCC" w:rsidP="00167BCC">
            <w:pPr>
              <w:snapToGrid w:val="0"/>
              <w:spacing w:after="0" w:line="240" w:lineRule="auto"/>
              <w:ind w:left="720"/>
            </w:pPr>
            <w:r>
              <w:t>VY_32_INOVACE_19PZ_AB Tschechische Republik</w:t>
            </w:r>
          </w:p>
        </w:tc>
      </w:tr>
      <w:tr w:rsidR="00167BCC" w:rsidRPr="008D589D" w:rsidTr="00C52568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67BCC" w:rsidRP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  <w:lang w:val="en-US"/>
              </w:rPr>
            </w:pPr>
            <w:r w:rsidRPr="00167BCC">
              <w:rPr>
                <w:b/>
                <w:bCs/>
                <w:color w:val="000000"/>
                <w:lang w:val="en-US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67BCC" w:rsidRPr="00167BCC" w:rsidRDefault="00167BCC" w:rsidP="00C52568">
            <w:pPr>
              <w:snapToGrid w:val="0"/>
              <w:spacing w:after="0" w:line="240" w:lineRule="auto"/>
              <w:ind w:left="720"/>
              <w:rPr>
                <w:color w:val="000000"/>
                <w:lang w:val="en-US"/>
              </w:rPr>
            </w:pPr>
            <w:r w:rsidRPr="00167BCC">
              <w:rPr>
                <w:color w:val="000000"/>
                <w:lang w:val="en-US"/>
              </w:rPr>
              <w:t xml:space="preserve">III/2 Inovace a zkvalitnění výuky prostřednictvím ICT  </w:t>
            </w:r>
          </w:p>
        </w:tc>
      </w:tr>
      <w:tr w:rsidR="00167BCC" w:rsidTr="00C52568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67BCC" w:rsidRDefault="00167BCC" w:rsidP="00C52568">
            <w:pPr>
              <w:snapToGrid w:val="0"/>
              <w:spacing w:after="0" w:line="24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7BCC" w:rsidRDefault="00167BCC" w:rsidP="00167BCC">
            <w:pPr>
              <w:snapToGrid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Tento kontrolní pracovní list navazuje na téma České republiky v předchozích </w:t>
            </w:r>
            <w:r w:rsidR="00A75AA6">
              <w:rPr>
                <w:color w:val="000000"/>
              </w:rPr>
              <w:t xml:space="preserve"> prezentacích. Některé informace</w:t>
            </w:r>
            <w:bookmarkStart w:id="0" w:name="_GoBack"/>
            <w:bookmarkEnd w:id="0"/>
            <w:r>
              <w:rPr>
                <w:color w:val="000000"/>
              </w:rPr>
              <w:t xml:space="preserve"> nejsou uvedeny v prezentaci a je nutné tyto doplnit výkladem, nebo samostudiem žáků.   </w:t>
            </w:r>
          </w:p>
        </w:tc>
      </w:tr>
    </w:tbl>
    <w:p w:rsidR="00167BCC" w:rsidRDefault="00167BCC" w:rsidP="00167BCC">
      <w:pPr>
        <w:spacing w:line="240" w:lineRule="auto"/>
      </w:pPr>
      <w:r>
        <w:rPr>
          <w:noProof/>
          <w:lang w:val="cs-CZ" w:eastAsia="cs-CZ"/>
        </w:rPr>
        <w:drawing>
          <wp:anchor distT="0" distB="0" distL="0" distR="0" simplePos="0" relativeHeight="251660288" behindDoc="0" locked="0" layoutInCell="1" allowOverlap="1" wp14:anchorId="6825D284" wp14:editId="0E0A0259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BCC" w:rsidRDefault="00167BCC" w:rsidP="00167BCC">
      <w:pPr>
        <w:jc w:val="center"/>
        <w:rPr>
          <w:b/>
          <w:sz w:val="36"/>
        </w:rPr>
      </w:pPr>
    </w:p>
    <w:p w:rsidR="00167BCC" w:rsidRDefault="00167BCC" w:rsidP="00167BCC">
      <w:pPr>
        <w:jc w:val="center"/>
        <w:rPr>
          <w:b/>
          <w:sz w:val="36"/>
        </w:rPr>
      </w:pPr>
    </w:p>
    <w:p w:rsidR="00167BCC" w:rsidRDefault="00167BCC" w:rsidP="00167BCC">
      <w:pPr>
        <w:jc w:val="center"/>
        <w:rPr>
          <w:b/>
          <w:sz w:val="36"/>
        </w:rPr>
      </w:pPr>
    </w:p>
    <w:p w:rsidR="00167BCC" w:rsidRDefault="00167BCC" w:rsidP="007B3E81">
      <w:pPr>
        <w:spacing w:after="0"/>
        <w:rPr>
          <w:b/>
        </w:rPr>
      </w:pPr>
    </w:p>
    <w:p w:rsidR="00D724E8" w:rsidRPr="00D724E8" w:rsidRDefault="00D724E8" w:rsidP="007B3E81">
      <w:pPr>
        <w:pStyle w:val="Odstavecseseznamem"/>
        <w:numPr>
          <w:ilvl w:val="0"/>
          <w:numId w:val="1"/>
        </w:numPr>
        <w:spacing w:after="0"/>
        <w:rPr>
          <w:b/>
        </w:rPr>
      </w:pPr>
      <w:r w:rsidRPr="00D724E8">
        <w:rPr>
          <w:b/>
        </w:rPr>
        <w:t>Schreiben Sie die wichtigste</w:t>
      </w:r>
      <w:r w:rsidR="00F87706">
        <w:rPr>
          <w:b/>
        </w:rPr>
        <w:t>n</w:t>
      </w:r>
      <w:r w:rsidR="00406FED">
        <w:rPr>
          <w:b/>
        </w:rPr>
        <w:t xml:space="preserve"> Informationen über die</w:t>
      </w:r>
      <w:r w:rsidRPr="00D724E8">
        <w:rPr>
          <w:b/>
        </w:rPr>
        <w:t xml:space="preserve"> Tschechische Republik:</w:t>
      </w:r>
    </w:p>
    <w:p w:rsidR="00D724E8" w:rsidRDefault="00D724E8" w:rsidP="007B3E81">
      <w:pPr>
        <w:pStyle w:val="Odstavecseseznamem"/>
        <w:spacing w:after="0"/>
        <w:jc w:val="center"/>
        <w:rPr>
          <w:sz w:val="22"/>
        </w:rPr>
      </w:pPr>
      <w:r w:rsidRPr="00D724E8">
        <w:rPr>
          <w:sz w:val="22"/>
        </w:rPr>
        <w:t xml:space="preserve">(Lage, </w:t>
      </w:r>
      <w:r w:rsidR="00F80965">
        <w:rPr>
          <w:sz w:val="22"/>
        </w:rPr>
        <w:t>Nachbarländer</w:t>
      </w:r>
      <w:r w:rsidRPr="00D724E8">
        <w:rPr>
          <w:sz w:val="22"/>
        </w:rPr>
        <w:t>, Teile, Hauptstadt, Einwohner, Fläche)</w:t>
      </w:r>
      <w:r w:rsidR="00145B0C">
        <w:rPr>
          <w:sz w:val="22"/>
        </w:rPr>
        <w:tab/>
      </w:r>
      <w:r w:rsidR="00145B0C">
        <w:rPr>
          <w:sz w:val="22"/>
        </w:rPr>
        <w:tab/>
      </w:r>
    </w:p>
    <w:p w:rsidR="00405C12" w:rsidRDefault="00405C12" w:rsidP="007B3E81">
      <w:pPr>
        <w:pStyle w:val="Odstavecseseznamem"/>
        <w:spacing w:after="0"/>
        <w:jc w:val="center"/>
        <w:rPr>
          <w:sz w:val="22"/>
        </w:rPr>
      </w:pPr>
    </w:p>
    <w:p w:rsidR="00405C12" w:rsidRDefault="00405C12" w:rsidP="007B3E81">
      <w:pPr>
        <w:pStyle w:val="Odstavecseseznamem"/>
        <w:spacing w:after="0"/>
        <w:jc w:val="center"/>
        <w:rPr>
          <w:sz w:val="22"/>
        </w:rPr>
      </w:pPr>
    </w:p>
    <w:p w:rsidR="00405C12" w:rsidRDefault="00405C12" w:rsidP="007B3E81">
      <w:pPr>
        <w:pStyle w:val="Odstavecseseznamem"/>
        <w:spacing w:after="0"/>
        <w:jc w:val="center"/>
        <w:rPr>
          <w:sz w:val="22"/>
        </w:rPr>
      </w:pPr>
    </w:p>
    <w:p w:rsidR="00405C12" w:rsidRDefault="00405C12" w:rsidP="007B3E81">
      <w:pPr>
        <w:pStyle w:val="Odstavecseseznamem"/>
        <w:spacing w:after="0"/>
        <w:jc w:val="center"/>
        <w:rPr>
          <w:sz w:val="22"/>
        </w:rPr>
      </w:pPr>
    </w:p>
    <w:p w:rsidR="00405C12" w:rsidRDefault="00405C12" w:rsidP="007B3E81">
      <w:pPr>
        <w:pStyle w:val="Odstavecseseznamem"/>
        <w:spacing w:after="0"/>
        <w:jc w:val="center"/>
        <w:rPr>
          <w:sz w:val="22"/>
        </w:rPr>
      </w:pPr>
    </w:p>
    <w:p w:rsidR="007B3E81" w:rsidRDefault="007B3E81" w:rsidP="007B3E81">
      <w:pPr>
        <w:pStyle w:val="Odstavecseseznamem"/>
        <w:spacing w:after="0"/>
        <w:jc w:val="center"/>
        <w:rPr>
          <w:sz w:val="22"/>
        </w:rPr>
      </w:pPr>
    </w:p>
    <w:p w:rsidR="00D724E8" w:rsidRDefault="00736844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Nennen</w:t>
      </w:r>
      <w:r w:rsidR="0004298F">
        <w:rPr>
          <w:b/>
        </w:rPr>
        <w:t xml:space="preserve"> Sie 2 Flüsse, 2</w:t>
      </w:r>
      <w:r w:rsidR="00D724E8" w:rsidRPr="00F87706">
        <w:rPr>
          <w:b/>
        </w:rPr>
        <w:t xml:space="preserve"> Teiche oder T</w:t>
      </w:r>
      <w:r w:rsidR="00F87706" w:rsidRPr="00F87706">
        <w:rPr>
          <w:b/>
        </w:rPr>
        <w:t>alsperre</w:t>
      </w:r>
      <w:r w:rsidR="00F87706">
        <w:rPr>
          <w:b/>
        </w:rPr>
        <w:t>n</w:t>
      </w:r>
      <w:r w:rsidR="0004298F">
        <w:rPr>
          <w:b/>
        </w:rPr>
        <w:t>, 2</w:t>
      </w:r>
      <w:r w:rsidR="00F87706" w:rsidRPr="00F87706">
        <w:rPr>
          <w:b/>
        </w:rPr>
        <w:t xml:space="preserve"> Gebirge: </w:t>
      </w:r>
      <w:r w:rsidR="00145B0C">
        <w:rPr>
          <w:b/>
        </w:rPr>
        <w:tab/>
      </w:r>
      <w:r w:rsidR="00145B0C">
        <w:rPr>
          <w:b/>
        </w:rPr>
        <w:tab/>
      </w:r>
    </w:p>
    <w:p w:rsidR="00405C12" w:rsidRDefault="00405C12" w:rsidP="007B3E81">
      <w:pPr>
        <w:pStyle w:val="Odstavecseseznamem"/>
        <w:spacing w:after="0"/>
        <w:ind w:left="7788"/>
        <w:jc w:val="both"/>
        <w:rPr>
          <w:b/>
        </w:rPr>
      </w:pPr>
    </w:p>
    <w:p w:rsidR="00405C12" w:rsidRDefault="00405C12" w:rsidP="007B3E81">
      <w:pPr>
        <w:pStyle w:val="Odstavecseseznamem"/>
        <w:spacing w:after="0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jc w:val="both"/>
        <w:rPr>
          <w:b/>
        </w:rPr>
      </w:pPr>
    </w:p>
    <w:p w:rsidR="00405C12" w:rsidRDefault="00405C12" w:rsidP="007B3E81">
      <w:pPr>
        <w:pStyle w:val="Odstavecseseznamem"/>
        <w:spacing w:after="0"/>
        <w:jc w:val="both"/>
        <w:rPr>
          <w:b/>
        </w:rPr>
      </w:pPr>
    </w:p>
    <w:p w:rsidR="00F87706" w:rsidRDefault="00CA2C22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Beschreiben Sie, was in diesen Jahren passiert</w:t>
      </w:r>
      <w:r w:rsidR="00406FED">
        <w:rPr>
          <w:b/>
        </w:rPr>
        <w:t>e</w:t>
      </w:r>
      <w:r>
        <w:rPr>
          <w:b/>
        </w:rPr>
        <w:t>:</w:t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</w:p>
    <w:p w:rsidR="00CA2C22" w:rsidRPr="00145B0C" w:rsidRDefault="00CA2C22" w:rsidP="007B3E81">
      <w:pPr>
        <w:pStyle w:val="Odstavecseseznamem"/>
        <w:spacing w:after="0" w:line="360" w:lineRule="auto"/>
        <w:ind w:firstLine="696"/>
        <w:rPr>
          <w:sz w:val="22"/>
        </w:rPr>
      </w:pPr>
      <w:r>
        <w:rPr>
          <w:b/>
        </w:rPr>
        <w:t xml:space="preserve">1918 – </w:t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</w:p>
    <w:p w:rsidR="00CA2C22" w:rsidRDefault="00CA2C22" w:rsidP="007B3E81">
      <w:pPr>
        <w:spacing w:after="0" w:line="360" w:lineRule="auto"/>
        <w:ind w:left="720" w:firstLine="696"/>
        <w:jc w:val="both"/>
        <w:rPr>
          <w:b/>
        </w:rPr>
      </w:pPr>
      <w:r>
        <w:rPr>
          <w:b/>
        </w:rPr>
        <w:t xml:space="preserve">1948 – </w:t>
      </w:r>
    </w:p>
    <w:p w:rsidR="00CA2C22" w:rsidRDefault="00CA2C22" w:rsidP="007B3E81">
      <w:pPr>
        <w:spacing w:after="0" w:line="360" w:lineRule="auto"/>
        <w:ind w:left="720" w:firstLine="696"/>
        <w:jc w:val="both"/>
        <w:rPr>
          <w:b/>
        </w:rPr>
      </w:pPr>
      <w:r>
        <w:rPr>
          <w:b/>
        </w:rPr>
        <w:t xml:space="preserve">1993 – </w:t>
      </w:r>
    </w:p>
    <w:p w:rsidR="00CA2C22" w:rsidRDefault="00CA2C22" w:rsidP="007B3E81">
      <w:pPr>
        <w:spacing w:after="0" w:line="360" w:lineRule="auto"/>
        <w:ind w:left="720" w:firstLine="696"/>
        <w:jc w:val="both"/>
        <w:rPr>
          <w:b/>
        </w:rPr>
      </w:pPr>
      <w:r>
        <w:rPr>
          <w:b/>
        </w:rPr>
        <w:t xml:space="preserve">2004 – </w:t>
      </w:r>
    </w:p>
    <w:p w:rsidR="007B3E81" w:rsidRDefault="007B3E81" w:rsidP="007B3E81">
      <w:pPr>
        <w:spacing w:after="0"/>
        <w:ind w:left="720" w:firstLine="696"/>
        <w:jc w:val="both"/>
        <w:rPr>
          <w:b/>
        </w:rPr>
      </w:pPr>
    </w:p>
    <w:p w:rsidR="00CA2C22" w:rsidRDefault="00CA2C22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Verbinden Sie die Jahre und die Ereignisse:</w:t>
      </w:r>
    </w:p>
    <w:p w:rsidR="00145B0C" w:rsidRDefault="00405C12" w:rsidP="007B3E81">
      <w:pPr>
        <w:pStyle w:val="Odstavecseseznamem"/>
        <w:spacing w:after="0"/>
        <w:rPr>
          <w:sz w:val="22"/>
        </w:rPr>
      </w:pPr>
      <w:r>
        <w:rPr>
          <w:b/>
        </w:rPr>
        <w:t>1989</w:t>
      </w:r>
      <w:r w:rsidR="00CA2C22">
        <w:rPr>
          <w:b/>
        </w:rPr>
        <w:tab/>
      </w:r>
      <w:r w:rsidR="00CA2C22">
        <w:rPr>
          <w:b/>
        </w:rPr>
        <w:tab/>
      </w:r>
      <w:r w:rsidR="00CA2C22">
        <w:rPr>
          <w:b/>
        </w:rPr>
        <w:tab/>
      </w:r>
      <w:r w:rsidR="00CA2C22">
        <w:rPr>
          <w:b/>
        </w:rPr>
        <w:tab/>
      </w:r>
      <w:r w:rsidR="00CA2C22">
        <w:rPr>
          <w:b/>
        </w:rPr>
        <w:tab/>
        <w:t>Tschechoslowakei wurde befreit</w:t>
      </w:r>
      <w:r w:rsidR="00145B0C">
        <w:rPr>
          <w:b/>
        </w:rPr>
        <w:tab/>
      </w:r>
      <w:r w:rsidR="00145B0C">
        <w:rPr>
          <w:b/>
        </w:rPr>
        <w:tab/>
      </w:r>
    </w:p>
    <w:p w:rsidR="00CA2C22" w:rsidRDefault="00CA2C22" w:rsidP="007B3E81">
      <w:pPr>
        <w:spacing w:after="0"/>
        <w:ind w:left="720"/>
        <w:jc w:val="both"/>
        <w:rPr>
          <w:b/>
        </w:rPr>
      </w:pPr>
      <w:r>
        <w:rPr>
          <w:b/>
        </w:rPr>
        <w:t>1939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Prager Frühling</w:t>
      </w:r>
    </w:p>
    <w:p w:rsidR="00CA2C22" w:rsidRDefault="00CA2C22" w:rsidP="007B3E81">
      <w:pPr>
        <w:spacing w:after="0"/>
        <w:ind w:left="4245" w:hanging="3525"/>
        <w:jc w:val="both"/>
        <w:rPr>
          <w:b/>
        </w:rPr>
      </w:pPr>
      <w:r>
        <w:rPr>
          <w:b/>
        </w:rPr>
        <w:t>1945</w:t>
      </w:r>
      <w:r>
        <w:rPr>
          <w:b/>
        </w:rPr>
        <w:tab/>
      </w:r>
      <w:r>
        <w:rPr>
          <w:b/>
        </w:rPr>
        <w:tab/>
        <w:t>Tschechische Republik wurde in NATO aufgenommen</w:t>
      </w:r>
    </w:p>
    <w:p w:rsidR="00CA2C22" w:rsidRDefault="003648D7" w:rsidP="007B3E81">
      <w:pPr>
        <w:spacing w:after="0"/>
        <w:ind w:left="4245" w:hanging="3525"/>
        <w:jc w:val="both"/>
        <w:rPr>
          <w:b/>
        </w:rPr>
      </w:pPr>
      <w:r>
        <w:rPr>
          <w:b/>
        </w:rPr>
        <w:t>1968</w:t>
      </w:r>
      <w:r>
        <w:rPr>
          <w:b/>
        </w:rPr>
        <w:tab/>
        <w:t>Samte Revolution</w:t>
      </w:r>
    </w:p>
    <w:p w:rsidR="003648D7" w:rsidRPr="00FF299D" w:rsidRDefault="003648D7" w:rsidP="007B3E81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FF299D">
        <w:rPr>
          <w:b/>
        </w:rPr>
        <w:tab/>
      </w:r>
      <w:r w:rsidR="00B41AF2">
        <w:rPr>
          <w:b/>
        </w:rPr>
        <w:tab/>
      </w:r>
      <w:r w:rsidR="00B41AF2">
        <w:rPr>
          <w:b/>
        </w:rPr>
        <w:tab/>
      </w:r>
      <w:r w:rsidR="00B41AF2">
        <w:rPr>
          <w:b/>
        </w:rPr>
        <w:tab/>
      </w:r>
      <w:r w:rsidR="00B41AF2">
        <w:rPr>
          <w:b/>
        </w:rPr>
        <w:tab/>
      </w:r>
      <w:r w:rsidR="00405C12">
        <w:rPr>
          <w:b/>
        </w:rPr>
        <w:t>Protektorat Böhmen und Mähren</w:t>
      </w:r>
      <w:r w:rsidRPr="00FF299D">
        <w:rPr>
          <w:b/>
        </w:rPr>
        <w:t xml:space="preserve"> </w:t>
      </w:r>
    </w:p>
    <w:p w:rsidR="00FF299D" w:rsidRDefault="003648D7" w:rsidP="007B3E81">
      <w:pPr>
        <w:spacing w:after="0"/>
        <w:ind w:left="284"/>
        <w:jc w:val="both"/>
        <w:rPr>
          <w:b/>
        </w:rPr>
      </w:pPr>
      <w:r>
        <w:rPr>
          <w:b/>
        </w:rPr>
        <w:t xml:space="preserve"> </w:t>
      </w:r>
    </w:p>
    <w:p w:rsidR="007B3E81" w:rsidRDefault="007B3E81" w:rsidP="007B3E81">
      <w:pPr>
        <w:spacing w:after="0"/>
        <w:ind w:left="284"/>
        <w:jc w:val="both"/>
        <w:rPr>
          <w:b/>
        </w:rPr>
      </w:pPr>
    </w:p>
    <w:p w:rsidR="000D183E" w:rsidRDefault="000D183E" w:rsidP="007B3E81">
      <w:pPr>
        <w:spacing w:after="0"/>
        <w:ind w:left="284"/>
        <w:jc w:val="both"/>
        <w:rPr>
          <w:b/>
        </w:rPr>
      </w:pPr>
    </w:p>
    <w:p w:rsidR="007B3E81" w:rsidRDefault="007B3E81" w:rsidP="007B3E81">
      <w:pPr>
        <w:spacing w:after="0"/>
        <w:ind w:left="284"/>
        <w:jc w:val="both"/>
        <w:rPr>
          <w:b/>
        </w:rPr>
      </w:pPr>
    </w:p>
    <w:p w:rsidR="00FF299D" w:rsidRDefault="00406FED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Schreiben Sie, was Sie über die</w:t>
      </w:r>
      <w:r w:rsidR="00B41AF2">
        <w:rPr>
          <w:b/>
        </w:rPr>
        <w:t xml:space="preserve"> Staatssymbole wissen:</w:t>
      </w:r>
      <w:r w:rsidR="00145B0C">
        <w:rPr>
          <w:b/>
        </w:rPr>
        <w:tab/>
      </w:r>
    </w:p>
    <w:p w:rsidR="00145B0C" w:rsidRDefault="00B41AF2" w:rsidP="007B3E81">
      <w:pPr>
        <w:pStyle w:val="Odstavecseseznamem"/>
        <w:spacing w:after="0"/>
        <w:rPr>
          <w:sz w:val="22"/>
        </w:rPr>
      </w:pPr>
      <w:r>
        <w:rPr>
          <w:b/>
        </w:rPr>
        <w:t xml:space="preserve">Staatssiegel – </w:t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  <w:r w:rsidR="00145B0C">
        <w:rPr>
          <w:b/>
        </w:rPr>
        <w:tab/>
      </w:r>
    </w:p>
    <w:p w:rsidR="00B41AF2" w:rsidRDefault="00B41AF2" w:rsidP="007B3E81">
      <w:pPr>
        <w:spacing w:after="0"/>
        <w:ind w:left="720"/>
        <w:jc w:val="both"/>
        <w:rPr>
          <w:b/>
        </w:rPr>
      </w:pPr>
    </w:p>
    <w:p w:rsidR="000D183E" w:rsidRDefault="000D183E" w:rsidP="007B3E81">
      <w:pPr>
        <w:spacing w:after="0"/>
        <w:ind w:left="720"/>
        <w:jc w:val="both"/>
        <w:rPr>
          <w:b/>
        </w:rPr>
      </w:pPr>
    </w:p>
    <w:p w:rsidR="00736844" w:rsidRDefault="00736844" w:rsidP="007B3E81">
      <w:pPr>
        <w:spacing w:after="0"/>
        <w:ind w:left="720"/>
        <w:jc w:val="both"/>
        <w:rPr>
          <w:b/>
        </w:rPr>
      </w:pPr>
    </w:p>
    <w:p w:rsidR="00B41AF2" w:rsidRDefault="00B41AF2" w:rsidP="007B3E81">
      <w:pPr>
        <w:spacing w:after="0"/>
        <w:ind w:left="720"/>
        <w:jc w:val="both"/>
        <w:rPr>
          <w:b/>
        </w:rPr>
      </w:pPr>
      <w:r>
        <w:rPr>
          <w:b/>
        </w:rPr>
        <w:t xml:space="preserve">Präsident Standarte – </w:t>
      </w:r>
    </w:p>
    <w:p w:rsidR="00B41AF2" w:rsidRDefault="00B41AF2" w:rsidP="007B3E81">
      <w:pPr>
        <w:spacing w:after="0"/>
        <w:ind w:left="720"/>
        <w:jc w:val="both"/>
        <w:rPr>
          <w:b/>
        </w:rPr>
      </w:pPr>
    </w:p>
    <w:p w:rsidR="00736844" w:rsidRDefault="00736844" w:rsidP="007B3E81">
      <w:pPr>
        <w:spacing w:after="0"/>
        <w:ind w:left="720"/>
        <w:jc w:val="both"/>
        <w:rPr>
          <w:b/>
        </w:rPr>
      </w:pPr>
    </w:p>
    <w:p w:rsidR="000D183E" w:rsidRDefault="000D183E" w:rsidP="007B3E81">
      <w:pPr>
        <w:spacing w:after="0"/>
        <w:ind w:left="720"/>
        <w:jc w:val="both"/>
        <w:rPr>
          <w:b/>
        </w:rPr>
      </w:pPr>
    </w:p>
    <w:p w:rsidR="00B41AF2" w:rsidRPr="00B41AF2" w:rsidRDefault="00B41AF2" w:rsidP="007B3E81">
      <w:pPr>
        <w:spacing w:after="0"/>
        <w:ind w:left="720"/>
        <w:jc w:val="both"/>
        <w:rPr>
          <w:b/>
        </w:rPr>
      </w:pPr>
      <w:r>
        <w:rPr>
          <w:b/>
        </w:rPr>
        <w:t xml:space="preserve">Staatshymne - </w:t>
      </w:r>
    </w:p>
    <w:p w:rsidR="00405C12" w:rsidRPr="00F80965" w:rsidRDefault="00FF299D" w:rsidP="00F80965">
      <w:pPr>
        <w:spacing w:after="0"/>
        <w:ind w:left="284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05C12" w:rsidRDefault="00405C12" w:rsidP="007B3E81">
      <w:pPr>
        <w:pStyle w:val="Odstavecseseznamem"/>
        <w:spacing w:after="0"/>
        <w:jc w:val="both"/>
        <w:rPr>
          <w:b/>
        </w:rPr>
      </w:pPr>
    </w:p>
    <w:p w:rsidR="00405C12" w:rsidRDefault="00405C12" w:rsidP="007B3E81">
      <w:pPr>
        <w:pStyle w:val="Odstavecseseznamem"/>
        <w:spacing w:after="0"/>
        <w:jc w:val="both"/>
        <w:rPr>
          <w:b/>
        </w:rPr>
      </w:pPr>
    </w:p>
    <w:p w:rsidR="007B3E81" w:rsidRPr="007B3E81" w:rsidRDefault="00405C12" w:rsidP="007B3E81">
      <w:pPr>
        <w:pStyle w:val="Odstavecseseznamem"/>
        <w:numPr>
          <w:ilvl w:val="0"/>
          <w:numId w:val="1"/>
        </w:numPr>
        <w:spacing w:after="0"/>
        <w:rPr>
          <w:b/>
        </w:rPr>
      </w:pPr>
      <w:r w:rsidRPr="007B3E81">
        <w:rPr>
          <w:b/>
        </w:rPr>
        <w:t>Ergänzen Sie:</w:t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  <w:r w:rsidR="007B3E81" w:rsidRPr="007B3E81">
        <w:rPr>
          <w:b/>
        </w:rPr>
        <w:tab/>
      </w:r>
    </w:p>
    <w:p w:rsidR="00CE7F55" w:rsidRDefault="00405C12" w:rsidP="007B3E81">
      <w:pPr>
        <w:pStyle w:val="Odstavecseseznamem"/>
        <w:spacing w:after="0"/>
        <w:jc w:val="both"/>
        <w:rPr>
          <w:b/>
        </w:rPr>
      </w:pPr>
      <w:r>
        <w:rPr>
          <w:b/>
        </w:rPr>
        <w:t xml:space="preserve">Der Präsident wird alle _____ Jahre ________ und kann nicht länger im _______ sein als _____ Wahlperioden. Der Präsident ______________ die staatliche Macht und schließt internationale ____________ ab. Er ernennt </w:t>
      </w:r>
      <w:r w:rsidR="00CE7F55">
        <w:rPr>
          <w:b/>
        </w:rPr>
        <w:t>die __________, ___________ in der Armee, andere staatliche __________. Er ernennt nach den Parlamentswahlen die ___________. Er ist höchster _____________________. Im Prozess der Gesetzverabschiedung hat er das ___________. Alle Gesetze treten erst nach seiner Unterschrift ___________. Der Präsident kann auch durch Amnestie eine ___________ erteilen.</w:t>
      </w:r>
    </w:p>
    <w:p w:rsidR="00CE7F55" w:rsidRDefault="00CE7F55" w:rsidP="007B3E81">
      <w:pPr>
        <w:pStyle w:val="Odstavecseseznamem"/>
        <w:spacing w:after="0"/>
        <w:jc w:val="both"/>
        <w:rPr>
          <w:b/>
        </w:rPr>
      </w:pPr>
    </w:p>
    <w:p w:rsidR="00CE7F55" w:rsidRDefault="00CE7F55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Welche Macht üben die Regierung, das Parlament und die Gerichte aus?</w:t>
      </w:r>
    </w:p>
    <w:p w:rsidR="007B3E81" w:rsidRDefault="007B3E81" w:rsidP="007B3E81">
      <w:pPr>
        <w:pStyle w:val="Odstavecseseznamem"/>
        <w:spacing w:after="0"/>
        <w:ind w:left="7788"/>
        <w:jc w:val="both"/>
        <w:rPr>
          <w:b/>
        </w:rPr>
      </w:pPr>
    </w:p>
    <w:p w:rsidR="00F80965" w:rsidRDefault="00F80965" w:rsidP="007B3E81">
      <w:pPr>
        <w:pStyle w:val="Odstavecseseznamem"/>
        <w:spacing w:after="0"/>
        <w:ind w:left="7788"/>
        <w:jc w:val="both"/>
        <w:rPr>
          <w:b/>
        </w:rPr>
      </w:pPr>
    </w:p>
    <w:p w:rsidR="00F80965" w:rsidRDefault="00F80965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7B3E81" w:rsidRDefault="007B3E81" w:rsidP="007B3E81">
      <w:pPr>
        <w:pStyle w:val="Odstavecseseznamem"/>
        <w:spacing w:after="0"/>
        <w:ind w:left="7788"/>
        <w:jc w:val="both"/>
        <w:rPr>
          <w:b/>
        </w:rPr>
      </w:pPr>
    </w:p>
    <w:p w:rsidR="00CE7F55" w:rsidRDefault="001C3C0E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Aus welchen Teilen besteht das Parlament (wie viel</w:t>
      </w:r>
      <w:r w:rsidR="00406FED">
        <w:rPr>
          <w:b/>
        </w:rPr>
        <w:t>e</w:t>
      </w:r>
      <w:r>
        <w:rPr>
          <w:b/>
        </w:rPr>
        <w:t xml:space="preserve"> Mitglieder haben sie?) </w:t>
      </w:r>
    </w:p>
    <w:p w:rsidR="007B3E81" w:rsidRPr="00F80965" w:rsidRDefault="007B3E81" w:rsidP="00F80965">
      <w:pPr>
        <w:spacing w:after="0"/>
        <w:jc w:val="both"/>
        <w:rPr>
          <w:b/>
        </w:rPr>
      </w:pPr>
    </w:p>
    <w:p w:rsidR="007B3E81" w:rsidRDefault="007B3E81" w:rsidP="007B3E81">
      <w:pPr>
        <w:pStyle w:val="Odstavecseseznamem"/>
        <w:spacing w:after="0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jc w:val="both"/>
        <w:rPr>
          <w:b/>
        </w:rPr>
      </w:pPr>
    </w:p>
    <w:p w:rsidR="007B3E81" w:rsidRDefault="007B3E81" w:rsidP="007B3E81">
      <w:pPr>
        <w:pStyle w:val="Odstavecseseznamem"/>
        <w:spacing w:after="0"/>
        <w:jc w:val="both"/>
        <w:rPr>
          <w:b/>
        </w:rPr>
      </w:pPr>
    </w:p>
    <w:p w:rsidR="00F80965" w:rsidRDefault="00F80965" w:rsidP="007B3E81">
      <w:pPr>
        <w:pStyle w:val="Odstavecseseznamem"/>
        <w:spacing w:after="0"/>
        <w:jc w:val="both"/>
        <w:rPr>
          <w:b/>
        </w:rPr>
      </w:pPr>
    </w:p>
    <w:p w:rsidR="001C3C0E" w:rsidRPr="00736844" w:rsidRDefault="00736844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Nennen Sie die höchste Gerichtin</w:t>
      </w:r>
      <w:r w:rsidR="00406FED">
        <w:rPr>
          <w:b/>
        </w:rPr>
        <w:t>stanz des Landes. Wo hat sie ihren</w:t>
      </w:r>
      <w:r>
        <w:rPr>
          <w:b/>
        </w:rPr>
        <w:t xml:space="preserve"> Sitz?</w:t>
      </w:r>
    </w:p>
    <w:p w:rsidR="003648D7" w:rsidRDefault="003648D7" w:rsidP="007B3E81">
      <w:pPr>
        <w:spacing w:after="0"/>
        <w:ind w:left="7788"/>
        <w:jc w:val="both"/>
        <w:rPr>
          <w:b/>
        </w:rPr>
      </w:pPr>
    </w:p>
    <w:p w:rsidR="00F80965" w:rsidRDefault="00F80965" w:rsidP="007B3E81">
      <w:pPr>
        <w:spacing w:after="0"/>
        <w:ind w:left="7788"/>
        <w:jc w:val="both"/>
        <w:rPr>
          <w:b/>
        </w:rPr>
      </w:pPr>
    </w:p>
    <w:p w:rsidR="000D183E" w:rsidRDefault="000D183E" w:rsidP="007B3E81">
      <w:pPr>
        <w:spacing w:after="0"/>
        <w:ind w:left="7788"/>
        <w:jc w:val="both"/>
        <w:rPr>
          <w:b/>
        </w:rPr>
      </w:pPr>
    </w:p>
    <w:p w:rsidR="00F80965" w:rsidRDefault="00F80965" w:rsidP="007B3E81">
      <w:pPr>
        <w:spacing w:after="0"/>
        <w:ind w:left="7788"/>
        <w:jc w:val="both"/>
        <w:rPr>
          <w:b/>
        </w:rPr>
      </w:pPr>
    </w:p>
    <w:p w:rsidR="000D183E" w:rsidRDefault="000D183E" w:rsidP="007B3E81">
      <w:pPr>
        <w:spacing w:after="0"/>
        <w:ind w:left="7788"/>
        <w:jc w:val="both"/>
        <w:rPr>
          <w:b/>
        </w:rPr>
      </w:pPr>
    </w:p>
    <w:p w:rsidR="007B3E81" w:rsidRDefault="007B3E81" w:rsidP="007B3E81">
      <w:pPr>
        <w:spacing w:after="0"/>
        <w:ind w:left="7788"/>
        <w:jc w:val="both"/>
        <w:rPr>
          <w:b/>
        </w:rPr>
      </w:pPr>
    </w:p>
    <w:p w:rsidR="00736844" w:rsidRDefault="00736844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Nennen Sie 2 Heiz-, 2 Wasser-, 2 Atomkraftwerken:</w:t>
      </w:r>
    </w:p>
    <w:p w:rsidR="008F217E" w:rsidRDefault="008F217E" w:rsidP="007B3E81">
      <w:pPr>
        <w:pStyle w:val="Odstavecseseznamem"/>
        <w:spacing w:after="0"/>
        <w:rPr>
          <w:b/>
        </w:rPr>
      </w:pPr>
    </w:p>
    <w:p w:rsidR="000D183E" w:rsidRDefault="000D183E" w:rsidP="007B3E81">
      <w:pPr>
        <w:pStyle w:val="Odstavecseseznamem"/>
        <w:spacing w:after="0"/>
        <w:rPr>
          <w:b/>
        </w:rPr>
      </w:pPr>
    </w:p>
    <w:p w:rsidR="000D183E" w:rsidRDefault="000D183E" w:rsidP="007B3E81">
      <w:pPr>
        <w:pStyle w:val="Odstavecseseznamem"/>
        <w:spacing w:after="0"/>
        <w:rPr>
          <w:b/>
        </w:rPr>
      </w:pPr>
    </w:p>
    <w:p w:rsidR="000D183E" w:rsidRDefault="000D183E" w:rsidP="007B3E81">
      <w:pPr>
        <w:pStyle w:val="Odstavecseseznamem"/>
        <w:spacing w:after="0"/>
        <w:rPr>
          <w:b/>
        </w:rPr>
      </w:pPr>
    </w:p>
    <w:p w:rsidR="000D183E" w:rsidRDefault="008F217E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0D183E">
        <w:rPr>
          <w:b/>
        </w:rPr>
        <w:t>Ergänzen Sie:</w:t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</w:p>
    <w:p w:rsidR="000D183E" w:rsidRPr="000D183E" w:rsidRDefault="000D183E" w:rsidP="000D183E">
      <w:pPr>
        <w:pStyle w:val="Odstavecseseznamem"/>
        <w:rPr>
          <w:b/>
        </w:rPr>
      </w:pPr>
    </w:p>
    <w:p w:rsidR="000D183E" w:rsidRPr="000D183E" w:rsidRDefault="008F217E" w:rsidP="000D183E">
      <w:pPr>
        <w:pStyle w:val="Odstavecseseznamem"/>
        <w:spacing w:after="0"/>
        <w:jc w:val="both"/>
        <w:rPr>
          <w:b/>
        </w:rPr>
      </w:pPr>
      <w:r w:rsidRPr="000D183E">
        <w:rPr>
          <w:b/>
        </w:rPr>
        <w:t xml:space="preserve">Die industriellen Gebiete sind vor allem die Stadt _________ und ihre Umgebung. Dort wird _____________ von hoher Qualität ____________, es gibt dort auch __________ und ______________. Ein weiteres Industriegebiet liegt zwischen </w:t>
      </w:r>
      <w:r w:rsidR="0004298F" w:rsidRPr="000D183E">
        <w:rPr>
          <w:b/>
        </w:rPr>
        <w:t>Ústí nad Labem</w:t>
      </w:r>
      <w:r w:rsidRPr="000D183E">
        <w:rPr>
          <w:b/>
        </w:rPr>
        <w:t xml:space="preserve"> und Chomutov, wo leider ganzes Gelände </w:t>
      </w:r>
      <w:r w:rsidR="007F710F" w:rsidRPr="000D183E">
        <w:rPr>
          <w:b/>
        </w:rPr>
        <w:t>vom Tag</w:t>
      </w:r>
      <w:r w:rsidR="00F80965" w:rsidRPr="000D183E">
        <w:rPr>
          <w:b/>
        </w:rPr>
        <w:t>e</w:t>
      </w:r>
      <w:r w:rsidR="007F710F" w:rsidRPr="000D183E">
        <w:rPr>
          <w:b/>
        </w:rPr>
        <w:t>bau der _______________ beschädigt ist.</w:t>
      </w:r>
    </w:p>
    <w:p w:rsidR="000D183E" w:rsidRDefault="000D183E" w:rsidP="007B3E81">
      <w:pPr>
        <w:pStyle w:val="Odstavecseseznamem"/>
        <w:spacing w:after="0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jc w:val="both"/>
        <w:rPr>
          <w:b/>
        </w:rPr>
      </w:pPr>
    </w:p>
    <w:p w:rsidR="007F710F" w:rsidRPr="000D183E" w:rsidRDefault="007F710F" w:rsidP="000D183E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0D183E">
        <w:rPr>
          <w:b/>
        </w:rPr>
        <w:t xml:space="preserve">Welche Produkte baut man bei uns an? </w:t>
      </w:r>
    </w:p>
    <w:p w:rsidR="007F710F" w:rsidRDefault="007F710F" w:rsidP="007B3E81">
      <w:pPr>
        <w:spacing w:after="0"/>
        <w:ind w:left="7788"/>
        <w:jc w:val="both"/>
        <w:rPr>
          <w:b/>
        </w:rPr>
      </w:pPr>
    </w:p>
    <w:p w:rsidR="000D183E" w:rsidRDefault="000D183E" w:rsidP="007B3E81">
      <w:pPr>
        <w:spacing w:after="0"/>
        <w:ind w:left="7788"/>
        <w:jc w:val="both"/>
        <w:rPr>
          <w:b/>
        </w:rPr>
      </w:pPr>
    </w:p>
    <w:p w:rsidR="000D183E" w:rsidRDefault="000D183E" w:rsidP="007B3E81">
      <w:pPr>
        <w:spacing w:after="0"/>
        <w:ind w:left="7788"/>
        <w:jc w:val="both"/>
        <w:rPr>
          <w:b/>
        </w:rPr>
      </w:pPr>
    </w:p>
    <w:p w:rsidR="007B3E81" w:rsidRDefault="007B3E81" w:rsidP="007B3E81">
      <w:pPr>
        <w:spacing w:after="0"/>
        <w:ind w:left="7788"/>
        <w:jc w:val="both"/>
        <w:rPr>
          <w:b/>
        </w:rPr>
      </w:pPr>
    </w:p>
    <w:p w:rsidR="007B3E81" w:rsidRDefault="007B3E81" w:rsidP="007B3E81">
      <w:pPr>
        <w:spacing w:after="0"/>
        <w:ind w:left="7788"/>
        <w:jc w:val="both"/>
        <w:rPr>
          <w:b/>
        </w:rPr>
      </w:pPr>
    </w:p>
    <w:p w:rsidR="007F710F" w:rsidRDefault="007F710F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 xml:space="preserve">Was züchtet man bei uns? </w:t>
      </w:r>
    </w:p>
    <w:p w:rsidR="007F710F" w:rsidRDefault="007F710F" w:rsidP="007B3E81">
      <w:pPr>
        <w:pStyle w:val="Odstavecseseznamem"/>
        <w:spacing w:after="0"/>
        <w:rPr>
          <w:b/>
        </w:rPr>
      </w:pPr>
    </w:p>
    <w:p w:rsidR="007F710F" w:rsidRDefault="007F710F" w:rsidP="007B3E81">
      <w:pPr>
        <w:pStyle w:val="Odstavecseseznamem"/>
        <w:spacing w:after="0"/>
        <w:ind w:left="7788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rPr>
          <w:b/>
        </w:rPr>
      </w:pPr>
    </w:p>
    <w:p w:rsidR="007F710F" w:rsidRPr="007F710F" w:rsidRDefault="007F710F" w:rsidP="007B3E81">
      <w:pPr>
        <w:pStyle w:val="Odstavecseseznamem"/>
        <w:spacing w:after="0"/>
        <w:rPr>
          <w:b/>
        </w:rPr>
      </w:pPr>
    </w:p>
    <w:p w:rsidR="000D183E" w:rsidRPr="000D183E" w:rsidRDefault="007F710F" w:rsidP="007B3E81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0D183E">
        <w:rPr>
          <w:b/>
        </w:rPr>
        <w:t>Welche Industriezweige gibt es bei uns?</w:t>
      </w:r>
      <w:r w:rsidR="000D183E">
        <w:rPr>
          <w:b/>
        </w:rPr>
        <w:tab/>
      </w:r>
      <w:r w:rsidR="000D183E">
        <w:rPr>
          <w:b/>
        </w:rPr>
        <w:tab/>
      </w:r>
      <w:r w:rsidR="000D183E">
        <w:rPr>
          <w:b/>
        </w:rPr>
        <w:tab/>
      </w:r>
      <w:r w:rsidR="000D183E">
        <w:rPr>
          <w:b/>
        </w:rPr>
        <w:tab/>
      </w:r>
    </w:p>
    <w:p w:rsidR="007F710F" w:rsidRDefault="007F710F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0D183E" w:rsidRDefault="000D183E" w:rsidP="007B3E81">
      <w:pPr>
        <w:pStyle w:val="Odstavecseseznamem"/>
        <w:spacing w:after="0"/>
        <w:ind w:left="7788"/>
        <w:jc w:val="both"/>
        <w:rPr>
          <w:b/>
        </w:rPr>
      </w:pPr>
    </w:p>
    <w:p w:rsidR="007F710F" w:rsidRDefault="007F710F" w:rsidP="007B3E81">
      <w:pPr>
        <w:pStyle w:val="Odstavecseseznamem"/>
        <w:spacing w:after="0"/>
        <w:jc w:val="both"/>
        <w:rPr>
          <w:b/>
        </w:rPr>
      </w:pPr>
    </w:p>
    <w:p w:rsidR="000D183E" w:rsidRDefault="007F710F" w:rsidP="007B3E81">
      <w:pPr>
        <w:pStyle w:val="Odstavecseseznamem"/>
        <w:numPr>
          <w:ilvl w:val="0"/>
          <w:numId w:val="1"/>
        </w:numPr>
        <w:spacing w:after="0"/>
        <w:ind w:left="708"/>
        <w:jc w:val="both"/>
        <w:rPr>
          <w:b/>
        </w:rPr>
      </w:pPr>
      <w:r w:rsidRPr="000D183E">
        <w:rPr>
          <w:b/>
        </w:rPr>
        <w:t>Erklären Sie die Vokabeln:</w:t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  <w:r w:rsidR="007B3E81" w:rsidRPr="000D183E">
        <w:rPr>
          <w:b/>
        </w:rPr>
        <w:tab/>
      </w:r>
    </w:p>
    <w:p w:rsidR="000D183E" w:rsidRDefault="000D183E" w:rsidP="000D183E">
      <w:pPr>
        <w:pStyle w:val="Odstavecseseznamem"/>
        <w:spacing w:after="0"/>
        <w:ind w:left="708"/>
        <w:jc w:val="both"/>
        <w:rPr>
          <w:b/>
        </w:rPr>
      </w:pPr>
    </w:p>
    <w:p w:rsidR="007F710F" w:rsidRPr="000D183E" w:rsidRDefault="009F1408" w:rsidP="000D183E">
      <w:pPr>
        <w:pStyle w:val="Odstavecseseznamem"/>
        <w:spacing w:after="0"/>
        <w:ind w:left="708"/>
        <w:jc w:val="both"/>
        <w:rPr>
          <w:b/>
        </w:rPr>
      </w:pPr>
      <w:r w:rsidRPr="000D183E">
        <w:rPr>
          <w:b/>
        </w:rPr>
        <w:t xml:space="preserve">Die Arbeitslosigkeit – </w:t>
      </w:r>
    </w:p>
    <w:p w:rsidR="009F1408" w:rsidRDefault="009F1408" w:rsidP="007B3E81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0D183E" w:rsidRDefault="000D183E" w:rsidP="007B3E81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0D183E" w:rsidRDefault="000D183E" w:rsidP="007B3E81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0D183E" w:rsidRDefault="000D183E" w:rsidP="007B3E81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F80965" w:rsidRDefault="00F80965" w:rsidP="007B3E81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9F1408" w:rsidRDefault="009F1408" w:rsidP="007B3E81">
      <w:pPr>
        <w:spacing w:after="0"/>
        <w:ind w:left="708"/>
        <w:jc w:val="both"/>
        <w:rPr>
          <w:b/>
        </w:rPr>
      </w:pPr>
      <w:r>
        <w:rPr>
          <w:b/>
        </w:rPr>
        <w:t xml:space="preserve">Der Ministerpräsident – </w:t>
      </w:r>
    </w:p>
    <w:p w:rsidR="009F1408" w:rsidRDefault="009F1408" w:rsidP="007B3E81">
      <w:pPr>
        <w:spacing w:after="0"/>
        <w:ind w:left="708"/>
        <w:jc w:val="both"/>
        <w:rPr>
          <w:b/>
        </w:rPr>
      </w:pPr>
    </w:p>
    <w:p w:rsidR="000D183E" w:rsidRDefault="000D183E" w:rsidP="007B3E81">
      <w:pPr>
        <w:spacing w:after="0"/>
        <w:ind w:left="708"/>
        <w:jc w:val="both"/>
        <w:rPr>
          <w:b/>
        </w:rPr>
      </w:pPr>
    </w:p>
    <w:p w:rsidR="000D183E" w:rsidRDefault="000D183E" w:rsidP="007B3E81">
      <w:pPr>
        <w:spacing w:after="0"/>
        <w:ind w:left="708"/>
        <w:jc w:val="both"/>
        <w:rPr>
          <w:b/>
        </w:rPr>
      </w:pPr>
    </w:p>
    <w:p w:rsidR="000D183E" w:rsidRDefault="000D183E" w:rsidP="007B3E81">
      <w:pPr>
        <w:spacing w:after="0"/>
        <w:ind w:left="708"/>
        <w:jc w:val="both"/>
        <w:rPr>
          <w:b/>
        </w:rPr>
      </w:pPr>
    </w:p>
    <w:p w:rsidR="00F80965" w:rsidRDefault="00F80965" w:rsidP="007B3E81">
      <w:pPr>
        <w:spacing w:after="0"/>
        <w:ind w:left="708"/>
        <w:jc w:val="both"/>
        <w:rPr>
          <w:b/>
        </w:rPr>
      </w:pPr>
    </w:p>
    <w:p w:rsidR="009F1408" w:rsidRDefault="009F1408" w:rsidP="007B3E81">
      <w:pPr>
        <w:spacing w:after="0"/>
        <w:ind w:left="708"/>
        <w:jc w:val="both"/>
        <w:rPr>
          <w:b/>
        </w:rPr>
      </w:pPr>
      <w:r>
        <w:rPr>
          <w:b/>
        </w:rPr>
        <w:t xml:space="preserve">Die Währung – </w:t>
      </w:r>
    </w:p>
    <w:p w:rsidR="009F1408" w:rsidRDefault="009F1408" w:rsidP="007B3E81">
      <w:pPr>
        <w:spacing w:after="0"/>
        <w:jc w:val="both"/>
        <w:rPr>
          <w:b/>
        </w:rPr>
      </w:pPr>
    </w:p>
    <w:p w:rsidR="00F80965" w:rsidRDefault="00F80965" w:rsidP="007B3E81">
      <w:pPr>
        <w:spacing w:after="0"/>
        <w:jc w:val="both"/>
        <w:rPr>
          <w:b/>
        </w:rPr>
      </w:pPr>
    </w:p>
    <w:p w:rsidR="008D589D" w:rsidRDefault="009F1408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  <w:r>
        <w:rPr>
          <w:b/>
        </w:rPr>
        <w:t xml:space="preserve"> </w:t>
      </w:r>
    </w:p>
    <w:p w:rsidR="008D589D" w:rsidRDefault="008D589D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</w:p>
    <w:p w:rsidR="008D589D" w:rsidRDefault="008D589D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</w:p>
    <w:p w:rsidR="008D589D" w:rsidRDefault="008D589D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</w:p>
    <w:p w:rsidR="008D589D" w:rsidRDefault="008D589D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</w:p>
    <w:p w:rsidR="008D589D" w:rsidRDefault="008D589D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</w:p>
    <w:p w:rsidR="008D589D" w:rsidRDefault="008D589D" w:rsidP="008D589D">
      <w:pPr>
        <w:spacing w:after="0"/>
        <w:rPr>
          <w:b/>
        </w:rPr>
      </w:pPr>
      <w:r w:rsidRPr="008D589D">
        <w:rPr>
          <w:b/>
        </w:rPr>
        <w:lastRenderedPageBreak/>
        <w:t xml:space="preserve">Lösung: </w:t>
      </w:r>
    </w:p>
    <w:p w:rsidR="008D589D" w:rsidRPr="008D589D" w:rsidRDefault="008D589D" w:rsidP="008D589D">
      <w:pPr>
        <w:pStyle w:val="Odstavecseseznamem"/>
        <w:spacing w:after="0"/>
        <w:rPr>
          <w:b/>
        </w:rPr>
      </w:pPr>
      <w:r w:rsidRPr="008D589D">
        <w:rPr>
          <w:b/>
        </w:rPr>
        <w:t>Schreiben Sie die wichtigsten Informationen über die Tschechische Republik:</w:t>
      </w:r>
    </w:p>
    <w:p w:rsidR="008D589D" w:rsidRDefault="008D589D" w:rsidP="008D589D">
      <w:pPr>
        <w:pStyle w:val="Odstavecseseznamem"/>
        <w:spacing w:after="0"/>
        <w:jc w:val="center"/>
        <w:rPr>
          <w:sz w:val="22"/>
        </w:rPr>
      </w:pPr>
      <w:r w:rsidRPr="00D724E8">
        <w:rPr>
          <w:sz w:val="22"/>
        </w:rPr>
        <w:t xml:space="preserve">(Lage, </w:t>
      </w:r>
      <w:r>
        <w:rPr>
          <w:sz w:val="22"/>
        </w:rPr>
        <w:t>Nachbarländer</w:t>
      </w:r>
      <w:r w:rsidRPr="00D724E8">
        <w:rPr>
          <w:sz w:val="22"/>
        </w:rPr>
        <w:t>, Teile, Hauptstadt, Einwohner, Fläche)</w:t>
      </w:r>
      <w:r>
        <w:rPr>
          <w:sz w:val="22"/>
        </w:rPr>
        <w:tab/>
      </w:r>
    </w:p>
    <w:p w:rsidR="008D589D" w:rsidRDefault="008D589D" w:rsidP="008D589D">
      <w:pPr>
        <w:pStyle w:val="Odstavecseseznamem"/>
        <w:spacing w:after="0"/>
        <w:jc w:val="center"/>
        <w:rPr>
          <w:sz w:val="22"/>
        </w:rPr>
      </w:pPr>
      <w:r>
        <w:rPr>
          <w:sz w:val="22"/>
        </w:rPr>
        <w:tab/>
      </w:r>
    </w:p>
    <w:p w:rsidR="008D589D" w:rsidRDefault="008D589D" w:rsidP="008D589D">
      <w:pPr>
        <w:pStyle w:val="Odstavecseseznamem"/>
        <w:spacing w:after="0"/>
        <w:jc w:val="both"/>
        <w:rPr>
          <w:sz w:val="22"/>
        </w:rPr>
      </w:pPr>
      <w:r>
        <w:rPr>
          <w:sz w:val="22"/>
        </w:rPr>
        <w:t>Lage – ein Binnenland in Mitteleuropa (im Herzen Europas). Fläche – 78 864 qkm. Im Norden grenzt sie an Polen, im Süden an Österreich. Die längste Grenze hat sie mit der BRD und die kürzeste mit der Slowakei. Unsere Republik besteht aus 3 Teilen: Böhmen, Mähren und Schlesien. Einwohner – 10,3 Millionen Einwohner. Die Hauptstadt heißt Prag.</w:t>
      </w:r>
    </w:p>
    <w:p w:rsidR="008D589D" w:rsidRDefault="008D589D" w:rsidP="008D589D">
      <w:pPr>
        <w:pStyle w:val="Odstavecseseznamem"/>
        <w:spacing w:after="0"/>
        <w:jc w:val="center"/>
        <w:rPr>
          <w:sz w:val="22"/>
        </w:rPr>
      </w:pPr>
    </w:p>
    <w:p w:rsidR="008D589D" w:rsidRDefault="008D589D" w:rsidP="008D589D">
      <w:pPr>
        <w:pStyle w:val="Odstavecseseznamem"/>
        <w:spacing w:after="0"/>
        <w:jc w:val="center"/>
        <w:rPr>
          <w:sz w:val="22"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Nennen Sie 2 Flüsse, 2</w:t>
      </w:r>
      <w:r w:rsidRPr="00F87706">
        <w:rPr>
          <w:b/>
        </w:rPr>
        <w:t xml:space="preserve"> Teiche oder Talsperre</w:t>
      </w:r>
      <w:r>
        <w:rPr>
          <w:b/>
        </w:rPr>
        <w:t>n, 2</w:t>
      </w:r>
      <w:r w:rsidRPr="00F87706">
        <w:rPr>
          <w:b/>
        </w:rPr>
        <w:t xml:space="preserve"> Gebirge: </w:t>
      </w:r>
      <w:r>
        <w:rPr>
          <w:b/>
        </w:rPr>
        <w:tab/>
      </w:r>
      <w:r>
        <w:rPr>
          <w:b/>
        </w:rPr>
        <w:tab/>
      </w:r>
    </w:p>
    <w:p w:rsidR="008D589D" w:rsidRDefault="008D589D" w:rsidP="008D589D">
      <w:pPr>
        <w:pStyle w:val="Odstavecseseznamem"/>
        <w:spacing w:after="0"/>
        <w:ind w:left="7788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Z.B.:</w:t>
      </w:r>
    </w:p>
    <w:p w:rsidR="008D589D" w:rsidRDefault="008D589D" w:rsidP="008D589D">
      <w:pPr>
        <w:pStyle w:val="Odstavecseseznamem"/>
        <w:spacing w:after="0"/>
        <w:jc w:val="both"/>
      </w:pPr>
      <w:r>
        <w:rPr>
          <w:b/>
        </w:rPr>
        <w:t xml:space="preserve">Flüße – </w:t>
      </w:r>
      <w:r>
        <w:t>Moldau, Elbe…</w:t>
      </w:r>
    </w:p>
    <w:p w:rsidR="008D589D" w:rsidRDefault="008D589D" w:rsidP="008D589D">
      <w:pPr>
        <w:pStyle w:val="Odstavecseseznamem"/>
        <w:spacing w:after="0"/>
        <w:jc w:val="both"/>
      </w:pPr>
      <w:r>
        <w:rPr>
          <w:b/>
        </w:rPr>
        <w:t>Talsperren –</w:t>
      </w:r>
      <w:r>
        <w:t xml:space="preserve"> Lipno, Orlík …</w:t>
      </w:r>
    </w:p>
    <w:p w:rsidR="008D589D" w:rsidRPr="00B34588" w:rsidRDefault="008D589D" w:rsidP="008D589D">
      <w:pPr>
        <w:pStyle w:val="Odstavecseseznamem"/>
        <w:spacing w:after="0"/>
        <w:jc w:val="both"/>
      </w:pPr>
      <w:r>
        <w:rPr>
          <w:b/>
        </w:rPr>
        <w:t>Gebirge –</w:t>
      </w:r>
      <w:r>
        <w:t xml:space="preserve"> Erzgebirge, Riesengebirge…</w:t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Beschreiben Sie, was in diesen Jahren passierte: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589D" w:rsidRPr="0030798F" w:rsidRDefault="008D589D" w:rsidP="008D589D">
      <w:pPr>
        <w:pStyle w:val="Odstavecseseznamem"/>
        <w:spacing w:after="0" w:line="360" w:lineRule="auto"/>
        <w:ind w:firstLine="696"/>
      </w:pPr>
      <w:r>
        <w:rPr>
          <w:b/>
        </w:rPr>
        <w:t xml:space="preserve">1918 – </w:t>
      </w:r>
      <w:r>
        <w:t xml:space="preserve">Republik Tschechoslowakei </w:t>
      </w:r>
      <w:r w:rsidRPr="0030798F">
        <w:t>gegründet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1948 – </w:t>
      </w:r>
      <w:r>
        <w:t>die kommunistische Partei ergreift die Macht</w:t>
      </w:r>
    </w:p>
    <w:p w:rsidR="008D589D" w:rsidRPr="0030798F" w:rsidRDefault="008D589D" w:rsidP="008D589D">
      <w:pPr>
        <w:spacing w:after="0" w:line="360" w:lineRule="auto"/>
        <w:ind w:left="1416"/>
        <w:jc w:val="both"/>
      </w:pPr>
      <w:r>
        <w:rPr>
          <w:b/>
        </w:rPr>
        <w:t xml:space="preserve">1993 – </w:t>
      </w:r>
      <w:r w:rsidRPr="0030798F">
        <w:t>Zerfall der Tschechoslowakei und</w:t>
      </w:r>
      <w:r>
        <w:rPr>
          <w:b/>
        </w:rPr>
        <w:t xml:space="preserve"> </w:t>
      </w:r>
      <w:r>
        <w:t>die zwei Staaten- die Tschechische und Slowakische Republik entstanden</w:t>
      </w:r>
    </w:p>
    <w:p w:rsidR="008D589D" w:rsidRPr="0030798F" w:rsidRDefault="008D589D" w:rsidP="008D589D">
      <w:pPr>
        <w:spacing w:after="0" w:line="360" w:lineRule="auto"/>
        <w:ind w:left="720" w:firstLine="696"/>
        <w:jc w:val="both"/>
      </w:pPr>
      <w:r>
        <w:rPr>
          <w:b/>
        </w:rPr>
        <w:t xml:space="preserve">2004 – </w:t>
      </w:r>
      <w:r w:rsidRPr="0030798F">
        <w:t>in die EU aufgenommen</w:t>
      </w:r>
    </w:p>
    <w:p w:rsidR="008D589D" w:rsidRDefault="008D589D" w:rsidP="008D589D">
      <w:pPr>
        <w:spacing w:after="0"/>
        <w:ind w:left="720" w:firstLine="696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Verbinden Sie die Jahre und die Ereignisse:</w:t>
      </w:r>
    </w:p>
    <w:p w:rsidR="008D589D" w:rsidRDefault="008D589D" w:rsidP="008D589D">
      <w:pPr>
        <w:pStyle w:val="Odstavecseseznamem"/>
        <w:spacing w:after="0"/>
        <w:rPr>
          <w:sz w:val="22"/>
        </w:rPr>
      </w:pPr>
      <w:r>
        <w:rPr>
          <w:b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116291" wp14:editId="46FF1B8F">
                <wp:simplePos x="0" y="0"/>
                <wp:positionH relativeFrom="column">
                  <wp:posOffset>805180</wp:posOffset>
                </wp:positionH>
                <wp:positionV relativeFrom="paragraph">
                  <wp:posOffset>90170</wp:posOffset>
                </wp:positionV>
                <wp:extent cx="1866900" cy="40957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409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7.1pt" to="210.4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" strokecolor="black [3040]"/>
            </w:pict>
          </mc:Fallback>
        </mc:AlternateContent>
      </w:r>
      <w:r>
        <w:rPr>
          <w:b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11058" wp14:editId="466CE02D">
                <wp:simplePos x="0" y="0"/>
                <wp:positionH relativeFrom="column">
                  <wp:posOffset>805180</wp:posOffset>
                </wp:positionH>
                <wp:positionV relativeFrom="paragraph">
                  <wp:posOffset>90170</wp:posOffset>
                </wp:positionV>
                <wp:extent cx="1866900" cy="8096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7.1pt" to="210.4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" strokecolor="black [3040]"/>
            </w:pict>
          </mc:Fallback>
        </mc:AlternateContent>
      </w:r>
      <w:r>
        <w:rPr>
          <w:b/>
        </w:rPr>
        <w:t>1989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Tschechoslowakei wurde befreit</w:t>
      </w:r>
      <w:r>
        <w:rPr>
          <w:b/>
        </w:rPr>
        <w:tab/>
      </w:r>
      <w:r>
        <w:rPr>
          <w:b/>
        </w:rPr>
        <w:tab/>
      </w:r>
    </w:p>
    <w:p w:rsidR="008D589D" w:rsidRDefault="008D589D" w:rsidP="008D589D">
      <w:pPr>
        <w:spacing w:after="0"/>
        <w:ind w:left="720"/>
        <w:jc w:val="both"/>
        <w:rPr>
          <w:b/>
        </w:rPr>
      </w:pPr>
      <w:r>
        <w:rPr>
          <w:b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E100E1" wp14:editId="27EB8C1C">
                <wp:simplePos x="0" y="0"/>
                <wp:positionH relativeFrom="column">
                  <wp:posOffset>805180</wp:posOffset>
                </wp:positionH>
                <wp:positionV relativeFrom="paragraph">
                  <wp:posOffset>79375</wp:posOffset>
                </wp:positionV>
                <wp:extent cx="1866900" cy="8096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809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6.25pt" to="210.4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" strokecolor="black [3040]"/>
            </w:pict>
          </mc:Fallback>
        </mc:AlternateContent>
      </w:r>
      <w:r>
        <w:rPr>
          <w:b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6AD5E2" wp14:editId="279BEC0F">
                <wp:simplePos x="0" y="0"/>
                <wp:positionH relativeFrom="column">
                  <wp:posOffset>805180</wp:posOffset>
                </wp:positionH>
                <wp:positionV relativeFrom="paragraph">
                  <wp:posOffset>79375</wp:posOffset>
                </wp:positionV>
                <wp:extent cx="1866900" cy="6191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6.25pt" to="210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" strokecolor="black [3040]"/>
            </w:pict>
          </mc:Fallback>
        </mc:AlternateContent>
      </w:r>
      <w:r>
        <w:rPr>
          <w:b/>
        </w:rPr>
        <w:t>1939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Prager Frühling</w:t>
      </w:r>
    </w:p>
    <w:p w:rsidR="008D589D" w:rsidRDefault="008D589D" w:rsidP="008D589D">
      <w:pPr>
        <w:spacing w:after="0"/>
        <w:ind w:left="4245" w:hanging="3525"/>
        <w:jc w:val="both"/>
        <w:rPr>
          <w:b/>
        </w:rPr>
      </w:pPr>
      <w:r>
        <w:rPr>
          <w:b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BBD4B1" wp14:editId="77DB4A96">
                <wp:simplePos x="0" y="0"/>
                <wp:positionH relativeFrom="column">
                  <wp:posOffset>805180</wp:posOffset>
                </wp:positionH>
                <wp:positionV relativeFrom="paragraph">
                  <wp:posOffset>97155</wp:posOffset>
                </wp:positionV>
                <wp:extent cx="1866900" cy="59055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66900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7.65pt" to="210.4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" strokecolor="black [3040]"/>
            </w:pict>
          </mc:Fallback>
        </mc:AlternateContent>
      </w:r>
      <w:r>
        <w:rPr>
          <w:b/>
        </w:rPr>
        <w:t>1945</w:t>
      </w:r>
      <w:r>
        <w:rPr>
          <w:b/>
        </w:rPr>
        <w:tab/>
      </w:r>
      <w:r>
        <w:rPr>
          <w:b/>
        </w:rPr>
        <w:tab/>
        <w:t>Tschechische Republik wurde in NATO aufgenommen</w:t>
      </w:r>
    </w:p>
    <w:p w:rsidR="008D589D" w:rsidRPr="008D589D" w:rsidRDefault="008D589D" w:rsidP="008D589D">
      <w:pPr>
        <w:pStyle w:val="Odstavecseseznamem"/>
        <w:numPr>
          <w:ilvl w:val="0"/>
          <w:numId w:val="5"/>
        </w:numPr>
        <w:spacing w:after="0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D589D">
        <w:rPr>
          <w:b/>
        </w:rPr>
        <w:t>Samte Revolution</w:t>
      </w:r>
    </w:p>
    <w:p w:rsidR="008D589D" w:rsidRPr="008D589D" w:rsidRDefault="008D589D" w:rsidP="008D589D">
      <w:pPr>
        <w:spacing w:after="0"/>
        <w:ind w:left="720"/>
        <w:jc w:val="both"/>
        <w:rPr>
          <w:b/>
        </w:rPr>
      </w:pPr>
      <w:r>
        <w:rPr>
          <w:b/>
        </w:rPr>
        <w:t>1999</w:t>
      </w:r>
      <w:r w:rsidRPr="008D589D">
        <w:rPr>
          <w:b/>
        </w:rPr>
        <w:tab/>
      </w:r>
      <w:r w:rsidRPr="008D589D">
        <w:rPr>
          <w:b/>
        </w:rPr>
        <w:tab/>
      </w:r>
      <w:r w:rsidRPr="008D589D">
        <w:rPr>
          <w:b/>
        </w:rPr>
        <w:tab/>
      </w:r>
      <w:r w:rsidRPr="008D589D">
        <w:rPr>
          <w:b/>
        </w:rPr>
        <w:tab/>
      </w:r>
      <w:r w:rsidRPr="008D589D">
        <w:rPr>
          <w:b/>
        </w:rPr>
        <w:tab/>
        <w:t xml:space="preserve">Protektorat Böhmen und Mähren </w:t>
      </w:r>
    </w:p>
    <w:p w:rsidR="008D589D" w:rsidRDefault="008D589D" w:rsidP="008D589D">
      <w:pPr>
        <w:spacing w:after="0"/>
        <w:ind w:left="284"/>
        <w:jc w:val="both"/>
        <w:rPr>
          <w:b/>
        </w:rPr>
      </w:pPr>
      <w:r>
        <w:rPr>
          <w:b/>
        </w:rPr>
        <w:t xml:space="preserve"> </w:t>
      </w:r>
    </w:p>
    <w:p w:rsidR="008D589D" w:rsidRDefault="008D589D" w:rsidP="008D589D">
      <w:pPr>
        <w:spacing w:after="0"/>
        <w:ind w:left="284"/>
        <w:jc w:val="both"/>
        <w:rPr>
          <w:b/>
        </w:rPr>
      </w:pPr>
    </w:p>
    <w:p w:rsidR="008D589D" w:rsidRDefault="008D589D" w:rsidP="008D589D">
      <w:pPr>
        <w:spacing w:after="0"/>
        <w:ind w:left="284"/>
        <w:jc w:val="both"/>
        <w:rPr>
          <w:b/>
        </w:rPr>
      </w:pPr>
    </w:p>
    <w:p w:rsidR="008D589D" w:rsidRDefault="008D589D" w:rsidP="008D589D">
      <w:pPr>
        <w:spacing w:after="0"/>
        <w:ind w:left="284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Schreiben Sie, was Sie über die Staatssymbole wissen:</w:t>
      </w:r>
      <w:r>
        <w:rPr>
          <w:b/>
        </w:rPr>
        <w:tab/>
      </w:r>
    </w:p>
    <w:p w:rsidR="008D589D" w:rsidRPr="0030798F" w:rsidRDefault="008D589D" w:rsidP="008D589D">
      <w:pPr>
        <w:spacing w:after="0"/>
        <w:ind w:left="1080"/>
        <w:rPr>
          <w:lang w:val="cs-CZ"/>
        </w:rPr>
      </w:pPr>
      <w:r w:rsidRPr="0030798F">
        <w:rPr>
          <w:b/>
        </w:rPr>
        <w:t xml:space="preserve">Staatssiegel –  </w:t>
      </w:r>
      <w:r w:rsidRPr="0030798F">
        <w:rPr>
          <w:bCs/>
        </w:rPr>
        <w:t>hat der Präsident</w:t>
      </w:r>
      <w:r>
        <w:rPr>
          <w:bCs/>
        </w:rPr>
        <w:t>,</w:t>
      </w:r>
      <w:r>
        <w:rPr>
          <w:lang w:val="cs-CZ"/>
        </w:rPr>
        <w:t xml:space="preserve"> </w:t>
      </w:r>
      <w:r w:rsidRPr="0030798F">
        <w:rPr>
          <w:bCs/>
        </w:rPr>
        <w:t>besteht aus großem Staatswappen mit der Übe</w:t>
      </w:r>
      <w:r>
        <w:rPr>
          <w:bCs/>
        </w:rPr>
        <w:t xml:space="preserve">rschrift  und den Lindenblätter, wird </w:t>
      </w:r>
      <w:r w:rsidRPr="0030798F">
        <w:rPr>
          <w:bCs/>
        </w:rPr>
        <w:t>bei bedeutendsten Ereignissen</w:t>
      </w:r>
      <w:r w:rsidRPr="0030798F">
        <w:rPr>
          <w:bCs/>
          <w:lang w:val="cs-CZ"/>
        </w:rPr>
        <w:t xml:space="preserve"> </w:t>
      </w:r>
      <w:r w:rsidRPr="0030798F">
        <w:rPr>
          <w:bCs/>
        </w:rPr>
        <w:t>(Verträge) benutzt</w:t>
      </w:r>
    </w:p>
    <w:p w:rsidR="008D589D" w:rsidRDefault="008D589D" w:rsidP="008D589D">
      <w:pPr>
        <w:pStyle w:val="Odstavecseseznamem"/>
        <w:spacing w:after="0"/>
        <w:rPr>
          <w:sz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589D" w:rsidRDefault="008D589D" w:rsidP="008D589D">
      <w:pPr>
        <w:spacing w:after="0"/>
        <w:ind w:left="720"/>
        <w:jc w:val="both"/>
        <w:rPr>
          <w:b/>
        </w:rPr>
      </w:pPr>
    </w:p>
    <w:p w:rsidR="008D589D" w:rsidRDefault="008D589D" w:rsidP="008D589D">
      <w:pPr>
        <w:spacing w:after="0"/>
        <w:ind w:left="720"/>
        <w:jc w:val="both"/>
        <w:rPr>
          <w:b/>
        </w:rPr>
      </w:pPr>
    </w:p>
    <w:p w:rsidR="008D589D" w:rsidRDefault="008D589D" w:rsidP="008D589D">
      <w:pPr>
        <w:spacing w:after="0"/>
        <w:ind w:left="720"/>
        <w:jc w:val="both"/>
        <w:rPr>
          <w:b/>
        </w:rPr>
      </w:pPr>
    </w:p>
    <w:p w:rsidR="008D589D" w:rsidRPr="00742483" w:rsidRDefault="008D589D" w:rsidP="008D589D">
      <w:pPr>
        <w:ind w:left="1080"/>
        <w:jc w:val="both"/>
        <w:rPr>
          <w:lang w:val="cs-CZ"/>
        </w:rPr>
      </w:pPr>
      <w:r>
        <w:rPr>
          <w:b/>
        </w:rPr>
        <w:t xml:space="preserve">Präsident Standarte – </w:t>
      </w:r>
      <w:r>
        <w:rPr>
          <w:bCs/>
        </w:rPr>
        <w:t xml:space="preserve">kann nur Präsident benutzen, </w:t>
      </w:r>
      <w:r w:rsidRPr="00742483">
        <w:rPr>
          <w:bCs/>
        </w:rPr>
        <w:t xml:space="preserve">ist die Bezeichnung für das Verkehrsmittel, in dem er fährt oder für den Sitz, wo er sich gerade </w:t>
      </w:r>
      <w:r>
        <w:rPr>
          <w:bCs/>
        </w:rPr>
        <w:t>be</w:t>
      </w:r>
      <w:r w:rsidRPr="00742483">
        <w:rPr>
          <w:bCs/>
        </w:rPr>
        <w:t>findet</w:t>
      </w:r>
      <w:r>
        <w:rPr>
          <w:bCs/>
        </w:rPr>
        <w:t xml:space="preserve">, </w:t>
      </w:r>
      <w:r w:rsidRPr="00742483">
        <w:rPr>
          <w:bCs/>
        </w:rPr>
        <w:t>Die Wahrheit siegt</w:t>
      </w:r>
    </w:p>
    <w:p w:rsidR="008D589D" w:rsidRDefault="008D589D" w:rsidP="008D589D">
      <w:pPr>
        <w:spacing w:after="0"/>
        <w:ind w:left="720"/>
        <w:jc w:val="both"/>
        <w:rPr>
          <w:b/>
        </w:rPr>
      </w:pPr>
    </w:p>
    <w:p w:rsidR="008D589D" w:rsidRPr="00742483" w:rsidRDefault="008D589D" w:rsidP="008D589D">
      <w:pPr>
        <w:ind w:left="1080"/>
        <w:jc w:val="both"/>
        <w:rPr>
          <w:b/>
          <w:lang w:val="cs-CZ"/>
        </w:rPr>
      </w:pPr>
      <w:r>
        <w:rPr>
          <w:b/>
        </w:rPr>
        <w:t xml:space="preserve">Staatshymne - </w:t>
      </w:r>
      <w:r w:rsidRPr="00742483">
        <w:rPr>
          <w:bCs/>
        </w:rPr>
        <w:t>Kde domov můj?</w:t>
      </w:r>
      <w:r>
        <w:rPr>
          <w:bCs/>
        </w:rPr>
        <w:t xml:space="preserve">, </w:t>
      </w:r>
      <w:r w:rsidRPr="00742483">
        <w:rPr>
          <w:bCs/>
        </w:rPr>
        <w:t>stammt aus Fidlovačka von J.K.Tyl</w:t>
      </w:r>
      <w:r>
        <w:rPr>
          <w:bCs/>
        </w:rPr>
        <w:t xml:space="preserve">, </w:t>
      </w:r>
      <w:r w:rsidRPr="00742483">
        <w:rPr>
          <w:bCs/>
        </w:rPr>
        <w:t>Musik komponierte F. Škroup</w:t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Pr="007B3E81" w:rsidRDefault="008D589D" w:rsidP="008D589D">
      <w:pPr>
        <w:pStyle w:val="Odstavecseseznamem"/>
        <w:spacing w:after="0"/>
        <w:rPr>
          <w:b/>
        </w:rPr>
      </w:pPr>
      <w:r w:rsidRPr="007B3E81">
        <w:rPr>
          <w:b/>
        </w:rPr>
        <w:t>Ergänzen Sie:</w:t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  <w:r w:rsidRPr="007B3E81">
        <w:rPr>
          <w:b/>
        </w:rPr>
        <w:tab/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 xml:space="preserve">Der Präsident wird alle </w:t>
      </w:r>
      <w:r>
        <w:rPr>
          <w:b/>
          <w:color w:val="FF0000"/>
        </w:rPr>
        <w:t>fünf</w:t>
      </w:r>
      <w:r w:rsidRPr="00742483">
        <w:rPr>
          <w:b/>
          <w:color w:val="FF0000"/>
        </w:rPr>
        <w:t xml:space="preserve"> </w:t>
      </w:r>
      <w:r>
        <w:rPr>
          <w:b/>
        </w:rPr>
        <w:t xml:space="preserve">Jahre </w:t>
      </w:r>
      <w:r w:rsidRPr="00742483">
        <w:rPr>
          <w:b/>
          <w:color w:val="FF0000"/>
        </w:rPr>
        <w:t>gewählt</w:t>
      </w:r>
      <w:r>
        <w:rPr>
          <w:b/>
        </w:rPr>
        <w:t xml:space="preserve"> und kann nicht länger im </w:t>
      </w:r>
      <w:r w:rsidRPr="00742483">
        <w:rPr>
          <w:b/>
          <w:color w:val="FF0000"/>
        </w:rPr>
        <w:t>Amt</w:t>
      </w:r>
      <w:r>
        <w:rPr>
          <w:b/>
        </w:rPr>
        <w:t xml:space="preserve"> sein als </w:t>
      </w:r>
      <w:r>
        <w:rPr>
          <w:b/>
          <w:color w:val="FF0000"/>
        </w:rPr>
        <w:t xml:space="preserve">zwei </w:t>
      </w:r>
      <w:r>
        <w:rPr>
          <w:b/>
        </w:rPr>
        <w:t xml:space="preserve">Wahlperioden. Der Präsident </w:t>
      </w:r>
      <w:r>
        <w:rPr>
          <w:b/>
          <w:color w:val="FF0000"/>
        </w:rPr>
        <w:t xml:space="preserve">repräsentiert </w:t>
      </w:r>
      <w:r>
        <w:rPr>
          <w:b/>
        </w:rPr>
        <w:t xml:space="preserve">die staatliche Macht und schließt internationale </w:t>
      </w:r>
      <w:r>
        <w:rPr>
          <w:b/>
          <w:color w:val="FF0000"/>
        </w:rPr>
        <w:t>Abkommen</w:t>
      </w:r>
      <w:r>
        <w:rPr>
          <w:b/>
        </w:rPr>
        <w:t xml:space="preserve"> ab. Er ernennt die </w:t>
      </w:r>
      <w:r>
        <w:rPr>
          <w:b/>
          <w:color w:val="FF0000"/>
        </w:rPr>
        <w:t>Richter</w:t>
      </w:r>
      <w:r>
        <w:rPr>
          <w:b/>
        </w:rPr>
        <w:t xml:space="preserve">, </w:t>
      </w:r>
      <w:r>
        <w:rPr>
          <w:b/>
          <w:color w:val="FF0000"/>
        </w:rPr>
        <w:t>Generäle</w:t>
      </w:r>
      <w:r>
        <w:rPr>
          <w:b/>
        </w:rPr>
        <w:t xml:space="preserve"> in der Armee, andere staatliche </w:t>
      </w:r>
      <w:r>
        <w:rPr>
          <w:b/>
          <w:color w:val="FF0000"/>
        </w:rPr>
        <w:t>Beamte.</w:t>
      </w:r>
      <w:r w:rsidRPr="00742483">
        <w:rPr>
          <w:b/>
          <w:color w:val="FF0000"/>
        </w:rPr>
        <w:t xml:space="preserve"> </w:t>
      </w:r>
      <w:r>
        <w:rPr>
          <w:b/>
        </w:rPr>
        <w:t xml:space="preserve">Er ernennt nach den Parlamentswahlen die </w:t>
      </w:r>
      <w:r>
        <w:rPr>
          <w:b/>
          <w:color w:val="FF0000"/>
        </w:rPr>
        <w:t>Regierung</w:t>
      </w:r>
      <w:r>
        <w:rPr>
          <w:b/>
        </w:rPr>
        <w:t xml:space="preserve">. Er ist höchster </w:t>
      </w:r>
      <w:r w:rsidRPr="00742483">
        <w:rPr>
          <w:b/>
          <w:color w:val="FF0000"/>
        </w:rPr>
        <w:t>Armeebefehlshaber.</w:t>
      </w:r>
      <w:r>
        <w:rPr>
          <w:b/>
        </w:rPr>
        <w:t xml:space="preserve"> Im Prozess der Gesetzverabschiedung hat er das </w:t>
      </w:r>
      <w:r>
        <w:rPr>
          <w:b/>
          <w:color w:val="FF0000"/>
        </w:rPr>
        <w:t>Veto - Recht</w:t>
      </w:r>
      <w:r>
        <w:rPr>
          <w:b/>
        </w:rPr>
        <w:t xml:space="preserve">. Alle Gesetze treten erst nach seiner Unterschrift </w:t>
      </w:r>
      <w:r>
        <w:rPr>
          <w:b/>
          <w:color w:val="FF0000"/>
        </w:rPr>
        <w:t>in Kraft</w:t>
      </w:r>
      <w:r>
        <w:rPr>
          <w:b/>
        </w:rPr>
        <w:t xml:space="preserve">. Der Präsident kann auch durch Amnestie eine </w:t>
      </w:r>
      <w:r w:rsidRPr="00742483">
        <w:rPr>
          <w:b/>
          <w:color w:val="FF0000"/>
        </w:rPr>
        <w:t>Amnestie</w:t>
      </w:r>
      <w:r>
        <w:rPr>
          <w:b/>
        </w:rPr>
        <w:t xml:space="preserve"> erteilen.</w:t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Welche Macht üben die Regierung, das Parlament und die Gerichte aus?</w:t>
      </w: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Default="008D589D" w:rsidP="008D589D">
      <w:pPr>
        <w:spacing w:after="0"/>
        <w:ind w:left="708"/>
        <w:jc w:val="both"/>
      </w:pPr>
      <w:r>
        <w:rPr>
          <w:b/>
        </w:rPr>
        <w:t xml:space="preserve">Regierung – </w:t>
      </w:r>
      <w:r>
        <w:t>exekutive (vollziehende) Macht</w:t>
      </w:r>
    </w:p>
    <w:p w:rsidR="008D589D" w:rsidRDefault="008D589D" w:rsidP="008D589D">
      <w:pPr>
        <w:spacing w:after="0"/>
        <w:ind w:left="708"/>
        <w:jc w:val="both"/>
      </w:pPr>
      <w:r>
        <w:rPr>
          <w:b/>
        </w:rPr>
        <w:t>Parlament –</w:t>
      </w:r>
      <w:r>
        <w:t xml:space="preserve"> legislative (gesetzgebende) Macht</w:t>
      </w:r>
    </w:p>
    <w:p w:rsidR="008D589D" w:rsidRPr="00742483" w:rsidRDefault="008D589D" w:rsidP="008D589D">
      <w:pPr>
        <w:spacing w:after="0"/>
        <w:ind w:left="708"/>
        <w:jc w:val="both"/>
      </w:pPr>
      <w:r>
        <w:rPr>
          <w:b/>
        </w:rPr>
        <w:t>Gerichte –</w:t>
      </w:r>
      <w:r>
        <w:t xml:space="preserve"> Judikative </w:t>
      </w: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 xml:space="preserve">Aus welchen Teilen besteht das Parlament (wie viele Mitglieder haben sie?) </w:t>
      </w:r>
    </w:p>
    <w:p w:rsidR="008D589D" w:rsidRPr="00F80965" w:rsidRDefault="008D589D" w:rsidP="008D589D">
      <w:pPr>
        <w:spacing w:after="0"/>
        <w:jc w:val="both"/>
        <w:rPr>
          <w:b/>
        </w:rPr>
      </w:pPr>
    </w:p>
    <w:p w:rsidR="008D589D" w:rsidRPr="00742483" w:rsidRDefault="008D589D" w:rsidP="008D589D">
      <w:pPr>
        <w:pStyle w:val="Odstavecseseznamem"/>
        <w:spacing w:after="0"/>
        <w:jc w:val="both"/>
      </w:pPr>
      <w:r>
        <w:t>Parlament besteht aus zwei Kammern – der Abgeordnetenkammer (200 Abgeordnete) und dem Senat (81 Senatoren)</w:t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Pr="00736844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Nennen Sie die höchste Gerichtinstanz des Landes. Wo hat sie ihren Sitz?</w:t>
      </w:r>
    </w:p>
    <w:p w:rsidR="008D589D" w:rsidRDefault="008D589D" w:rsidP="008D589D">
      <w:pPr>
        <w:spacing w:after="0"/>
        <w:jc w:val="both"/>
        <w:rPr>
          <w:b/>
        </w:rPr>
      </w:pPr>
    </w:p>
    <w:p w:rsidR="008D589D" w:rsidRPr="00137AFB" w:rsidRDefault="008D589D" w:rsidP="008D589D">
      <w:pPr>
        <w:spacing w:after="0"/>
        <w:ind w:left="708"/>
        <w:jc w:val="both"/>
      </w:pPr>
      <w:r>
        <w:t>Oberste Gerichtshof mit dem Sitz in Brno</w:t>
      </w:r>
    </w:p>
    <w:p w:rsidR="008D589D" w:rsidRDefault="008D589D" w:rsidP="008D589D">
      <w:pPr>
        <w:spacing w:after="0"/>
        <w:ind w:left="7788"/>
        <w:jc w:val="both"/>
        <w:rPr>
          <w:b/>
        </w:rPr>
      </w:pPr>
    </w:p>
    <w:p w:rsidR="008D589D" w:rsidRDefault="008D589D" w:rsidP="008D589D">
      <w:pPr>
        <w:spacing w:after="0"/>
        <w:ind w:left="7788"/>
        <w:jc w:val="both"/>
        <w:rPr>
          <w:b/>
        </w:rPr>
      </w:pPr>
    </w:p>
    <w:p w:rsidR="008D589D" w:rsidRDefault="008D589D" w:rsidP="008D589D">
      <w:pPr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>Nennen Sie 2 Heiz-, 2 Wasser-, 2 Atomkraftwerken:</w:t>
      </w:r>
    </w:p>
    <w:p w:rsidR="008D589D" w:rsidRDefault="008D589D" w:rsidP="008D589D">
      <w:pPr>
        <w:pStyle w:val="Odstavecseseznamem"/>
        <w:spacing w:after="0"/>
        <w:rPr>
          <w:b/>
        </w:rPr>
      </w:pPr>
    </w:p>
    <w:p w:rsidR="008D589D" w:rsidRPr="00137AFB" w:rsidRDefault="008D589D" w:rsidP="008D589D">
      <w:pPr>
        <w:pStyle w:val="Odstavecseseznamem"/>
        <w:spacing w:after="0"/>
      </w:pPr>
      <w:r>
        <w:rPr>
          <w:b/>
        </w:rPr>
        <w:t xml:space="preserve">Heizkraftwerken: </w:t>
      </w:r>
      <w:r>
        <w:t>Prunéřov, Tušimice….</w:t>
      </w:r>
    </w:p>
    <w:p w:rsidR="008D589D" w:rsidRPr="00137AFB" w:rsidRDefault="008D589D" w:rsidP="008D589D">
      <w:pPr>
        <w:pStyle w:val="Odstavecseseznamem"/>
        <w:spacing w:after="0"/>
      </w:pPr>
      <w:r>
        <w:rPr>
          <w:b/>
        </w:rPr>
        <w:t xml:space="preserve">Wasserkraftwerken: </w:t>
      </w:r>
      <w:r>
        <w:t>Lipno, Slapy, ….</w:t>
      </w:r>
    </w:p>
    <w:p w:rsidR="008D589D" w:rsidRPr="00137AFB" w:rsidRDefault="008D589D" w:rsidP="008D589D">
      <w:pPr>
        <w:pStyle w:val="Odstavecseseznamem"/>
        <w:spacing w:after="0"/>
      </w:pPr>
      <w:r>
        <w:rPr>
          <w:b/>
        </w:rPr>
        <w:lastRenderedPageBreak/>
        <w:t xml:space="preserve">Atomkraftwerken: </w:t>
      </w:r>
      <w:r>
        <w:t>Temelín, Dukovany</w:t>
      </w:r>
    </w:p>
    <w:p w:rsidR="008D589D" w:rsidRDefault="008D589D" w:rsidP="008D589D">
      <w:pPr>
        <w:pStyle w:val="Odstavecseseznamem"/>
        <w:spacing w:after="0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 w:rsidRPr="000D183E">
        <w:rPr>
          <w:b/>
        </w:rPr>
        <w:t>Ergänzen Sie:</w:t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</w:p>
    <w:p w:rsidR="008D589D" w:rsidRPr="000D183E" w:rsidRDefault="008D589D" w:rsidP="008D589D">
      <w:pPr>
        <w:pStyle w:val="Odstavecseseznamem"/>
        <w:rPr>
          <w:b/>
        </w:rPr>
      </w:pPr>
    </w:p>
    <w:p w:rsidR="008D589D" w:rsidRPr="000D183E" w:rsidRDefault="008D589D" w:rsidP="008D589D">
      <w:pPr>
        <w:pStyle w:val="Odstavecseseznamem"/>
        <w:spacing w:after="0"/>
        <w:jc w:val="both"/>
        <w:rPr>
          <w:b/>
        </w:rPr>
      </w:pPr>
      <w:r w:rsidRPr="000D183E">
        <w:rPr>
          <w:b/>
        </w:rPr>
        <w:t xml:space="preserve">Die industriellen Gebiete sind vor allem die Stadt </w:t>
      </w:r>
      <w:r>
        <w:rPr>
          <w:b/>
          <w:color w:val="FF0000"/>
        </w:rPr>
        <w:t xml:space="preserve">Ostrava </w:t>
      </w:r>
      <w:r w:rsidRPr="000D183E">
        <w:rPr>
          <w:b/>
        </w:rPr>
        <w:t xml:space="preserve">und ihre Umgebung. Dort wird </w:t>
      </w:r>
      <w:r>
        <w:rPr>
          <w:b/>
          <w:color w:val="FF0000"/>
        </w:rPr>
        <w:t>Schwazrkohle</w:t>
      </w:r>
      <w:r w:rsidRPr="000D183E">
        <w:rPr>
          <w:b/>
        </w:rPr>
        <w:t xml:space="preserve"> von hoher Qualität </w:t>
      </w:r>
      <w:r>
        <w:rPr>
          <w:b/>
          <w:color w:val="FF0000"/>
        </w:rPr>
        <w:t>gefördert</w:t>
      </w:r>
      <w:r w:rsidRPr="000D183E">
        <w:rPr>
          <w:b/>
        </w:rPr>
        <w:t xml:space="preserve">, es gibt dort auch </w:t>
      </w:r>
      <w:r w:rsidRPr="00137AFB">
        <w:rPr>
          <w:b/>
          <w:color w:val="FF0000"/>
        </w:rPr>
        <w:t xml:space="preserve">Hütten </w:t>
      </w:r>
      <w:r w:rsidRPr="000D183E">
        <w:rPr>
          <w:b/>
        </w:rPr>
        <w:t xml:space="preserve">und </w:t>
      </w:r>
      <w:r w:rsidRPr="00137AFB">
        <w:rPr>
          <w:b/>
          <w:color w:val="FF0000"/>
        </w:rPr>
        <w:t>Eisenwerke</w:t>
      </w:r>
      <w:r w:rsidRPr="000D183E">
        <w:rPr>
          <w:b/>
        </w:rPr>
        <w:t xml:space="preserve">. Ein weiteres Industriegebiet liegt zwischen Ústí nad Labem und Chomutov, wo leider ganzes Gelände vom Tagebau der </w:t>
      </w:r>
      <w:r>
        <w:rPr>
          <w:b/>
          <w:color w:val="FF0000"/>
        </w:rPr>
        <w:t xml:space="preserve">Braunkohle </w:t>
      </w:r>
      <w:r w:rsidRPr="000D183E">
        <w:rPr>
          <w:b/>
        </w:rPr>
        <w:t>beschädigt ist.</w:t>
      </w: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Pr="000D183E" w:rsidRDefault="008D589D" w:rsidP="008D589D">
      <w:pPr>
        <w:pStyle w:val="Odstavecseseznamem"/>
        <w:spacing w:after="0"/>
        <w:jc w:val="both"/>
        <w:rPr>
          <w:b/>
        </w:rPr>
      </w:pPr>
      <w:r w:rsidRPr="000D183E">
        <w:rPr>
          <w:b/>
        </w:rPr>
        <w:t xml:space="preserve">Welche Produkte baut man bei uns an? </w:t>
      </w:r>
    </w:p>
    <w:p w:rsidR="008D589D" w:rsidRDefault="008D589D" w:rsidP="008D589D">
      <w:pPr>
        <w:spacing w:after="0"/>
        <w:rPr>
          <w:b/>
        </w:rPr>
      </w:pPr>
    </w:p>
    <w:p w:rsidR="008D589D" w:rsidRPr="00137AFB" w:rsidRDefault="008D589D" w:rsidP="008D589D">
      <w:pPr>
        <w:spacing w:after="0"/>
        <w:ind w:left="708"/>
      </w:pPr>
      <w:r>
        <w:t>Zuckerrübe, Weizen, Gerste, Mais, Kartoffeln, Hopfen, Weintrauben</w:t>
      </w:r>
    </w:p>
    <w:p w:rsidR="008D589D" w:rsidRDefault="008D589D" w:rsidP="008D589D">
      <w:pPr>
        <w:spacing w:after="0"/>
        <w:ind w:left="7788"/>
        <w:jc w:val="both"/>
        <w:rPr>
          <w:b/>
        </w:rPr>
      </w:pPr>
    </w:p>
    <w:p w:rsidR="008D589D" w:rsidRDefault="008D589D" w:rsidP="008D589D">
      <w:pPr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  <w:r>
        <w:rPr>
          <w:b/>
        </w:rPr>
        <w:t xml:space="preserve">Was züchtet man bei uns? </w:t>
      </w:r>
    </w:p>
    <w:p w:rsidR="008D589D" w:rsidRDefault="008D589D" w:rsidP="008D589D">
      <w:pPr>
        <w:pStyle w:val="Odstavecseseznamem"/>
        <w:spacing w:after="0"/>
        <w:rPr>
          <w:b/>
        </w:rPr>
      </w:pPr>
    </w:p>
    <w:p w:rsidR="008D589D" w:rsidRPr="00137AFB" w:rsidRDefault="008D589D" w:rsidP="008D589D">
      <w:pPr>
        <w:spacing w:after="0"/>
        <w:ind w:left="708"/>
        <w:jc w:val="both"/>
      </w:pPr>
      <w:r>
        <w:t xml:space="preserve">Vieh-, Schweinezucht </w:t>
      </w:r>
    </w:p>
    <w:p w:rsidR="008D589D" w:rsidRDefault="008D589D" w:rsidP="008D589D">
      <w:pPr>
        <w:pStyle w:val="Odstavecseseznamem"/>
        <w:spacing w:after="0"/>
        <w:ind w:left="7788"/>
        <w:rPr>
          <w:b/>
        </w:rPr>
      </w:pPr>
    </w:p>
    <w:p w:rsidR="008D589D" w:rsidRPr="007F710F" w:rsidRDefault="008D589D" w:rsidP="008D589D">
      <w:pPr>
        <w:pStyle w:val="Odstavecseseznamem"/>
        <w:spacing w:after="0"/>
        <w:rPr>
          <w:b/>
        </w:rPr>
      </w:pPr>
    </w:p>
    <w:p w:rsidR="008D589D" w:rsidRPr="000D183E" w:rsidRDefault="008D589D" w:rsidP="008D589D">
      <w:pPr>
        <w:pStyle w:val="Odstavecseseznamem"/>
        <w:spacing w:after="0"/>
        <w:jc w:val="both"/>
        <w:rPr>
          <w:b/>
        </w:rPr>
      </w:pPr>
      <w:r w:rsidRPr="000D183E">
        <w:rPr>
          <w:b/>
        </w:rPr>
        <w:t>Welche Industriezweige gibt es bei uns?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Pr="00634C35" w:rsidRDefault="008D589D" w:rsidP="008D589D">
      <w:pPr>
        <w:spacing w:after="0"/>
        <w:ind w:left="708"/>
      </w:pPr>
      <w:r w:rsidRPr="00634C35">
        <w:t>Maschinenindustrie, Waffenindustrie, Textilindustrie, die Herstellung von Glas und Porzellan, Lebensmittelindustrie</w:t>
      </w:r>
    </w:p>
    <w:p w:rsidR="008D589D" w:rsidRDefault="008D589D" w:rsidP="008D589D">
      <w:pPr>
        <w:pStyle w:val="Odstavecseseznamem"/>
        <w:spacing w:after="0"/>
        <w:ind w:left="778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ind w:left="708"/>
        <w:jc w:val="both"/>
        <w:rPr>
          <w:b/>
        </w:rPr>
      </w:pPr>
      <w:r w:rsidRPr="000D183E">
        <w:rPr>
          <w:b/>
        </w:rPr>
        <w:t>Erklären Sie die Vokabeln:</w:t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  <w:r w:rsidRPr="000D183E">
        <w:rPr>
          <w:b/>
        </w:rPr>
        <w:tab/>
      </w:r>
    </w:p>
    <w:p w:rsidR="008D589D" w:rsidRDefault="008D589D" w:rsidP="008D589D">
      <w:pPr>
        <w:pStyle w:val="Odstavecseseznamem"/>
        <w:spacing w:after="0"/>
        <w:ind w:left="708"/>
        <w:jc w:val="both"/>
        <w:rPr>
          <w:b/>
        </w:rPr>
      </w:pPr>
    </w:p>
    <w:p w:rsidR="008D589D" w:rsidRDefault="008D589D" w:rsidP="008D589D">
      <w:pPr>
        <w:pStyle w:val="Odstavecseseznamem"/>
        <w:spacing w:after="0"/>
        <w:ind w:left="708"/>
        <w:jc w:val="both"/>
        <w:rPr>
          <w:b/>
        </w:rPr>
      </w:pPr>
      <w:r w:rsidRPr="000D183E">
        <w:rPr>
          <w:b/>
        </w:rPr>
        <w:t xml:space="preserve">Die Arbeitslosigkeit – </w:t>
      </w:r>
      <w:r>
        <w:rPr>
          <w:b/>
        </w:rPr>
        <w:t xml:space="preserve"> </w:t>
      </w:r>
      <w:r>
        <w:t>Zustand, wann ein Mensch keine Arbeitsstelle hat.</w:t>
      </w:r>
    </w:p>
    <w:p w:rsidR="008D589D" w:rsidRDefault="008D589D" w:rsidP="008D589D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8D589D" w:rsidRDefault="008D589D" w:rsidP="008D589D">
      <w:pPr>
        <w:tabs>
          <w:tab w:val="left" w:pos="4962"/>
        </w:tabs>
        <w:spacing w:after="0"/>
        <w:ind w:left="708"/>
        <w:jc w:val="both"/>
        <w:rPr>
          <w:b/>
        </w:rPr>
      </w:pPr>
    </w:p>
    <w:p w:rsidR="008D589D" w:rsidRDefault="008D589D" w:rsidP="008D589D">
      <w:pPr>
        <w:spacing w:after="0"/>
        <w:ind w:left="708"/>
        <w:jc w:val="both"/>
        <w:rPr>
          <w:b/>
        </w:rPr>
      </w:pPr>
      <w:r>
        <w:rPr>
          <w:b/>
        </w:rPr>
        <w:t xml:space="preserve">Der Ministerpräsident – </w:t>
      </w:r>
      <w:r>
        <w:t>der Chef der Regierung</w:t>
      </w:r>
    </w:p>
    <w:p w:rsidR="008D589D" w:rsidRDefault="008D589D" w:rsidP="008D589D">
      <w:pPr>
        <w:spacing w:after="0"/>
        <w:ind w:left="708"/>
        <w:jc w:val="both"/>
        <w:rPr>
          <w:b/>
        </w:rPr>
      </w:pPr>
    </w:p>
    <w:p w:rsidR="008D589D" w:rsidRDefault="008D589D" w:rsidP="008D589D">
      <w:pPr>
        <w:spacing w:after="0"/>
        <w:ind w:left="708"/>
        <w:jc w:val="both"/>
        <w:rPr>
          <w:b/>
        </w:rPr>
      </w:pPr>
    </w:p>
    <w:p w:rsidR="008D589D" w:rsidRPr="00634C35" w:rsidRDefault="008D589D" w:rsidP="008D589D">
      <w:pPr>
        <w:spacing w:after="0"/>
        <w:ind w:left="708"/>
        <w:jc w:val="both"/>
      </w:pPr>
      <w:r>
        <w:rPr>
          <w:b/>
        </w:rPr>
        <w:t xml:space="preserve">Die Währung – </w:t>
      </w:r>
      <w:r>
        <w:t>ein Zahlungsmittel (die tschechische Krone)</w:t>
      </w:r>
    </w:p>
    <w:p w:rsidR="003648D7" w:rsidRPr="00CA2C22" w:rsidRDefault="005501E9" w:rsidP="007B3E81">
      <w:pPr>
        <w:pStyle w:val="Odstavecseseznamem"/>
        <w:tabs>
          <w:tab w:val="left" w:pos="4820"/>
        </w:tabs>
        <w:spacing w:after="0"/>
        <w:jc w:val="both"/>
        <w:rPr>
          <w:b/>
        </w:rPr>
      </w:pPr>
      <w:r>
        <w:rPr>
          <w:b/>
        </w:rPr>
        <w:tab/>
        <w:t xml:space="preserve"> </w:t>
      </w:r>
    </w:p>
    <w:sectPr w:rsidR="003648D7" w:rsidRPr="00CA2C22" w:rsidSect="00167BC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DE3" w:rsidRDefault="00722DE3" w:rsidP="00D724E8">
      <w:pPr>
        <w:spacing w:after="0" w:line="240" w:lineRule="auto"/>
      </w:pPr>
      <w:r>
        <w:separator/>
      </w:r>
    </w:p>
  </w:endnote>
  <w:endnote w:type="continuationSeparator" w:id="0">
    <w:p w:rsidR="00722DE3" w:rsidRDefault="00722DE3" w:rsidP="00D72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BCC" w:rsidRPr="003A7E93" w:rsidRDefault="00167BCC" w:rsidP="00167BCC">
    <w:pPr>
      <w:pStyle w:val="Zpat"/>
      <w:jc w:val="center"/>
    </w:pPr>
    <w:r w:rsidRPr="003A7E93">
      <w:t>„Autorem materiálu a všech jeho částí, není-li uvedeno jinak, je Mgr. Pavel Zítka.“</w:t>
    </w:r>
  </w:p>
  <w:p w:rsidR="00167BCC" w:rsidRDefault="00167B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DE3" w:rsidRDefault="00722DE3" w:rsidP="00D724E8">
      <w:pPr>
        <w:spacing w:after="0" w:line="240" w:lineRule="auto"/>
      </w:pPr>
      <w:r>
        <w:separator/>
      </w:r>
    </w:p>
  </w:footnote>
  <w:footnote w:type="continuationSeparator" w:id="0">
    <w:p w:rsidR="00722DE3" w:rsidRDefault="00722DE3" w:rsidP="00D72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BCC" w:rsidRPr="00167BCC" w:rsidRDefault="00167BCC" w:rsidP="00167BCC">
    <w:pPr>
      <w:pStyle w:val="Zhlav"/>
      <w:jc w:val="center"/>
      <w:rPr>
        <w:b/>
      </w:rPr>
    </w:pPr>
    <w:r w:rsidRPr="00167BCC">
      <w:rPr>
        <w:b/>
      </w:rPr>
      <w:t>Die Tschechische Republik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B50BF"/>
    <w:multiLevelType w:val="hybridMultilevel"/>
    <w:tmpl w:val="7FF20A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B6591"/>
    <w:multiLevelType w:val="hybridMultilevel"/>
    <w:tmpl w:val="34CE08D8"/>
    <w:lvl w:ilvl="0" w:tplc="684EF09C">
      <w:start w:val="1968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A14AD6"/>
    <w:multiLevelType w:val="hybridMultilevel"/>
    <w:tmpl w:val="2E1AE240"/>
    <w:lvl w:ilvl="0" w:tplc="28E8BC8E">
      <w:start w:val="1999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044E1D"/>
    <w:multiLevelType w:val="hybridMultilevel"/>
    <w:tmpl w:val="0F1AC3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9F64BB"/>
    <w:multiLevelType w:val="hybridMultilevel"/>
    <w:tmpl w:val="90B6F894"/>
    <w:lvl w:ilvl="0" w:tplc="EE0CE9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4E8"/>
    <w:rsid w:val="0004298F"/>
    <w:rsid w:val="000D183E"/>
    <w:rsid w:val="0011334C"/>
    <w:rsid w:val="001167A7"/>
    <w:rsid w:val="00145B0C"/>
    <w:rsid w:val="00167BCC"/>
    <w:rsid w:val="001B78BE"/>
    <w:rsid w:val="001C3C0E"/>
    <w:rsid w:val="002C2175"/>
    <w:rsid w:val="003648D7"/>
    <w:rsid w:val="003A2C07"/>
    <w:rsid w:val="00405C12"/>
    <w:rsid w:val="00406FED"/>
    <w:rsid w:val="00510346"/>
    <w:rsid w:val="00542418"/>
    <w:rsid w:val="005501E9"/>
    <w:rsid w:val="0067037E"/>
    <w:rsid w:val="00722DE3"/>
    <w:rsid w:val="00736844"/>
    <w:rsid w:val="007374C3"/>
    <w:rsid w:val="007B3E81"/>
    <w:rsid w:val="007F710F"/>
    <w:rsid w:val="00862570"/>
    <w:rsid w:val="008C6114"/>
    <w:rsid w:val="008C712A"/>
    <w:rsid w:val="008D589D"/>
    <w:rsid w:val="008F217E"/>
    <w:rsid w:val="009402A8"/>
    <w:rsid w:val="009F1408"/>
    <w:rsid w:val="00A75AA6"/>
    <w:rsid w:val="00A77785"/>
    <w:rsid w:val="00B41AF2"/>
    <w:rsid w:val="00C56923"/>
    <w:rsid w:val="00CA2C22"/>
    <w:rsid w:val="00CE7F55"/>
    <w:rsid w:val="00D724E8"/>
    <w:rsid w:val="00DE396B"/>
    <w:rsid w:val="00F80965"/>
    <w:rsid w:val="00F87706"/>
    <w:rsid w:val="00FF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396B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2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4E8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D72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4E8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2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4E8"/>
    <w:rPr>
      <w:rFonts w:ascii="Tahoma" w:hAnsi="Tahoma" w:cs="Tahoma"/>
      <w:sz w:val="16"/>
      <w:szCs w:val="16"/>
      <w:lang w:val="de-DE"/>
    </w:rPr>
  </w:style>
  <w:style w:type="paragraph" w:styleId="Odstavecseseznamem">
    <w:name w:val="List Paragraph"/>
    <w:basedOn w:val="Normln"/>
    <w:uiPriority w:val="34"/>
    <w:qFormat/>
    <w:rsid w:val="00D72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396B"/>
    <w:rPr>
      <w:lang w:val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2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4E8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D724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4E8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2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4E8"/>
    <w:rPr>
      <w:rFonts w:ascii="Tahoma" w:hAnsi="Tahoma" w:cs="Tahoma"/>
      <w:sz w:val="16"/>
      <w:szCs w:val="16"/>
      <w:lang w:val="de-DE"/>
    </w:rPr>
  </w:style>
  <w:style w:type="paragraph" w:styleId="Odstavecseseznamem">
    <w:name w:val="List Paragraph"/>
    <w:basedOn w:val="Normln"/>
    <w:uiPriority w:val="34"/>
    <w:qFormat/>
    <w:rsid w:val="00D72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A1247-D25A-478C-B4A0-74B81306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980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Marketka</dc:creator>
  <cp:lastModifiedBy>Karel Singer</cp:lastModifiedBy>
  <cp:revision>9</cp:revision>
  <dcterms:created xsi:type="dcterms:W3CDTF">2013-02-21T22:09:00Z</dcterms:created>
  <dcterms:modified xsi:type="dcterms:W3CDTF">2013-03-06T17:12:00Z</dcterms:modified>
</cp:coreProperties>
</file>