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132" w:rsidRDefault="00B04132">
      <w:pPr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 w:rsidP="003A6FD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264.75pt">
            <v:imagedata r:id="rId7" o:title=""/>
          </v:shape>
        </w:pict>
      </w:r>
    </w:p>
    <w:p w:rsidR="00B04132" w:rsidRPr="004D1734" w:rsidRDefault="00B04132" w:rsidP="003A6FD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B04132" w:rsidRPr="004D1734" w:rsidRDefault="00B04132" w:rsidP="003A6FD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B04132" w:rsidRPr="004D1734" w:rsidRDefault="00B04132" w:rsidP="003A6FD0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B04132" w:rsidRPr="004D1734" w:rsidRDefault="00B04132" w:rsidP="003A6FD0">
      <w:pPr>
        <w:rPr>
          <w:rFonts w:ascii="Arial" w:hAnsi="Arial" w:cs="Arial"/>
          <w:color w:val="0000FF"/>
        </w:rPr>
      </w:pPr>
    </w:p>
    <w:p w:rsidR="00B04132" w:rsidRPr="004D1734" w:rsidRDefault="00B04132" w:rsidP="003A6FD0">
      <w:pPr>
        <w:numPr>
          <w:ilvl w:val="0"/>
          <w:numId w:val="6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VY_INOVACE_17</w:t>
      </w:r>
    </w:p>
    <w:p w:rsidR="00B04132" w:rsidRPr="004D1734" w:rsidRDefault="00B04132" w:rsidP="003A6FD0">
      <w:pPr>
        <w:numPr>
          <w:ilvl w:val="0"/>
          <w:numId w:val="6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16.11.2012</w:t>
      </w:r>
    </w:p>
    <w:p w:rsidR="00B04132" w:rsidRPr="004D1734" w:rsidRDefault="00B04132" w:rsidP="003A6FD0">
      <w:pPr>
        <w:numPr>
          <w:ilvl w:val="0"/>
          <w:numId w:val="6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B04132" w:rsidRPr="004D1734" w:rsidRDefault="00B04132" w:rsidP="003A6FD0">
      <w:pPr>
        <w:numPr>
          <w:ilvl w:val="0"/>
          <w:numId w:val="6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werden ve významu stát se</w:t>
      </w:r>
    </w:p>
    <w:p w:rsidR="00B04132" w:rsidRPr="004D1734" w:rsidRDefault="00B04132" w:rsidP="003A6FD0">
      <w:pPr>
        <w:numPr>
          <w:ilvl w:val="0"/>
          <w:numId w:val="6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bCs/>
          <w:color w:val="0000FF"/>
        </w:rPr>
        <w:t>5) Anotace: P</w:t>
      </w:r>
      <w:r w:rsidRPr="004D1734">
        <w:rPr>
          <w:rFonts w:ascii="Arial" w:hAnsi="Arial" w:cs="Arial"/>
          <w:b/>
          <w:bCs/>
          <w:color w:val="0000FF"/>
        </w:rPr>
        <w:t xml:space="preserve">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 xml:space="preserve"> procvičení minulého  a přítomného času slovesa werden. </w:t>
      </w:r>
    </w:p>
    <w:p w:rsidR="00B04132" w:rsidRDefault="00B04132">
      <w:pPr>
        <w:rPr>
          <w:rFonts w:ascii="Cambria" w:hAnsi="Cambria" w:cs="Cambria"/>
          <w:b/>
          <w:bCs/>
          <w:sz w:val="32"/>
          <w:szCs w:val="32"/>
        </w:rPr>
      </w:pPr>
      <w:r w:rsidRPr="003A6FD0">
        <w:rPr>
          <w:rFonts w:ascii="Cambria" w:hAnsi="Cambria" w:cs="Cambria"/>
          <w:sz w:val="32"/>
          <w:szCs w:val="32"/>
        </w:rPr>
        <w:br w:type="page"/>
      </w:r>
      <w:r w:rsidRPr="003A6FD0">
        <w:rPr>
          <w:rFonts w:ascii="Cambria" w:hAnsi="Cambria" w:cs="Cambria"/>
          <w:b/>
          <w:bCs/>
          <w:sz w:val="32"/>
          <w:szCs w:val="32"/>
        </w:rPr>
        <w:t>Metodický pokyn</w:t>
      </w:r>
    </w:p>
    <w:p w:rsidR="00B04132" w:rsidRPr="000A274F" w:rsidRDefault="00B04132" w:rsidP="000A274F">
      <w:pPr>
        <w:pStyle w:val="ListParagraph"/>
        <w:numPr>
          <w:ilvl w:val="0"/>
          <w:numId w:val="1"/>
        </w:numPr>
        <w:rPr>
          <w:rFonts w:ascii="Cambria" w:hAnsi="Cambria" w:cs="Cambria"/>
          <w:b/>
          <w:bCs/>
          <w:sz w:val="32"/>
          <w:szCs w:val="32"/>
        </w:rPr>
      </w:pPr>
      <w:r>
        <w:rPr>
          <w:rFonts w:ascii="Cambria" w:hAnsi="Cambria" w:cs="Cambria"/>
          <w:b/>
          <w:bCs/>
          <w:sz w:val="32"/>
          <w:szCs w:val="32"/>
        </w:rPr>
        <w:t>V prvním cvičení žáci přiřazují k abecedně označeným větám věty očíslované, tak aby dávaly smysl. Žáci si musí věty nejprve přeložit.Ve druhém cvičení přeloží žáci věty.V následujícím cvičení pak doplní do neúplných vět</w:t>
      </w:r>
      <w:r w:rsidRPr="000A274F">
        <w:rPr>
          <w:rFonts w:ascii="Cambria" w:hAnsi="Cambria" w:cs="Cambria"/>
          <w:b/>
          <w:bCs/>
          <w:sz w:val="32"/>
          <w:szCs w:val="32"/>
        </w:rPr>
        <w:t xml:space="preserve"> sloveso werden v préteritu.</w:t>
      </w:r>
      <w:r>
        <w:rPr>
          <w:rFonts w:ascii="Cambria" w:hAnsi="Cambria" w:cs="Cambria"/>
          <w:b/>
          <w:bCs/>
          <w:sz w:val="32"/>
          <w:szCs w:val="32"/>
        </w:rPr>
        <w:t xml:space="preserve"> V posledním cvičení žáci přiřadí věty, které charakterizují jednotlivá roční období k správnému období.</w:t>
      </w:r>
      <w:bookmarkStart w:id="0" w:name="_GoBack"/>
      <w:bookmarkEnd w:id="0"/>
    </w:p>
    <w:p w:rsidR="00B04132" w:rsidRPr="003A6FD0" w:rsidRDefault="00B04132">
      <w:pPr>
        <w:rPr>
          <w:rFonts w:ascii="Cambria" w:hAnsi="Cambria" w:cs="Cambria"/>
          <w:b/>
          <w:bCs/>
          <w:sz w:val="32"/>
          <w:szCs w:val="32"/>
        </w:rPr>
      </w:pPr>
    </w:p>
    <w:p w:rsidR="00B04132" w:rsidRPr="003A6FD0" w:rsidRDefault="00B04132">
      <w:pPr>
        <w:rPr>
          <w:rFonts w:ascii="Cambria" w:hAnsi="Cambria" w:cs="Cambria"/>
          <w:sz w:val="32"/>
          <w:szCs w:val="32"/>
        </w:rPr>
      </w:pPr>
    </w:p>
    <w:p w:rsidR="00B04132" w:rsidRPr="00B55CBD" w:rsidRDefault="00B04132">
      <w:pPr>
        <w:rPr>
          <w:rFonts w:ascii="Cambria" w:hAnsi="Cambria" w:cs="Cambria"/>
          <w:sz w:val="32"/>
          <w:szCs w:val="32"/>
          <w:lang w:val="de-DE"/>
        </w:rPr>
      </w:pPr>
      <w:r w:rsidRPr="003A6FD0">
        <w:rPr>
          <w:rFonts w:ascii="Cambria" w:hAnsi="Cambria" w:cs="Cambria"/>
          <w:sz w:val="32"/>
          <w:szCs w:val="32"/>
        </w:rPr>
        <w:br w:type="page"/>
      </w:r>
      <w:r w:rsidRPr="00B55CBD">
        <w:rPr>
          <w:rFonts w:ascii="Cambria" w:hAnsi="Cambria" w:cs="Cambria"/>
          <w:sz w:val="32"/>
          <w:szCs w:val="32"/>
          <w:lang w:val="de-DE"/>
        </w:rPr>
        <w:t>Werden – stát se</w:t>
      </w:r>
    </w:p>
    <w:p w:rsidR="00B04132" w:rsidRPr="00B55CBD" w:rsidRDefault="00B04132" w:rsidP="00575698">
      <w:pPr>
        <w:pStyle w:val="ListParagraph"/>
        <w:numPr>
          <w:ilvl w:val="0"/>
          <w:numId w:val="1"/>
        </w:numPr>
        <w:rPr>
          <w:rFonts w:ascii="Cambria" w:hAnsi="Cambria" w:cs="Cambria"/>
          <w:b/>
          <w:bCs/>
          <w:sz w:val="32"/>
          <w:szCs w:val="32"/>
          <w:lang w:val="de-DE"/>
        </w:rPr>
      </w:pP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Was passt zusammen? Co se k sobě</w:t>
      </w:r>
      <w:r>
        <w:rPr>
          <w:rFonts w:ascii="Cambria" w:hAnsi="Cambria" w:cs="Cambria"/>
          <w:b/>
          <w:bCs/>
          <w:sz w:val="32"/>
          <w:szCs w:val="32"/>
          <w:lang w:val="de-DE"/>
        </w:rPr>
        <w:t xml:space="preserve"> </w:t>
      </w: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hodí?</w:t>
      </w:r>
    </w:p>
    <w:p w:rsidR="00B04132" w:rsidRPr="00B55CBD" w:rsidRDefault="00B04132" w:rsidP="00575698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575698">
      <w:pPr>
        <w:pStyle w:val="ListParagraph"/>
        <w:numPr>
          <w:ilvl w:val="0"/>
          <w:numId w:val="2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Thomas bekam Angst.</w:t>
      </w:r>
    </w:p>
    <w:p w:rsidR="00B04132" w:rsidRPr="00B55CBD" w:rsidRDefault="00B04132" w:rsidP="00575698">
      <w:pPr>
        <w:pStyle w:val="ListParagraph"/>
        <w:numPr>
          <w:ilvl w:val="0"/>
          <w:numId w:val="2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Eva bekam heute wieder eine Fünf in der Schule.</w:t>
      </w:r>
    </w:p>
    <w:p w:rsidR="00B04132" w:rsidRPr="00B55CBD" w:rsidRDefault="00B04132" w:rsidP="00575698">
      <w:pPr>
        <w:pStyle w:val="ListParagraph"/>
        <w:numPr>
          <w:ilvl w:val="0"/>
          <w:numId w:val="2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Paul lief schnell zur Arbeit.</w:t>
      </w:r>
    </w:p>
    <w:p w:rsidR="00B04132" w:rsidRPr="00B55CBD" w:rsidRDefault="00B04132" w:rsidP="00575698">
      <w:pPr>
        <w:pStyle w:val="ListParagraph"/>
        <w:numPr>
          <w:ilvl w:val="0"/>
          <w:numId w:val="2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Dana konnte ihren Pullover nicht finden.</w:t>
      </w:r>
    </w:p>
    <w:p w:rsidR="00B04132" w:rsidRPr="00B55CBD" w:rsidRDefault="00B04132" w:rsidP="00575698">
      <w:pPr>
        <w:pStyle w:val="ListParagraph"/>
        <w:numPr>
          <w:ilvl w:val="0"/>
          <w:numId w:val="2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Mandy  hatte Kopfschmerzen.</w:t>
      </w:r>
    </w:p>
    <w:p w:rsidR="00B04132" w:rsidRPr="00B55CBD" w:rsidRDefault="00B04132" w:rsidP="00575698">
      <w:pPr>
        <w:ind w:left="360"/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575698">
      <w:pPr>
        <w:pStyle w:val="ListParagraph"/>
        <w:numPr>
          <w:ilvl w:val="0"/>
          <w:numId w:val="3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Sie wurde wütend.</w:t>
      </w:r>
    </w:p>
    <w:p w:rsidR="00B04132" w:rsidRPr="00B55CBD" w:rsidRDefault="00B04132" w:rsidP="00575698">
      <w:pPr>
        <w:pStyle w:val="ListParagraph"/>
        <w:numPr>
          <w:ilvl w:val="0"/>
          <w:numId w:val="3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Ihr Vater wurde wütend.</w:t>
      </w:r>
    </w:p>
    <w:p w:rsidR="00B04132" w:rsidRPr="00B55CBD" w:rsidRDefault="00B04132" w:rsidP="00575698">
      <w:pPr>
        <w:pStyle w:val="ListParagraph"/>
        <w:numPr>
          <w:ilvl w:val="0"/>
          <w:numId w:val="3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Er wurde rot.</w:t>
      </w:r>
    </w:p>
    <w:p w:rsidR="00B04132" w:rsidRPr="00B55CBD" w:rsidRDefault="00B04132" w:rsidP="00575698">
      <w:pPr>
        <w:pStyle w:val="ListParagraph"/>
        <w:numPr>
          <w:ilvl w:val="0"/>
          <w:numId w:val="3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Sie wurde blass.</w:t>
      </w:r>
    </w:p>
    <w:p w:rsidR="00B04132" w:rsidRPr="00B55CBD" w:rsidRDefault="00B04132" w:rsidP="00575698">
      <w:pPr>
        <w:pStyle w:val="ListParagraph"/>
        <w:numPr>
          <w:ilvl w:val="0"/>
          <w:numId w:val="3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Er wurde weiß.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9"/>
        <w:gridCol w:w="650"/>
        <w:gridCol w:w="650"/>
        <w:gridCol w:w="650"/>
        <w:gridCol w:w="650"/>
      </w:tblGrid>
      <w:tr w:rsidR="00B04132" w:rsidRPr="00065C5A">
        <w:trPr>
          <w:trHeight w:val="555"/>
        </w:trPr>
        <w:tc>
          <w:tcPr>
            <w:tcW w:w="649" w:type="dxa"/>
          </w:tcPr>
          <w:p w:rsidR="00B04132" w:rsidRPr="00065C5A" w:rsidRDefault="00B04132" w:rsidP="00065C5A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 w:rsidRPr="00065C5A">
              <w:rPr>
                <w:rFonts w:ascii="Cambria" w:hAnsi="Cambria" w:cs="Cambria"/>
                <w:sz w:val="32"/>
                <w:szCs w:val="32"/>
                <w:lang w:val="de-DE"/>
              </w:rPr>
              <w:t>A</w:t>
            </w:r>
          </w:p>
        </w:tc>
        <w:tc>
          <w:tcPr>
            <w:tcW w:w="650" w:type="dxa"/>
          </w:tcPr>
          <w:p w:rsidR="00B04132" w:rsidRPr="00065C5A" w:rsidRDefault="00B04132" w:rsidP="00065C5A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 w:rsidRPr="00065C5A">
              <w:rPr>
                <w:rFonts w:ascii="Cambria" w:hAnsi="Cambria" w:cs="Cambria"/>
                <w:sz w:val="32"/>
                <w:szCs w:val="32"/>
                <w:lang w:val="de-DE"/>
              </w:rPr>
              <w:t>B</w:t>
            </w:r>
          </w:p>
        </w:tc>
        <w:tc>
          <w:tcPr>
            <w:tcW w:w="650" w:type="dxa"/>
          </w:tcPr>
          <w:p w:rsidR="00B04132" w:rsidRPr="00065C5A" w:rsidRDefault="00B04132" w:rsidP="00065C5A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 w:rsidRPr="00065C5A">
              <w:rPr>
                <w:rFonts w:ascii="Cambria" w:hAnsi="Cambria" w:cs="Cambria"/>
                <w:sz w:val="32"/>
                <w:szCs w:val="32"/>
                <w:lang w:val="de-DE"/>
              </w:rPr>
              <w:t xml:space="preserve">C    </w:t>
            </w:r>
          </w:p>
        </w:tc>
        <w:tc>
          <w:tcPr>
            <w:tcW w:w="650" w:type="dxa"/>
          </w:tcPr>
          <w:p w:rsidR="00B04132" w:rsidRPr="00065C5A" w:rsidRDefault="00B04132" w:rsidP="00065C5A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 w:rsidRPr="00065C5A">
              <w:rPr>
                <w:rFonts w:ascii="Cambria" w:hAnsi="Cambria" w:cs="Cambria"/>
                <w:sz w:val="32"/>
                <w:szCs w:val="32"/>
                <w:lang w:val="de-DE"/>
              </w:rPr>
              <w:t>D</w:t>
            </w:r>
          </w:p>
        </w:tc>
        <w:tc>
          <w:tcPr>
            <w:tcW w:w="650" w:type="dxa"/>
          </w:tcPr>
          <w:p w:rsidR="00B04132" w:rsidRPr="00065C5A" w:rsidRDefault="00B04132" w:rsidP="00065C5A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 w:rsidRPr="00065C5A">
              <w:rPr>
                <w:rFonts w:ascii="Cambria" w:hAnsi="Cambria" w:cs="Cambria"/>
                <w:sz w:val="32"/>
                <w:szCs w:val="32"/>
                <w:lang w:val="de-DE"/>
              </w:rPr>
              <w:t>E</w:t>
            </w:r>
          </w:p>
        </w:tc>
      </w:tr>
      <w:tr w:rsidR="00B04132" w:rsidRPr="00065C5A">
        <w:trPr>
          <w:trHeight w:val="555"/>
        </w:trPr>
        <w:tc>
          <w:tcPr>
            <w:tcW w:w="649" w:type="dxa"/>
          </w:tcPr>
          <w:p w:rsidR="00B04132" w:rsidRPr="00065C5A" w:rsidRDefault="00B04132" w:rsidP="00065C5A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</w:p>
        </w:tc>
        <w:tc>
          <w:tcPr>
            <w:tcW w:w="650" w:type="dxa"/>
          </w:tcPr>
          <w:p w:rsidR="00B04132" w:rsidRPr="00065C5A" w:rsidRDefault="00B04132" w:rsidP="00065C5A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</w:p>
        </w:tc>
        <w:tc>
          <w:tcPr>
            <w:tcW w:w="650" w:type="dxa"/>
          </w:tcPr>
          <w:p w:rsidR="00B04132" w:rsidRPr="00065C5A" w:rsidRDefault="00B04132" w:rsidP="00065C5A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</w:p>
        </w:tc>
        <w:tc>
          <w:tcPr>
            <w:tcW w:w="650" w:type="dxa"/>
          </w:tcPr>
          <w:p w:rsidR="00B04132" w:rsidRPr="00065C5A" w:rsidRDefault="00B04132" w:rsidP="00065C5A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</w:p>
        </w:tc>
        <w:tc>
          <w:tcPr>
            <w:tcW w:w="650" w:type="dxa"/>
          </w:tcPr>
          <w:p w:rsidR="00B04132" w:rsidRPr="00065C5A" w:rsidRDefault="00B04132" w:rsidP="00065C5A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</w:p>
        </w:tc>
      </w:tr>
    </w:tbl>
    <w:p w:rsidR="00B04132" w:rsidRPr="00B55CBD" w:rsidRDefault="00B04132" w:rsidP="00575698">
      <w:pPr>
        <w:ind w:left="426"/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575698">
      <w:pPr>
        <w:ind w:left="426"/>
        <w:rPr>
          <w:rFonts w:ascii="Cambria" w:hAnsi="Cambria" w:cs="Cambria"/>
          <w:b/>
          <w:bCs/>
          <w:sz w:val="32"/>
          <w:szCs w:val="32"/>
          <w:lang w:val="de-DE"/>
        </w:rPr>
      </w:pPr>
    </w:p>
    <w:p w:rsidR="00B04132" w:rsidRPr="00B55CBD" w:rsidRDefault="00B04132" w:rsidP="0009519C">
      <w:pPr>
        <w:pStyle w:val="ListParagraph"/>
        <w:numPr>
          <w:ilvl w:val="0"/>
          <w:numId w:val="1"/>
        </w:numPr>
        <w:rPr>
          <w:rFonts w:ascii="Cambria" w:hAnsi="Cambria" w:cs="Cambria"/>
          <w:b/>
          <w:bCs/>
          <w:sz w:val="32"/>
          <w:szCs w:val="32"/>
          <w:lang w:val="de-DE"/>
        </w:rPr>
      </w:pPr>
      <w:r>
        <w:rPr>
          <w:rFonts w:ascii="Cambria" w:hAnsi="Cambria" w:cs="Cambria"/>
          <w:b/>
          <w:bCs/>
          <w:sz w:val="32"/>
          <w:szCs w:val="32"/>
          <w:lang w:val="de-DE"/>
        </w:rPr>
        <w:t>Übersetze</w:t>
      </w: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. Přeložte.</w:t>
      </w:r>
    </w:p>
    <w:p w:rsidR="00B04132" w:rsidRPr="00B55CBD" w:rsidRDefault="00B04132" w:rsidP="0009519C">
      <w:pPr>
        <w:pStyle w:val="ListParagraph"/>
        <w:numPr>
          <w:ilvl w:val="0"/>
          <w:numId w:val="4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Nebe</w:t>
      </w:r>
      <w:r>
        <w:rPr>
          <w:rFonts w:ascii="Cambria" w:hAnsi="Cambria" w:cs="Cambria"/>
          <w:sz w:val="32"/>
          <w:szCs w:val="32"/>
          <w:lang w:val="de-DE"/>
        </w:rPr>
        <w:t xml:space="preserve"> </w:t>
      </w:r>
      <w:r w:rsidRPr="00B55CBD">
        <w:rPr>
          <w:rFonts w:ascii="Cambria" w:hAnsi="Cambria" w:cs="Cambria"/>
          <w:sz w:val="32"/>
          <w:szCs w:val="32"/>
          <w:lang w:val="de-DE"/>
        </w:rPr>
        <w:t>ztmavlo. _____________________________</w:t>
      </w:r>
    </w:p>
    <w:p w:rsidR="00B04132" w:rsidRPr="00B55CBD" w:rsidRDefault="00B04132" w:rsidP="0009519C">
      <w:pPr>
        <w:pStyle w:val="ListParagraph"/>
        <w:numPr>
          <w:ilvl w:val="0"/>
          <w:numId w:val="4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Pole zhnědla.________________________________</w:t>
      </w:r>
    </w:p>
    <w:p w:rsidR="00B04132" w:rsidRPr="00B55CBD" w:rsidRDefault="00B04132" w:rsidP="0009519C">
      <w:pPr>
        <w:pStyle w:val="ListParagraph"/>
        <w:numPr>
          <w:ilvl w:val="0"/>
          <w:numId w:val="4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Hrušky</w:t>
      </w:r>
      <w:r>
        <w:rPr>
          <w:rFonts w:ascii="Cambria" w:hAnsi="Cambria" w:cs="Cambria"/>
          <w:sz w:val="32"/>
          <w:szCs w:val="32"/>
          <w:lang w:val="de-DE"/>
        </w:rPr>
        <w:t xml:space="preserve"> </w:t>
      </w:r>
      <w:r w:rsidRPr="00B55CBD">
        <w:rPr>
          <w:rFonts w:ascii="Cambria" w:hAnsi="Cambria" w:cs="Cambria"/>
          <w:sz w:val="32"/>
          <w:szCs w:val="32"/>
          <w:lang w:val="de-DE"/>
        </w:rPr>
        <w:t>zežloutly. ___________________________</w:t>
      </w:r>
    </w:p>
    <w:p w:rsidR="00B04132" w:rsidRPr="00B55CBD" w:rsidRDefault="00B04132" w:rsidP="0009519C">
      <w:pPr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09519C">
      <w:pPr>
        <w:pStyle w:val="ListParagraph"/>
        <w:numPr>
          <w:ilvl w:val="0"/>
          <w:numId w:val="1"/>
        </w:numPr>
        <w:rPr>
          <w:rFonts w:ascii="Cambria" w:hAnsi="Cambria" w:cs="Cambria"/>
          <w:b/>
          <w:bCs/>
          <w:sz w:val="32"/>
          <w:szCs w:val="32"/>
          <w:lang w:val="de-DE"/>
        </w:rPr>
      </w:pP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Ergänze  das Verb „werden“ im Präteritum. Doplň</w:t>
      </w:r>
      <w:r>
        <w:rPr>
          <w:rFonts w:ascii="Cambria" w:hAnsi="Cambria" w:cs="Cambria"/>
          <w:b/>
          <w:bCs/>
          <w:sz w:val="32"/>
          <w:szCs w:val="32"/>
          <w:lang w:val="de-DE"/>
        </w:rPr>
        <w:t xml:space="preserve"> </w:t>
      </w: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sloveso werden v préteritu.</w:t>
      </w:r>
    </w:p>
    <w:p w:rsidR="00B04132" w:rsidRPr="00B55CBD" w:rsidRDefault="00B04132" w:rsidP="0009519C">
      <w:pPr>
        <w:pStyle w:val="ListParagraph"/>
        <w:numPr>
          <w:ilvl w:val="0"/>
          <w:numId w:val="5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Die Birnen ___________ gelb.</w:t>
      </w:r>
    </w:p>
    <w:p w:rsidR="00B04132" w:rsidRPr="00B55CBD" w:rsidRDefault="00B04132" w:rsidP="0009519C">
      <w:pPr>
        <w:pStyle w:val="ListParagraph"/>
        <w:numPr>
          <w:ilvl w:val="0"/>
          <w:numId w:val="5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Ich _________Verkäufer.</w:t>
      </w:r>
    </w:p>
    <w:p w:rsidR="00B04132" w:rsidRPr="00B55CBD" w:rsidRDefault="00B04132" w:rsidP="0009519C">
      <w:pPr>
        <w:pStyle w:val="ListParagraph"/>
        <w:numPr>
          <w:ilvl w:val="0"/>
          <w:numId w:val="5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Er __________ Schauspieler.</w:t>
      </w:r>
    </w:p>
    <w:p w:rsidR="00B04132" w:rsidRPr="00B55CBD" w:rsidRDefault="00B04132" w:rsidP="00B55CBD">
      <w:pPr>
        <w:pStyle w:val="ListParagraph"/>
        <w:numPr>
          <w:ilvl w:val="0"/>
          <w:numId w:val="5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Das Wasser __________grün.</w:t>
      </w:r>
    </w:p>
    <w:p w:rsidR="00B04132" w:rsidRPr="00B55CBD" w:rsidRDefault="00B04132" w:rsidP="0009519C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09519C">
      <w:pPr>
        <w:pStyle w:val="ListParagraph"/>
        <w:numPr>
          <w:ilvl w:val="0"/>
          <w:numId w:val="1"/>
        </w:numPr>
        <w:rPr>
          <w:rFonts w:ascii="Cambria" w:hAnsi="Cambria" w:cs="Cambria"/>
          <w:b/>
          <w:bCs/>
          <w:sz w:val="32"/>
          <w:szCs w:val="32"/>
          <w:lang w:val="de-DE"/>
        </w:rPr>
      </w:pP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Um welche Jahreszeit geht es?</w:t>
      </w:r>
      <w:r>
        <w:rPr>
          <w:rFonts w:ascii="Cambria" w:hAnsi="Cambria" w:cs="Cambria"/>
          <w:b/>
          <w:bCs/>
          <w:sz w:val="32"/>
          <w:szCs w:val="32"/>
          <w:lang w:val="de-DE"/>
        </w:rPr>
        <w:t xml:space="preserve"> Ordne zu. </w:t>
      </w:r>
      <w:r w:rsidRPr="0005730C">
        <w:rPr>
          <w:rFonts w:ascii="Cambria" w:hAnsi="Cambria" w:cs="Cambria"/>
          <w:b/>
          <w:bCs/>
          <w:sz w:val="32"/>
          <w:szCs w:val="32"/>
          <w:lang w:val="pt-BR"/>
        </w:rPr>
        <w:t xml:space="preserve">O jaké roční období se jedná? </w:t>
      </w:r>
      <w:r>
        <w:rPr>
          <w:rFonts w:ascii="Cambria" w:hAnsi="Cambria" w:cs="Cambria"/>
          <w:b/>
          <w:bCs/>
          <w:sz w:val="32"/>
          <w:szCs w:val="32"/>
          <w:lang w:val="de-DE"/>
        </w:rPr>
        <w:t>Přiřaď.</w:t>
      </w:r>
    </w:p>
    <w:p w:rsidR="00B04132" w:rsidRPr="00B55CBD" w:rsidRDefault="00B04132" w:rsidP="001A1658">
      <w:pPr>
        <w:rPr>
          <w:b/>
          <w:bCs/>
          <w:sz w:val="32"/>
          <w:szCs w:val="32"/>
        </w:rPr>
      </w:pPr>
      <w:r w:rsidRPr="00B55CBD">
        <w:rPr>
          <w:b/>
          <w:bCs/>
          <w:sz w:val="32"/>
          <w:szCs w:val="32"/>
        </w:rPr>
        <w:t>Frühling</w:t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  <w:t xml:space="preserve"> Sommer</w:t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</w:p>
    <w:p w:rsidR="00B04132" w:rsidRPr="00B55CBD" w:rsidRDefault="00B04132" w:rsidP="001A1658">
      <w:pPr>
        <w:rPr>
          <w:b/>
          <w:bCs/>
          <w:sz w:val="32"/>
          <w:szCs w:val="32"/>
        </w:rPr>
      </w:pPr>
      <w:r w:rsidRPr="00B55CBD">
        <w:rPr>
          <w:b/>
          <w:bCs/>
          <w:sz w:val="32"/>
          <w:szCs w:val="32"/>
        </w:rPr>
        <w:t>______________________</w:t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  <w:t>_______________________</w:t>
      </w:r>
    </w:p>
    <w:p w:rsidR="00B04132" w:rsidRPr="00B55CBD" w:rsidRDefault="00B04132" w:rsidP="001A1658">
      <w:pPr>
        <w:rPr>
          <w:b/>
          <w:bCs/>
          <w:sz w:val="32"/>
          <w:szCs w:val="32"/>
        </w:rPr>
      </w:pPr>
      <w:r w:rsidRPr="00B55CBD">
        <w:rPr>
          <w:b/>
          <w:bCs/>
          <w:sz w:val="32"/>
          <w:szCs w:val="32"/>
        </w:rPr>
        <w:t>______________________</w:t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  <w:t>_______________________</w:t>
      </w:r>
    </w:p>
    <w:p w:rsidR="00B04132" w:rsidRPr="00B55CBD" w:rsidRDefault="00B04132" w:rsidP="001A1658">
      <w:pPr>
        <w:rPr>
          <w:b/>
          <w:bCs/>
          <w:sz w:val="32"/>
          <w:szCs w:val="32"/>
        </w:rPr>
      </w:pPr>
      <w:r w:rsidRPr="00B55CBD">
        <w:rPr>
          <w:b/>
          <w:bCs/>
          <w:sz w:val="32"/>
          <w:szCs w:val="32"/>
        </w:rPr>
        <w:t>______________________</w:t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  <w:t>_______________________</w:t>
      </w:r>
    </w:p>
    <w:p w:rsidR="00B04132" w:rsidRPr="00B55CBD" w:rsidRDefault="00B04132" w:rsidP="001A1658">
      <w:pPr>
        <w:rPr>
          <w:b/>
          <w:bCs/>
          <w:sz w:val="32"/>
          <w:szCs w:val="32"/>
        </w:rPr>
      </w:pPr>
    </w:p>
    <w:p w:rsidR="00B04132" w:rsidRPr="00B55CBD" w:rsidRDefault="00B04132" w:rsidP="001A1658">
      <w:pPr>
        <w:rPr>
          <w:rFonts w:ascii="Cambria" w:hAnsi="Cambria" w:cs="Cambria"/>
          <w:b/>
          <w:bCs/>
          <w:sz w:val="32"/>
          <w:szCs w:val="32"/>
          <w:lang w:val="de-DE"/>
        </w:rPr>
      </w:pPr>
      <w:r w:rsidRPr="00B55CBD">
        <w:rPr>
          <w:b/>
          <w:bCs/>
          <w:sz w:val="32"/>
          <w:szCs w:val="32"/>
        </w:rPr>
        <w:t>Herbst</w:t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  <w:t xml:space="preserve">Winter                </w:t>
      </w:r>
    </w:p>
    <w:p w:rsidR="00B04132" w:rsidRPr="00B55CBD" w:rsidRDefault="00B04132" w:rsidP="001A1658">
      <w:pPr>
        <w:pStyle w:val="ListParagraph"/>
        <w:ind w:left="0"/>
        <w:rPr>
          <w:rFonts w:ascii="Cambria" w:hAnsi="Cambria" w:cs="Cambria"/>
          <w:sz w:val="32"/>
          <w:szCs w:val="32"/>
          <w:lang w:val="de-DE"/>
        </w:rPr>
      </w:pPr>
      <w:r>
        <w:rPr>
          <w:rFonts w:ascii="Cambria" w:hAnsi="Cambria" w:cs="Cambria"/>
          <w:sz w:val="32"/>
          <w:szCs w:val="32"/>
          <w:lang w:val="de-DE"/>
        </w:rPr>
        <w:t>_____________________________</w:t>
      </w:r>
      <w:r>
        <w:rPr>
          <w:rFonts w:ascii="Cambria" w:hAnsi="Cambria" w:cs="Cambria"/>
          <w:sz w:val="32"/>
          <w:szCs w:val="32"/>
          <w:lang w:val="de-DE"/>
        </w:rPr>
        <w:tab/>
      </w:r>
      <w:r>
        <w:rPr>
          <w:rFonts w:ascii="Cambria" w:hAnsi="Cambria" w:cs="Cambria"/>
          <w:sz w:val="32"/>
          <w:szCs w:val="32"/>
          <w:lang w:val="de-DE"/>
        </w:rPr>
        <w:tab/>
      </w:r>
      <w:r>
        <w:rPr>
          <w:rFonts w:ascii="Cambria" w:hAnsi="Cambria" w:cs="Cambria"/>
          <w:sz w:val="32"/>
          <w:szCs w:val="32"/>
          <w:lang w:val="de-DE"/>
        </w:rPr>
        <w:tab/>
        <w:t>_______________________________</w:t>
      </w:r>
    </w:p>
    <w:p w:rsidR="00B04132" w:rsidRPr="00B55CBD" w:rsidRDefault="00B04132" w:rsidP="001A1658">
      <w:pPr>
        <w:pStyle w:val="ListParagraph"/>
        <w:ind w:left="0"/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>
      <w:pPr>
        <w:rPr>
          <w:rFonts w:ascii="Cambria" w:hAnsi="Cambria" w:cs="Cambria"/>
          <w:sz w:val="32"/>
          <w:szCs w:val="32"/>
          <w:lang w:val="de-DE"/>
        </w:rPr>
      </w:pPr>
      <w:r>
        <w:rPr>
          <w:rFonts w:ascii="Cambria" w:hAnsi="Cambria" w:cs="Cambria"/>
          <w:sz w:val="32"/>
          <w:szCs w:val="32"/>
          <w:lang w:val="de-DE"/>
        </w:rPr>
        <w:t>______________________________</w:t>
      </w:r>
      <w:r>
        <w:rPr>
          <w:rFonts w:ascii="Cambria" w:hAnsi="Cambria" w:cs="Cambria"/>
          <w:sz w:val="32"/>
          <w:szCs w:val="32"/>
          <w:lang w:val="de-DE"/>
        </w:rPr>
        <w:tab/>
      </w:r>
      <w:r>
        <w:rPr>
          <w:rFonts w:ascii="Cambria" w:hAnsi="Cambria" w:cs="Cambria"/>
          <w:sz w:val="32"/>
          <w:szCs w:val="32"/>
          <w:lang w:val="de-DE"/>
        </w:rPr>
        <w:tab/>
        <w:t>________________________________</w:t>
      </w:r>
    </w:p>
    <w:p w:rsidR="00B04132" w:rsidRDefault="00B04132">
      <w:pPr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>
      <w:p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Das Obst wird rot.</w:t>
      </w:r>
      <w:r w:rsidRPr="00B55CBD">
        <w:rPr>
          <w:rFonts w:ascii="Cambria" w:hAnsi="Cambria" w:cs="Cambria"/>
          <w:sz w:val="32"/>
          <w:szCs w:val="32"/>
          <w:lang w:val="de-DE"/>
        </w:rPr>
        <w:tab/>
      </w:r>
      <w:r w:rsidRPr="00B55CBD">
        <w:rPr>
          <w:rFonts w:ascii="Cambria" w:hAnsi="Cambria" w:cs="Cambria"/>
          <w:sz w:val="32"/>
          <w:szCs w:val="32"/>
          <w:lang w:val="de-DE"/>
        </w:rPr>
        <w:tab/>
        <w:t>Die Wälder wurden weiß.</w:t>
      </w:r>
    </w:p>
    <w:p w:rsidR="00B04132" w:rsidRPr="00B55CBD" w:rsidRDefault="00B04132" w:rsidP="003A6FD0">
      <w:pPr>
        <w:ind w:left="1416" w:firstLine="708"/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Die Blätter wurden gelb.</w:t>
      </w:r>
      <w:r w:rsidRPr="00B55CBD">
        <w:rPr>
          <w:rFonts w:ascii="Cambria" w:hAnsi="Cambria" w:cs="Cambria"/>
          <w:sz w:val="32"/>
          <w:szCs w:val="32"/>
          <w:lang w:val="de-DE"/>
        </w:rPr>
        <w:tab/>
      </w:r>
    </w:p>
    <w:p w:rsidR="00B04132" w:rsidRDefault="00B04132">
      <w:p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Der Himmel wird schnell dunkel.</w:t>
      </w:r>
      <w:r w:rsidRPr="00B55CBD">
        <w:rPr>
          <w:rFonts w:ascii="Cambria" w:hAnsi="Cambria" w:cs="Cambria"/>
          <w:sz w:val="32"/>
          <w:szCs w:val="32"/>
          <w:lang w:val="de-DE"/>
        </w:rPr>
        <w:tab/>
      </w:r>
      <w:r w:rsidRPr="00B55CBD">
        <w:rPr>
          <w:rFonts w:ascii="Cambria" w:hAnsi="Cambria" w:cs="Cambria"/>
          <w:sz w:val="32"/>
          <w:szCs w:val="32"/>
          <w:lang w:val="de-DE"/>
        </w:rPr>
        <w:tab/>
        <w:t xml:space="preserve">Die Pflaumen wurden </w:t>
      </w:r>
      <w:r>
        <w:rPr>
          <w:rFonts w:ascii="Cambria" w:hAnsi="Cambria" w:cs="Cambria"/>
          <w:sz w:val="32"/>
          <w:szCs w:val="32"/>
          <w:lang w:val="de-DE"/>
        </w:rPr>
        <w:t>blau</w:t>
      </w:r>
      <w:r w:rsidRPr="00B55CBD">
        <w:rPr>
          <w:rFonts w:ascii="Cambria" w:hAnsi="Cambria" w:cs="Cambria"/>
          <w:sz w:val="32"/>
          <w:szCs w:val="32"/>
          <w:lang w:val="de-DE"/>
        </w:rPr>
        <w:t>.</w:t>
      </w:r>
      <w:r w:rsidRPr="00B55CBD">
        <w:rPr>
          <w:rFonts w:ascii="Cambria" w:hAnsi="Cambria" w:cs="Cambria"/>
          <w:sz w:val="32"/>
          <w:szCs w:val="32"/>
          <w:lang w:val="de-DE"/>
        </w:rPr>
        <w:tab/>
      </w:r>
    </w:p>
    <w:p w:rsidR="00B04132" w:rsidRDefault="00B04132">
      <w:pPr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>
      <w:pPr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>
      <w:pPr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0A274F">
      <w:pPr>
        <w:rPr>
          <w:rFonts w:ascii="Cambria" w:hAnsi="Cambria" w:cs="Cambria"/>
          <w:sz w:val="32"/>
          <w:szCs w:val="32"/>
          <w:lang w:val="de-DE"/>
        </w:rPr>
      </w:pPr>
      <w:r>
        <w:rPr>
          <w:rFonts w:ascii="Cambria" w:hAnsi="Cambria" w:cs="Cambria"/>
          <w:sz w:val="32"/>
          <w:szCs w:val="32"/>
          <w:lang w:val="de-DE"/>
        </w:rPr>
        <w:t>Řešení</w:t>
      </w:r>
    </w:p>
    <w:p w:rsidR="00B04132" w:rsidRPr="00B55CBD" w:rsidRDefault="00B04132" w:rsidP="000A274F">
      <w:pPr>
        <w:pStyle w:val="ListParagraph"/>
        <w:rPr>
          <w:rFonts w:ascii="Cambria" w:hAnsi="Cambria" w:cs="Cambria"/>
          <w:b/>
          <w:bCs/>
          <w:sz w:val="32"/>
          <w:szCs w:val="32"/>
          <w:lang w:val="de-DE"/>
        </w:rPr>
      </w:pPr>
      <w:r>
        <w:rPr>
          <w:rFonts w:ascii="Cambria" w:hAnsi="Cambria" w:cs="Cambria"/>
          <w:b/>
          <w:bCs/>
          <w:sz w:val="32"/>
          <w:szCs w:val="32"/>
          <w:lang w:val="de-DE"/>
        </w:rPr>
        <w:t>1.</w:t>
      </w: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Was passt zusammen? Co se k sobě</w:t>
      </w:r>
      <w:r>
        <w:rPr>
          <w:rFonts w:ascii="Cambria" w:hAnsi="Cambria" w:cs="Cambria"/>
          <w:b/>
          <w:bCs/>
          <w:sz w:val="32"/>
          <w:szCs w:val="32"/>
          <w:lang w:val="de-DE"/>
        </w:rPr>
        <w:t xml:space="preserve"> </w:t>
      </w: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hodí?</w:t>
      </w:r>
    </w:p>
    <w:p w:rsidR="00B04132" w:rsidRPr="00B55CBD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0A274F">
      <w:pPr>
        <w:pStyle w:val="ListParagraph"/>
        <w:ind w:left="1080"/>
        <w:rPr>
          <w:rFonts w:ascii="Cambria" w:hAnsi="Cambria" w:cs="Cambria"/>
          <w:sz w:val="32"/>
          <w:szCs w:val="32"/>
          <w:lang w:val="de-DE"/>
        </w:rPr>
      </w:pPr>
      <w:r>
        <w:rPr>
          <w:rFonts w:ascii="Cambria" w:hAnsi="Cambria" w:cs="Cambria"/>
          <w:sz w:val="32"/>
          <w:szCs w:val="32"/>
          <w:lang w:val="de-DE"/>
        </w:rPr>
        <w:t>1.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9"/>
        <w:gridCol w:w="650"/>
        <w:gridCol w:w="650"/>
        <w:gridCol w:w="650"/>
        <w:gridCol w:w="650"/>
      </w:tblGrid>
      <w:tr w:rsidR="00B04132" w:rsidRPr="00065C5A">
        <w:trPr>
          <w:trHeight w:val="555"/>
        </w:trPr>
        <w:tc>
          <w:tcPr>
            <w:tcW w:w="649" w:type="dxa"/>
          </w:tcPr>
          <w:p w:rsidR="00B04132" w:rsidRPr="00065C5A" w:rsidRDefault="00B04132" w:rsidP="00D22840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 w:rsidRPr="00065C5A">
              <w:rPr>
                <w:rFonts w:ascii="Cambria" w:hAnsi="Cambria" w:cs="Cambria"/>
                <w:sz w:val="32"/>
                <w:szCs w:val="32"/>
                <w:lang w:val="de-DE"/>
              </w:rPr>
              <w:t>A</w:t>
            </w:r>
          </w:p>
        </w:tc>
        <w:tc>
          <w:tcPr>
            <w:tcW w:w="650" w:type="dxa"/>
          </w:tcPr>
          <w:p w:rsidR="00B04132" w:rsidRPr="00065C5A" w:rsidRDefault="00B04132" w:rsidP="00D22840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 w:rsidRPr="00065C5A">
              <w:rPr>
                <w:rFonts w:ascii="Cambria" w:hAnsi="Cambria" w:cs="Cambria"/>
                <w:sz w:val="32"/>
                <w:szCs w:val="32"/>
                <w:lang w:val="de-DE"/>
              </w:rPr>
              <w:t>B</w:t>
            </w:r>
          </w:p>
        </w:tc>
        <w:tc>
          <w:tcPr>
            <w:tcW w:w="650" w:type="dxa"/>
          </w:tcPr>
          <w:p w:rsidR="00B04132" w:rsidRPr="00065C5A" w:rsidRDefault="00B04132" w:rsidP="00D22840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 w:rsidRPr="00065C5A">
              <w:rPr>
                <w:rFonts w:ascii="Cambria" w:hAnsi="Cambria" w:cs="Cambria"/>
                <w:sz w:val="32"/>
                <w:szCs w:val="32"/>
                <w:lang w:val="de-DE"/>
              </w:rPr>
              <w:t xml:space="preserve">C    </w:t>
            </w:r>
          </w:p>
        </w:tc>
        <w:tc>
          <w:tcPr>
            <w:tcW w:w="650" w:type="dxa"/>
          </w:tcPr>
          <w:p w:rsidR="00B04132" w:rsidRPr="00065C5A" w:rsidRDefault="00B04132" w:rsidP="00D22840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 w:rsidRPr="00065C5A">
              <w:rPr>
                <w:rFonts w:ascii="Cambria" w:hAnsi="Cambria" w:cs="Cambria"/>
                <w:sz w:val="32"/>
                <w:szCs w:val="32"/>
                <w:lang w:val="de-DE"/>
              </w:rPr>
              <w:t>D</w:t>
            </w:r>
          </w:p>
        </w:tc>
        <w:tc>
          <w:tcPr>
            <w:tcW w:w="650" w:type="dxa"/>
          </w:tcPr>
          <w:p w:rsidR="00B04132" w:rsidRPr="00065C5A" w:rsidRDefault="00B04132" w:rsidP="00D22840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 w:rsidRPr="00065C5A">
              <w:rPr>
                <w:rFonts w:ascii="Cambria" w:hAnsi="Cambria" w:cs="Cambria"/>
                <w:sz w:val="32"/>
                <w:szCs w:val="32"/>
                <w:lang w:val="de-DE"/>
              </w:rPr>
              <w:t>E</w:t>
            </w:r>
          </w:p>
        </w:tc>
      </w:tr>
      <w:tr w:rsidR="00B04132" w:rsidRPr="00065C5A">
        <w:trPr>
          <w:trHeight w:val="555"/>
        </w:trPr>
        <w:tc>
          <w:tcPr>
            <w:tcW w:w="649" w:type="dxa"/>
          </w:tcPr>
          <w:p w:rsidR="00B04132" w:rsidRPr="00065C5A" w:rsidRDefault="00B04132" w:rsidP="00D22840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>
              <w:rPr>
                <w:rFonts w:ascii="Cambria" w:hAnsi="Cambria" w:cs="Cambria"/>
                <w:sz w:val="32"/>
                <w:szCs w:val="32"/>
                <w:lang w:val="de-DE"/>
              </w:rPr>
              <w:t>5</w:t>
            </w:r>
          </w:p>
        </w:tc>
        <w:tc>
          <w:tcPr>
            <w:tcW w:w="650" w:type="dxa"/>
          </w:tcPr>
          <w:p w:rsidR="00B04132" w:rsidRPr="00065C5A" w:rsidRDefault="00B04132" w:rsidP="00D22840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>
              <w:rPr>
                <w:rFonts w:ascii="Cambria" w:hAnsi="Cambria" w:cs="Cambria"/>
                <w:sz w:val="32"/>
                <w:szCs w:val="32"/>
                <w:lang w:val="de-DE"/>
              </w:rPr>
              <w:t>1</w:t>
            </w:r>
          </w:p>
        </w:tc>
        <w:tc>
          <w:tcPr>
            <w:tcW w:w="650" w:type="dxa"/>
          </w:tcPr>
          <w:p w:rsidR="00B04132" w:rsidRPr="00065C5A" w:rsidRDefault="00B04132" w:rsidP="00D22840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>
              <w:rPr>
                <w:rFonts w:ascii="Cambria" w:hAnsi="Cambria" w:cs="Cambria"/>
                <w:sz w:val="32"/>
                <w:szCs w:val="32"/>
                <w:lang w:val="de-DE"/>
              </w:rPr>
              <w:t>3</w:t>
            </w:r>
          </w:p>
        </w:tc>
        <w:tc>
          <w:tcPr>
            <w:tcW w:w="650" w:type="dxa"/>
          </w:tcPr>
          <w:p w:rsidR="00B04132" w:rsidRPr="00065C5A" w:rsidRDefault="00B04132" w:rsidP="00D22840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>
              <w:rPr>
                <w:rFonts w:ascii="Cambria" w:hAnsi="Cambria" w:cs="Cambria"/>
                <w:sz w:val="32"/>
                <w:szCs w:val="32"/>
                <w:lang w:val="de-DE"/>
              </w:rPr>
              <w:t>2</w:t>
            </w:r>
          </w:p>
        </w:tc>
        <w:tc>
          <w:tcPr>
            <w:tcW w:w="650" w:type="dxa"/>
          </w:tcPr>
          <w:p w:rsidR="00B04132" w:rsidRPr="00065C5A" w:rsidRDefault="00B04132" w:rsidP="00D22840">
            <w:pPr>
              <w:spacing w:after="0" w:line="240" w:lineRule="auto"/>
              <w:rPr>
                <w:rFonts w:ascii="Cambria" w:hAnsi="Cambria" w:cs="Cambria"/>
                <w:sz w:val="32"/>
                <w:szCs w:val="32"/>
                <w:lang w:val="de-DE"/>
              </w:rPr>
            </w:pPr>
            <w:r>
              <w:rPr>
                <w:rFonts w:ascii="Cambria" w:hAnsi="Cambria" w:cs="Cambria"/>
                <w:sz w:val="32"/>
                <w:szCs w:val="32"/>
                <w:lang w:val="de-DE"/>
              </w:rPr>
              <w:t>4</w:t>
            </w:r>
          </w:p>
        </w:tc>
      </w:tr>
    </w:tbl>
    <w:p w:rsidR="00B04132" w:rsidRPr="00B55CBD" w:rsidRDefault="00B04132" w:rsidP="000A274F">
      <w:pPr>
        <w:ind w:left="426"/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0A274F">
      <w:pPr>
        <w:ind w:left="426"/>
        <w:rPr>
          <w:rFonts w:ascii="Cambria" w:hAnsi="Cambria" w:cs="Cambria"/>
          <w:b/>
          <w:bCs/>
          <w:sz w:val="32"/>
          <w:szCs w:val="32"/>
          <w:lang w:val="de-DE"/>
        </w:rPr>
      </w:pPr>
    </w:p>
    <w:p w:rsidR="00B04132" w:rsidRPr="00B55CBD" w:rsidRDefault="00B04132" w:rsidP="000A274F">
      <w:pPr>
        <w:pStyle w:val="ListParagraph"/>
        <w:numPr>
          <w:ilvl w:val="0"/>
          <w:numId w:val="8"/>
        </w:numPr>
        <w:rPr>
          <w:rFonts w:ascii="Cambria" w:hAnsi="Cambria" w:cs="Cambria"/>
          <w:b/>
          <w:bCs/>
          <w:sz w:val="32"/>
          <w:szCs w:val="32"/>
          <w:lang w:val="de-DE"/>
        </w:rPr>
      </w:pP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Übersetzt. Přeložte.</w:t>
      </w:r>
    </w:p>
    <w:p w:rsidR="00B04132" w:rsidRPr="00B55CBD" w:rsidRDefault="00B04132" w:rsidP="000A274F">
      <w:pPr>
        <w:pStyle w:val="ListParagraph"/>
        <w:numPr>
          <w:ilvl w:val="0"/>
          <w:numId w:val="9"/>
        </w:numPr>
        <w:rPr>
          <w:rFonts w:ascii="Cambria" w:hAnsi="Cambria" w:cs="Cambria"/>
          <w:sz w:val="32"/>
          <w:szCs w:val="32"/>
          <w:lang w:val="de-DE"/>
        </w:rPr>
      </w:pPr>
      <w:r>
        <w:rPr>
          <w:rFonts w:ascii="Cambria" w:hAnsi="Cambria" w:cs="Cambria"/>
          <w:sz w:val="32"/>
          <w:szCs w:val="32"/>
          <w:lang w:val="de-DE"/>
        </w:rPr>
        <w:t>Der Himmel wurde dunkel.</w:t>
      </w:r>
    </w:p>
    <w:p w:rsidR="00B04132" w:rsidRPr="00B55CBD" w:rsidRDefault="00B04132" w:rsidP="000A274F">
      <w:pPr>
        <w:pStyle w:val="ListParagraph"/>
        <w:numPr>
          <w:ilvl w:val="0"/>
          <w:numId w:val="9"/>
        </w:numPr>
        <w:rPr>
          <w:rFonts w:ascii="Cambria" w:hAnsi="Cambria" w:cs="Cambria"/>
          <w:sz w:val="32"/>
          <w:szCs w:val="32"/>
          <w:lang w:val="de-DE"/>
        </w:rPr>
      </w:pPr>
      <w:r>
        <w:rPr>
          <w:rFonts w:ascii="Cambria" w:hAnsi="Cambria" w:cs="Cambria"/>
          <w:sz w:val="32"/>
          <w:szCs w:val="32"/>
          <w:lang w:val="de-DE"/>
        </w:rPr>
        <w:t>Die Felder wurden braun.</w:t>
      </w:r>
    </w:p>
    <w:p w:rsidR="00B04132" w:rsidRPr="00B55CBD" w:rsidRDefault="00B04132" w:rsidP="000A274F">
      <w:pPr>
        <w:pStyle w:val="ListParagraph"/>
        <w:numPr>
          <w:ilvl w:val="0"/>
          <w:numId w:val="9"/>
        </w:numPr>
        <w:rPr>
          <w:rFonts w:ascii="Cambria" w:hAnsi="Cambria" w:cs="Cambria"/>
          <w:sz w:val="32"/>
          <w:szCs w:val="32"/>
          <w:lang w:val="de-DE"/>
        </w:rPr>
      </w:pPr>
      <w:r>
        <w:rPr>
          <w:rFonts w:ascii="Cambria" w:hAnsi="Cambria" w:cs="Cambria"/>
          <w:sz w:val="32"/>
          <w:szCs w:val="32"/>
          <w:lang w:val="de-DE"/>
        </w:rPr>
        <w:t>Die Birnen wurden gelb.</w:t>
      </w:r>
    </w:p>
    <w:p w:rsidR="00B04132" w:rsidRPr="00B55CBD" w:rsidRDefault="00B04132" w:rsidP="000A274F">
      <w:pPr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0A274F">
      <w:pPr>
        <w:pStyle w:val="ListParagraph"/>
        <w:numPr>
          <w:ilvl w:val="0"/>
          <w:numId w:val="8"/>
        </w:numPr>
        <w:rPr>
          <w:rFonts w:ascii="Cambria" w:hAnsi="Cambria" w:cs="Cambria"/>
          <w:b/>
          <w:bCs/>
          <w:sz w:val="32"/>
          <w:szCs w:val="32"/>
          <w:lang w:val="de-DE"/>
        </w:rPr>
      </w:pP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Ergänze  das Verb „werden“ im Präteritum. Doplň</w:t>
      </w:r>
      <w:r>
        <w:rPr>
          <w:rFonts w:ascii="Cambria" w:hAnsi="Cambria" w:cs="Cambria"/>
          <w:b/>
          <w:bCs/>
          <w:sz w:val="32"/>
          <w:szCs w:val="32"/>
          <w:lang w:val="de-DE"/>
        </w:rPr>
        <w:t xml:space="preserve"> </w:t>
      </w: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sloveso werden v préteritu.</w:t>
      </w:r>
    </w:p>
    <w:p w:rsidR="00B04132" w:rsidRPr="00B55CBD" w:rsidRDefault="00B04132" w:rsidP="000A274F">
      <w:pPr>
        <w:pStyle w:val="ListParagraph"/>
        <w:numPr>
          <w:ilvl w:val="0"/>
          <w:numId w:val="7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Die Birnen __</w:t>
      </w:r>
      <w:r>
        <w:rPr>
          <w:rFonts w:ascii="Cambria" w:hAnsi="Cambria" w:cs="Cambria"/>
          <w:sz w:val="32"/>
          <w:szCs w:val="32"/>
          <w:lang w:val="de-DE"/>
        </w:rPr>
        <w:t>wurden</w:t>
      </w:r>
      <w:r w:rsidRPr="00B55CBD">
        <w:rPr>
          <w:rFonts w:ascii="Cambria" w:hAnsi="Cambria" w:cs="Cambria"/>
          <w:sz w:val="32"/>
          <w:szCs w:val="32"/>
          <w:lang w:val="de-DE"/>
        </w:rPr>
        <w:t>_________ gelb.</w:t>
      </w:r>
    </w:p>
    <w:p w:rsidR="00B04132" w:rsidRPr="00B55CBD" w:rsidRDefault="00B04132" w:rsidP="000A274F">
      <w:pPr>
        <w:pStyle w:val="ListParagraph"/>
        <w:numPr>
          <w:ilvl w:val="0"/>
          <w:numId w:val="7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Ich _</w:t>
      </w:r>
      <w:r>
        <w:rPr>
          <w:rFonts w:ascii="Cambria" w:hAnsi="Cambria" w:cs="Cambria"/>
          <w:sz w:val="32"/>
          <w:szCs w:val="32"/>
          <w:lang w:val="de-DE"/>
        </w:rPr>
        <w:t>wurde</w:t>
      </w:r>
      <w:r w:rsidRPr="00B55CBD">
        <w:rPr>
          <w:rFonts w:ascii="Cambria" w:hAnsi="Cambria" w:cs="Cambria"/>
          <w:sz w:val="32"/>
          <w:szCs w:val="32"/>
          <w:lang w:val="de-DE"/>
        </w:rPr>
        <w:t>________Verkäufer.</w:t>
      </w:r>
    </w:p>
    <w:p w:rsidR="00B04132" w:rsidRPr="00B55CBD" w:rsidRDefault="00B04132" w:rsidP="000A274F">
      <w:pPr>
        <w:pStyle w:val="ListParagraph"/>
        <w:numPr>
          <w:ilvl w:val="0"/>
          <w:numId w:val="7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Er ___</w:t>
      </w:r>
      <w:r>
        <w:rPr>
          <w:rFonts w:ascii="Cambria" w:hAnsi="Cambria" w:cs="Cambria"/>
          <w:sz w:val="32"/>
          <w:szCs w:val="32"/>
          <w:lang w:val="de-DE"/>
        </w:rPr>
        <w:t>wurde</w:t>
      </w:r>
      <w:r w:rsidRPr="00B55CBD">
        <w:rPr>
          <w:rFonts w:ascii="Cambria" w:hAnsi="Cambria" w:cs="Cambria"/>
          <w:sz w:val="32"/>
          <w:szCs w:val="32"/>
          <w:lang w:val="de-DE"/>
        </w:rPr>
        <w:t>_______ Schauspieler.</w:t>
      </w:r>
    </w:p>
    <w:p w:rsidR="00B04132" w:rsidRPr="00B55CBD" w:rsidRDefault="00B04132" w:rsidP="000A274F">
      <w:pPr>
        <w:pStyle w:val="ListParagraph"/>
        <w:numPr>
          <w:ilvl w:val="0"/>
          <w:numId w:val="7"/>
        </w:num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Das Wasser __</w:t>
      </w:r>
      <w:r>
        <w:rPr>
          <w:rFonts w:ascii="Cambria" w:hAnsi="Cambria" w:cs="Cambria"/>
          <w:sz w:val="32"/>
          <w:szCs w:val="32"/>
          <w:lang w:val="de-DE"/>
        </w:rPr>
        <w:t>wurde</w:t>
      </w:r>
      <w:r w:rsidRPr="00B55CBD">
        <w:rPr>
          <w:rFonts w:ascii="Cambria" w:hAnsi="Cambria" w:cs="Cambria"/>
          <w:sz w:val="32"/>
          <w:szCs w:val="32"/>
          <w:lang w:val="de-DE"/>
        </w:rPr>
        <w:t>________grün.</w:t>
      </w:r>
    </w:p>
    <w:p w:rsidR="00B04132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0A274F">
      <w:pPr>
        <w:pStyle w:val="ListParagraph"/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0A274F">
      <w:pPr>
        <w:pStyle w:val="ListParagraph"/>
        <w:numPr>
          <w:ilvl w:val="0"/>
          <w:numId w:val="8"/>
        </w:numPr>
        <w:rPr>
          <w:rFonts w:ascii="Cambria" w:hAnsi="Cambria" w:cs="Cambria"/>
          <w:b/>
          <w:bCs/>
          <w:sz w:val="32"/>
          <w:szCs w:val="32"/>
          <w:lang w:val="de-DE"/>
        </w:rPr>
      </w:pPr>
      <w:r w:rsidRPr="00B55CBD">
        <w:rPr>
          <w:rFonts w:ascii="Cambria" w:hAnsi="Cambria" w:cs="Cambria"/>
          <w:b/>
          <w:bCs/>
          <w:sz w:val="32"/>
          <w:szCs w:val="32"/>
          <w:lang w:val="de-DE"/>
        </w:rPr>
        <w:t>Um welche Jahreszeit geht es?</w:t>
      </w:r>
    </w:p>
    <w:p w:rsidR="00B04132" w:rsidRPr="00B55CBD" w:rsidRDefault="00B04132" w:rsidP="000A274F">
      <w:pPr>
        <w:rPr>
          <w:b/>
          <w:bCs/>
          <w:sz w:val="32"/>
          <w:szCs w:val="32"/>
        </w:rPr>
      </w:pPr>
      <w:r w:rsidRPr="00B55CBD">
        <w:rPr>
          <w:b/>
          <w:bCs/>
          <w:sz w:val="32"/>
          <w:szCs w:val="32"/>
        </w:rPr>
        <w:t>Frühling</w:t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  <w:t xml:space="preserve"> Sommer</w:t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</w:p>
    <w:p w:rsidR="00B04132" w:rsidRPr="000A274F" w:rsidRDefault="00B04132" w:rsidP="000A274F">
      <w:pPr>
        <w:rPr>
          <w:b/>
          <w:bCs/>
          <w:sz w:val="32"/>
          <w:szCs w:val="32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Das Obst wird rot.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B55CBD">
        <w:rPr>
          <w:rFonts w:ascii="Cambria" w:hAnsi="Cambria" w:cs="Cambria"/>
          <w:sz w:val="32"/>
          <w:szCs w:val="32"/>
          <w:lang w:val="de-DE"/>
        </w:rPr>
        <w:t xml:space="preserve">Die Pflaumen wurden </w:t>
      </w:r>
      <w:r>
        <w:rPr>
          <w:rFonts w:ascii="Cambria" w:hAnsi="Cambria" w:cs="Cambria"/>
          <w:sz w:val="32"/>
          <w:szCs w:val="32"/>
          <w:lang w:val="de-DE"/>
        </w:rPr>
        <w:t>blau</w:t>
      </w:r>
      <w:r w:rsidRPr="00B55CBD">
        <w:rPr>
          <w:rFonts w:ascii="Cambria" w:hAnsi="Cambria" w:cs="Cambria"/>
          <w:sz w:val="32"/>
          <w:szCs w:val="32"/>
          <w:lang w:val="de-DE"/>
        </w:rPr>
        <w:t>.</w:t>
      </w:r>
      <w:r w:rsidRPr="00B55CBD">
        <w:rPr>
          <w:rFonts w:ascii="Cambria" w:hAnsi="Cambria" w:cs="Cambria"/>
          <w:sz w:val="32"/>
          <w:szCs w:val="32"/>
          <w:lang w:val="de-DE"/>
        </w:rPr>
        <w:tab/>
      </w:r>
    </w:p>
    <w:p w:rsidR="00B04132" w:rsidRPr="00B55CBD" w:rsidRDefault="00B04132" w:rsidP="000A274F">
      <w:pPr>
        <w:rPr>
          <w:b/>
          <w:bCs/>
          <w:sz w:val="32"/>
          <w:szCs w:val="32"/>
        </w:rPr>
      </w:pP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</w:p>
    <w:p w:rsidR="00B04132" w:rsidRPr="00B55CBD" w:rsidRDefault="00B04132" w:rsidP="000A274F">
      <w:pPr>
        <w:rPr>
          <w:b/>
          <w:bCs/>
          <w:sz w:val="32"/>
          <w:szCs w:val="32"/>
        </w:rPr>
      </w:pPr>
    </w:p>
    <w:p w:rsidR="00B04132" w:rsidRPr="00B55CBD" w:rsidRDefault="00B04132" w:rsidP="000A274F">
      <w:pPr>
        <w:rPr>
          <w:rFonts w:ascii="Cambria" w:hAnsi="Cambria" w:cs="Cambria"/>
          <w:b/>
          <w:bCs/>
          <w:sz w:val="32"/>
          <w:szCs w:val="32"/>
          <w:lang w:val="de-DE"/>
        </w:rPr>
      </w:pPr>
      <w:r w:rsidRPr="00B55CBD">
        <w:rPr>
          <w:b/>
          <w:bCs/>
          <w:sz w:val="32"/>
          <w:szCs w:val="32"/>
        </w:rPr>
        <w:t>Herbst</w:t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</w:r>
      <w:r w:rsidRPr="00B55CBD">
        <w:rPr>
          <w:b/>
          <w:bCs/>
          <w:sz w:val="32"/>
          <w:szCs w:val="32"/>
        </w:rPr>
        <w:tab/>
        <w:t xml:space="preserve">Winter                </w:t>
      </w:r>
    </w:p>
    <w:p w:rsidR="00B04132" w:rsidRPr="00B55CBD" w:rsidRDefault="00B04132" w:rsidP="000A274F">
      <w:pPr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0A274F">
      <w:pPr>
        <w:pStyle w:val="ListParagraph"/>
        <w:ind w:left="0"/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>Die Blätter wurden gelb.</w:t>
      </w:r>
      <w:r>
        <w:rPr>
          <w:rFonts w:ascii="Cambria" w:hAnsi="Cambria" w:cs="Cambria"/>
          <w:sz w:val="32"/>
          <w:szCs w:val="32"/>
          <w:lang w:val="de-DE"/>
        </w:rPr>
        <w:tab/>
      </w:r>
      <w:r>
        <w:rPr>
          <w:rFonts w:ascii="Cambria" w:hAnsi="Cambria" w:cs="Cambria"/>
          <w:sz w:val="32"/>
          <w:szCs w:val="32"/>
          <w:lang w:val="de-DE"/>
        </w:rPr>
        <w:tab/>
      </w:r>
      <w:r w:rsidRPr="00B55CBD">
        <w:rPr>
          <w:rFonts w:ascii="Cambria" w:hAnsi="Cambria" w:cs="Cambria"/>
          <w:sz w:val="32"/>
          <w:szCs w:val="32"/>
          <w:lang w:val="de-DE"/>
        </w:rPr>
        <w:t>Die Wälder wurden weiß.</w:t>
      </w:r>
    </w:p>
    <w:p w:rsidR="00B04132" w:rsidRPr="00B55CBD" w:rsidRDefault="00B04132" w:rsidP="000A274F">
      <w:pPr>
        <w:rPr>
          <w:rFonts w:ascii="Cambria" w:hAnsi="Cambria" w:cs="Cambria"/>
          <w:sz w:val="32"/>
          <w:szCs w:val="32"/>
          <w:lang w:val="de-DE"/>
        </w:rPr>
      </w:pPr>
      <w:r>
        <w:rPr>
          <w:rFonts w:ascii="Cambria" w:hAnsi="Cambria" w:cs="Cambria"/>
          <w:sz w:val="32"/>
          <w:szCs w:val="32"/>
          <w:lang w:val="de-DE"/>
        </w:rPr>
        <w:tab/>
      </w:r>
      <w:r>
        <w:rPr>
          <w:rFonts w:ascii="Cambria" w:hAnsi="Cambria" w:cs="Cambria"/>
          <w:sz w:val="32"/>
          <w:szCs w:val="32"/>
          <w:lang w:val="de-DE"/>
        </w:rPr>
        <w:tab/>
      </w:r>
      <w:r>
        <w:rPr>
          <w:rFonts w:ascii="Cambria" w:hAnsi="Cambria" w:cs="Cambria"/>
          <w:sz w:val="32"/>
          <w:szCs w:val="32"/>
          <w:lang w:val="de-DE"/>
        </w:rPr>
        <w:tab/>
      </w:r>
      <w:r>
        <w:rPr>
          <w:rFonts w:ascii="Cambria" w:hAnsi="Cambria" w:cs="Cambria"/>
          <w:sz w:val="32"/>
          <w:szCs w:val="32"/>
          <w:lang w:val="de-DE"/>
        </w:rPr>
        <w:tab/>
      </w:r>
      <w:r>
        <w:rPr>
          <w:rFonts w:ascii="Cambria" w:hAnsi="Cambria" w:cs="Cambria"/>
          <w:sz w:val="32"/>
          <w:szCs w:val="32"/>
          <w:lang w:val="de-DE"/>
        </w:rPr>
        <w:tab/>
      </w:r>
      <w:r>
        <w:rPr>
          <w:rFonts w:ascii="Cambria" w:hAnsi="Cambria" w:cs="Cambria"/>
          <w:sz w:val="32"/>
          <w:szCs w:val="32"/>
          <w:lang w:val="de-DE"/>
        </w:rPr>
        <w:tab/>
      </w:r>
      <w:r w:rsidRPr="00B55CBD">
        <w:rPr>
          <w:rFonts w:ascii="Cambria" w:hAnsi="Cambria" w:cs="Cambria"/>
          <w:sz w:val="32"/>
          <w:szCs w:val="32"/>
          <w:lang w:val="de-DE"/>
        </w:rPr>
        <w:t>Der Himmel wird schnell dunkel.</w:t>
      </w:r>
    </w:p>
    <w:p w:rsidR="00B04132" w:rsidRDefault="00B04132" w:rsidP="000A274F">
      <w:pPr>
        <w:rPr>
          <w:rFonts w:ascii="Cambria" w:hAnsi="Cambria" w:cs="Cambria"/>
          <w:sz w:val="32"/>
          <w:szCs w:val="32"/>
          <w:lang w:val="de-DE"/>
        </w:rPr>
      </w:pPr>
    </w:p>
    <w:p w:rsidR="00B04132" w:rsidRPr="00B55CBD" w:rsidRDefault="00B04132" w:rsidP="000A274F">
      <w:p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ab/>
      </w:r>
    </w:p>
    <w:p w:rsidR="00B04132" w:rsidRPr="00B55CBD" w:rsidRDefault="00B04132" w:rsidP="000A274F">
      <w:pPr>
        <w:rPr>
          <w:rFonts w:ascii="Cambria" w:hAnsi="Cambria" w:cs="Cambria"/>
          <w:sz w:val="32"/>
          <w:szCs w:val="32"/>
          <w:lang w:val="de-DE"/>
        </w:rPr>
      </w:pPr>
      <w:r w:rsidRPr="00B55CBD">
        <w:rPr>
          <w:rFonts w:ascii="Cambria" w:hAnsi="Cambria" w:cs="Cambria"/>
          <w:sz w:val="32"/>
          <w:szCs w:val="32"/>
          <w:lang w:val="de-DE"/>
        </w:rPr>
        <w:tab/>
      </w:r>
      <w:r w:rsidRPr="00B55CBD">
        <w:rPr>
          <w:rFonts w:ascii="Cambria" w:hAnsi="Cambria" w:cs="Cambria"/>
          <w:sz w:val="32"/>
          <w:szCs w:val="32"/>
          <w:lang w:val="de-DE"/>
        </w:rPr>
        <w:tab/>
      </w:r>
    </w:p>
    <w:p w:rsidR="00B04132" w:rsidRPr="00B55CBD" w:rsidRDefault="00B04132">
      <w:pPr>
        <w:rPr>
          <w:rFonts w:ascii="Cambria" w:hAnsi="Cambria" w:cs="Cambria"/>
          <w:sz w:val="32"/>
          <w:szCs w:val="32"/>
          <w:lang w:val="de-DE"/>
        </w:rPr>
      </w:pPr>
    </w:p>
    <w:sectPr w:rsidR="00B04132" w:rsidRPr="00B55CBD" w:rsidSect="00B55CBD">
      <w:pgSz w:w="11906" w:h="16838"/>
      <w:pgMar w:top="1417" w:right="849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132" w:rsidRDefault="00B04132" w:rsidP="00B55CBD">
      <w:pPr>
        <w:spacing w:after="0" w:line="240" w:lineRule="auto"/>
      </w:pPr>
      <w:r>
        <w:separator/>
      </w:r>
    </w:p>
  </w:endnote>
  <w:endnote w:type="continuationSeparator" w:id="0">
    <w:p w:rsidR="00B04132" w:rsidRDefault="00B04132" w:rsidP="00B5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132" w:rsidRDefault="00B04132" w:rsidP="00B55CBD">
      <w:pPr>
        <w:spacing w:after="0" w:line="240" w:lineRule="auto"/>
      </w:pPr>
      <w:r>
        <w:separator/>
      </w:r>
    </w:p>
  </w:footnote>
  <w:footnote w:type="continuationSeparator" w:id="0">
    <w:p w:rsidR="00B04132" w:rsidRDefault="00B04132" w:rsidP="00B55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30E73"/>
    <w:multiLevelType w:val="hybridMultilevel"/>
    <w:tmpl w:val="FA6465C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FD4791"/>
    <w:multiLevelType w:val="hybridMultilevel"/>
    <w:tmpl w:val="4C7ECF66"/>
    <w:lvl w:ilvl="0" w:tplc="352EB3E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CC37BDD"/>
    <w:multiLevelType w:val="hybridMultilevel"/>
    <w:tmpl w:val="08FC058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4478C0"/>
    <w:multiLevelType w:val="hybridMultilevel"/>
    <w:tmpl w:val="7426566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5">
    <w:nsid w:val="4A270D4A"/>
    <w:multiLevelType w:val="hybridMultilevel"/>
    <w:tmpl w:val="156AF9E4"/>
    <w:lvl w:ilvl="0" w:tplc="C47E87E0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609B6532"/>
    <w:multiLevelType w:val="hybridMultilevel"/>
    <w:tmpl w:val="D0B084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8106F3B"/>
    <w:multiLevelType w:val="hybridMultilevel"/>
    <w:tmpl w:val="3E303B3A"/>
    <w:lvl w:ilvl="0" w:tplc="9E32506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7264441D"/>
    <w:multiLevelType w:val="hybridMultilevel"/>
    <w:tmpl w:val="9D3A2BB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5698"/>
    <w:rsid w:val="0005730C"/>
    <w:rsid w:val="00065C5A"/>
    <w:rsid w:val="0009519C"/>
    <w:rsid w:val="000A274F"/>
    <w:rsid w:val="000E4BAB"/>
    <w:rsid w:val="000F479B"/>
    <w:rsid w:val="001401D5"/>
    <w:rsid w:val="001A1658"/>
    <w:rsid w:val="001D6D89"/>
    <w:rsid w:val="001F27E2"/>
    <w:rsid w:val="002672AE"/>
    <w:rsid w:val="003A6FD0"/>
    <w:rsid w:val="00473994"/>
    <w:rsid w:val="004D1734"/>
    <w:rsid w:val="00575698"/>
    <w:rsid w:val="005833D5"/>
    <w:rsid w:val="00635DAD"/>
    <w:rsid w:val="00731394"/>
    <w:rsid w:val="009B54C5"/>
    <w:rsid w:val="00AE5AA7"/>
    <w:rsid w:val="00B04132"/>
    <w:rsid w:val="00B55CBD"/>
    <w:rsid w:val="00C854C7"/>
    <w:rsid w:val="00C90B78"/>
    <w:rsid w:val="00D22840"/>
    <w:rsid w:val="00DA0C57"/>
    <w:rsid w:val="00DE7272"/>
    <w:rsid w:val="00F02671"/>
    <w:rsid w:val="00F6713A"/>
    <w:rsid w:val="00FC7CEC"/>
    <w:rsid w:val="00FD3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4A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75698"/>
    <w:pPr>
      <w:ind w:left="720"/>
    </w:pPr>
  </w:style>
  <w:style w:type="table" w:styleId="TableGrid">
    <w:name w:val="Table Grid"/>
    <w:basedOn w:val="TableNormal"/>
    <w:uiPriority w:val="99"/>
    <w:rsid w:val="0057569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B5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55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5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55CB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6</Pages>
  <Words>382</Words>
  <Characters>2258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Inka</dc:creator>
  <cp:keywords/>
  <dc:description/>
  <cp:lastModifiedBy>DUM</cp:lastModifiedBy>
  <cp:revision>2</cp:revision>
  <cp:lastPrinted>2012-11-13T06:22:00Z</cp:lastPrinted>
  <dcterms:created xsi:type="dcterms:W3CDTF">2013-03-18T21:02:00Z</dcterms:created>
  <dcterms:modified xsi:type="dcterms:W3CDTF">2013-03-18T21:02:00Z</dcterms:modified>
</cp:coreProperties>
</file>