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19" w:rsidRDefault="00011719" w:rsidP="00011719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11719" w:rsidRDefault="00011719" w:rsidP="00011719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011719" w:rsidRPr="00AB03B4" w:rsidRDefault="00011719" w:rsidP="00011719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011719" w:rsidRPr="00AB03B4" w:rsidRDefault="00011719" w:rsidP="00011719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011719" w:rsidRPr="00AB03B4" w:rsidRDefault="00011719" w:rsidP="00011719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011719" w:rsidRPr="00AB03B4" w:rsidRDefault="00011719" w:rsidP="00011719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011719" w:rsidRPr="00AB03B4" w:rsidRDefault="00011719" w:rsidP="00011719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011719" w:rsidRPr="00AB03B4" w:rsidRDefault="00011719" w:rsidP="00011719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011719" w:rsidRPr="00AB03B4" w:rsidRDefault="005A1D4E" w:rsidP="00011719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60288" o:connectortype="straight"/>
        </w:pict>
      </w:r>
      <w:r w:rsidR="00011719" w:rsidRPr="00AB03B4">
        <w:rPr>
          <w:sz w:val="24"/>
        </w:rPr>
        <w:t xml:space="preserve"> </w:t>
      </w:r>
    </w:p>
    <w:p w:rsidR="00011719" w:rsidRPr="005A1D4E" w:rsidRDefault="00533D1B" w:rsidP="00011719">
      <w:pPr>
        <w:rPr>
          <w:sz w:val="24"/>
          <w:szCs w:val="24"/>
        </w:rPr>
      </w:pPr>
      <w:r>
        <w:rPr>
          <w:b/>
          <w:bCs/>
          <w:sz w:val="24"/>
        </w:rPr>
        <w:t>Autor:</w:t>
      </w:r>
      <w:r w:rsidR="00011719" w:rsidRPr="00AB03B4">
        <w:rPr>
          <w:b/>
          <w:bCs/>
          <w:sz w:val="24"/>
        </w:rPr>
        <w:t xml:space="preserve"> Mgr. Jan Musil</w:t>
      </w:r>
      <w:r w:rsidR="00011719" w:rsidRPr="00AB03B4">
        <w:rPr>
          <w:sz w:val="24"/>
        </w:rPr>
        <w:t xml:space="preserve"> </w:t>
      </w:r>
      <w:r w:rsidR="005A1D4E">
        <w:rPr>
          <w:sz w:val="24"/>
        </w:rPr>
        <w:tab/>
      </w:r>
      <w:r w:rsidR="005A1D4E">
        <w:rPr>
          <w:rFonts w:ascii="Calibri" w:eastAsia="+mn-ea" w:hAnsi="Calibri" w:cs="+mn-cs"/>
          <w:b/>
          <w:bCs/>
          <w:color w:val="000000"/>
          <w:kern w:val="24"/>
          <w:sz w:val="24"/>
          <w:szCs w:val="24"/>
        </w:rPr>
        <w:t>B1 VY_32_INOVACE_10</w:t>
      </w:r>
      <w:bookmarkStart w:id="0" w:name="_GoBack"/>
      <w:bookmarkEnd w:id="0"/>
    </w:p>
    <w:p w:rsidR="00011719" w:rsidRPr="00AB03B4" w:rsidRDefault="00456D27" w:rsidP="00011719">
      <w:pPr>
        <w:rPr>
          <w:sz w:val="24"/>
        </w:rPr>
      </w:pPr>
      <w:r>
        <w:rPr>
          <w:b/>
          <w:bCs/>
          <w:sz w:val="24"/>
        </w:rPr>
        <w:t>Vytvořeno: 4. 11</w:t>
      </w:r>
      <w:r w:rsidR="00011719" w:rsidRPr="00AB03B4">
        <w:rPr>
          <w:b/>
          <w:bCs/>
          <w:sz w:val="24"/>
        </w:rPr>
        <w:t>. 2012</w:t>
      </w:r>
      <w:r w:rsidR="00011719" w:rsidRPr="00AB03B4">
        <w:rPr>
          <w:sz w:val="24"/>
        </w:rPr>
        <w:t xml:space="preserve"> </w:t>
      </w:r>
    </w:p>
    <w:p w:rsidR="00011719" w:rsidRPr="00AB03B4" w:rsidRDefault="00011719" w:rsidP="00011719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011719" w:rsidRPr="00AB03B4" w:rsidRDefault="00011719" w:rsidP="00011719">
      <w:pPr>
        <w:rPr>
          <w:sz w:val="24"/>
        </w:rPr>
      </w:pPr>
      <w:r w:rsidRPr="00AB03B4">
        <w:rPr>
          <w:b/>
          <w:bCs/>
          <w:sz w:val="24"/>
        </w:rPr>
        <w:t>Vzdělávací oblast: ZEMĚPIS – ČESKÁ REPUBLIKA – ROZMÍSTĚNÍ OBYVATELSTVA</w:t>
      </w:r>
      <w:r w:rsidRPr="00AB03B4">
        <w:rPr>
          <w:sz w:val="24"/>
        </w:rPr>
        <w:t xml:space="preserve"> </w:t>
      </w:r>
    </w:p>
    <w:p w:rsidR="00011719" w:rsidRDefault="00011719" w:rsidP="00011719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</w:t>
      </w:r>
      <w:r w:rsidR="00456D27">
        <w:rPr>
          <w:sz w:val="24"/>
        </w:rPr>
        <w:t>n pro žáky 8. ročníku. Slouží ke geografickému vymezení národnostních menšin v České republice a znázornění závislostí rozložení.</w:t>
      </w:r>
    </w:p>
    <w:p w:rsidR="00011719" w:rsidRDefault="00011719" w:rsidP="00011719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>: DUM přímo navazuje na DUM</w:t>
      </w:r>
      <w:r w:rsidR="00456D27">
        <w:rPr>
          <w:sz w:val="24"/>
        </w:rPr>
        <w:t xml:space="preserve"> Národnostní menšiny. Žáci na </w:t>
      </w:r>
      <w:r w:rsidR="008E0DA5">
        <w:rPr>
          <w:sz w:val="24"/>
        </w:rPr>
        <w:t>základě vlastních znalostí a při použití Školního atlasu</w:t>
      </w:r>
      <w:r w:rsidR="00456D27">
        <w:rPr>
          <w:sz w:val="24"/>
        </w:rPr>
        <w:t xml:space="preserve"> České republiky určují rozmístění národnostních menšin v závislosti na kulturních, historických a jiných principech.</w:t>
      </w:r>
    </w:p>
    <w:p w:rsidR="00F00D32" w:rsidRDefault="00011719" w:rsidP="00011719">
      <w:pPr>
        <w:jc w:val="both"/>
        <w:rPr>
          <w:b/>
          <w:sz w:val="24"/>
        </w:rPr>
      </w:pPr>
      <w:r>
        <w:rPr>
          <w:b/>
          <w:sz w:val="24"/>
        </w:rPr>
        <w:t>Zdroje obrázků:</w:t>
      </w:r>
    </w:p>
    <w:p w:rsidR="00011719" w:rsidRPr="00456D27" w:rsidRDefault="00011719" w:rsidP="00456D27">
      <w:pPr>
        <w:spacing w:line="240" w:lineRule="auto"/>
      </w:pPr>
      <w:r w:rsidRPr="00456D27">
        <w:t xml:space="preserve">[1] </w:t>
      </w:r>
      <w:r w:rsidRPr="00456D27">
        <w:rPr>
          <w:i/>
          <w:iCs/>
        </w:rPr>
        <w:t>ORP.PNG</w:t>
      </w:r>
      <w:r w:rsidR="00456D27">
        <w:t xml:space="preserve"> [onlin</w:t>
      </w:r>
      <w:r w:rsidRPr="00456D27">
        <w:t xml:space="preserve">e], </w:t>
      </w:r>
      <w:proofErr w:type="spellStart"/>
      <w:r w:rsidRPr="00456D27">
        <w:t>Wikimedia</w:t>
      </w:r>
      <w:proofErr w:type="spellEnd"/>
      <w:r w:rsidRPr="00456D27">
        <w:t xml:space="preserve"> </w:t>
      </w:r>
      <w:proofErr w:type="spellStart"/>
      <w:r w:rsidRPr="00456D27">
        <w:t>commons</w:t>
      </w:r>
      <w:proofErr w:type="spellEnd"/>
      <w:r w:rsidRPr="00456D27">
        <w:t xml:space="preserve"> 9. 4. 2011, dostupné z URL:&lt;</w:t>
      </w:r>
      <w:hyperlink r:id="rId12" w:history="1">
        <w:r w:rsidRPr="00456D27">
          <w:rPr>
            <w:rStyle w:val="Hypertextovodkaz"/>
          </w:rPr>
          <w:t>http://upload.wikimedia.org/wikipedia/commons/4/4d/ORP.PNG</w:t>
        </w:r>
      </w:hyperlink>
      <w:r w:rsidR="00456D27">
        <w:t xml:space="preserve">&gt;  [cit. </w:t>
      </w:r>
      <w:proofErr w:type="gramStart"/>
      <w:r w:rsidR="00456D27">
        <w:t>dne</w:t>
      </w:r>
      <w:proofErr w:type="gramEnd"/>
      <w:r w:rsidR="00456D27">
        <w:t xml:space="preserve"> 3</w:t>
      </w:r>
      <w:r w:rsidRPr="00456D27">
        <w:t>. 11. 2012].</w:t>
      </w:r>
    </w:p>
    <w:p w:rsidR="00011719" w:rsidRDefault="00011719" w:rsidP="00011719">
      <w:pPr>
        <w:jc w:val="both"/>
        <w:rPr>
          <w:sz w:val="24"/>
        </w:rPr>
        <w:sectPr w:rsidR="00011719" w:rsidSect="00456D27">
          <w:headerReference w:type="first" r:id="rId13"/>
          <w:pgSz w:w="11906" w:h="16838"/>
          <w:pgMar w:top="709" w:right="1417" w:bottom="284" w:left="1417" w:header="708" w:footer="708" w:gutter="0"/>
          <w:cols w:space="708"/>
          <w:docGrid w:linePitch="360"/>
        </w:sectPr>
      </w:pPr>
    </w:p>
    <w:p w:rsidR="00011719" w:rsidRDefault="00011719" w:rsidP="00011719">
      <w:pPr>
        <w:jc w:val="both"/>
        <w:rPr>
          <w:sz w:val="24"/>
        </w:rPr>
      </w:pPr>
      <w:r>
        <w:rPr>
          <w:sz w:val="24"/>
        </w:rPr>
        <w:lastRenderedPageBreak/>
        <w:t>Zakreslete do mapky České republiky místa, kde se nejčastěji vyskytuje daná národnostní menšina (můžeš použít školní atlas České republiky). Zkus vysvětlit častější výskyt vybrané národnostní menšiny.</w:t>
      </w:r>
    </w:p>
    <w:tbl>
      <w:tblPr>
        <w:tblStyle w:val="Mkatabulky"/>
        <w:tblW w:w="0" w:type="auto"/>
        <w:tblInd w:w="5671" w:type="dxa"/>
        <w:tblLook w:val="04A0" w:firstRow="1" w:lastRow="0" w:firstColumn="1" w:lastColumn="0" w:noHBand="0" w:noVBand="1"/>
      </w:tblPr>
      <w:tblGrid>
        <w:gridCol w:w="764"/>
        <w:gridCol w:w="1176"/>
        <w:gridCol w:w="764"/>
        <w:gridCol w:w="1330"/>
      </w:tblGrid>
      <w:tr w:rsidR="00011719" w:rsidTr="00011719">
        <w:tc>
          <w:tcPr>
            <w:tcW w:w="0" w:type="auto"/>
            <w:shd w:val="clear" w:color="auto" w:fill="1F497D" w:themeFill="text2"/>
          </w:tcPr>
          <w:p w:rsidR="00011719" w:rsidRPr="00011719" w:rsidRDefault="00011719" w:rsidP="00011719">
            <w:pPr>
              <w:spacing w:line="276" w:lineRule="auto"/>
              <w:jc w:val="both"/>
              <w:rPr>
                <w:color w:val="1F497D" w:themeColor="text2"/>
                <w:sz w:val="24"/>
              </w:rPr>
            </w:pPr>
            <w:r w:rsidRPr="00011719">
              <w:rPr>
                <w:color w:val="1F497D" w:themeColor="text2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moravská</w:t>
            </w:r>
          </w:p>
        </w:tc>
        <w:tc>
          <w:tcPr>
            <w:tcW w:w="0" w:type="auto"/>
            <w:shd w:val="clear" w:color="auto" w:fill="FF0000"/>
          </w:tcPr>
          <w:p w:rsidR="00011719" w:rsidRPr="00011719" w:rsidRDefault="00011719" w:rsidP="00011719">
            <w:pPr>
              <w:spacing w:line="276" w:lineRule="auto"/>
              <w:rPr>
                <w:color w:val="FF0000"/>
              </w:rPr>
            </w:pPr>
            <w:r w:rsidRPr="00011719">
              <w:rPr>
                <w:color w:val="FF000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ruská</w:t>
            </w:r>
          </w:p>
        </w:tc>
      </w:tr>
      <w:tr w:rsidR="00011719" w:rsidTr="00011719">
        <w:tc>
          <w:tcPr>
            <w:tcW w:w="0" w:type="auto"/>
            <w:shd w:val="clear" w:color="auto" w:fill="FFFF00"/>
          </w:tcPr>
          <w:p w:rsidR="00011719" w:rsidRPr="00011719" w:rsidRDefault="00011719" w:rsidP="00011719">
            <w:pPr>
              <w:spacing w:line="276" w:lineRule="auto"/>
              <w:jc w:val="both"/>
              <w:rPr>
                <w:color w:val="FFFF00"/>
                <w:sz w:val="24"/>
              </w:rPr>
            </w:pPr>
            <w:r w:rsidRPr="00011719">
              <w:rPr>
                <w:color w:val="FFFF0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slezská</w:t>
            </w:r>
          </w:p>
        </w:tc>
        <w:tc>
          <w:tcPr>
            <w:tcW w:w="0" w:type="auto"/>
            <w:shd w:val="clear" w:color="auto" w:fill="00B0F0"/>
          </w:tcPr>
          <w:p w:rsidR="00011719" w:rsidRPr="00011719" w:rsidRDefault="00011719" w:rsidP="00011719">
            <w:pPr>
              <w:spacing w:line="276" w:lineRule="auto"/>
              <w:rPr>
                <w:color w:val="00B0F0"/>
              </w:rPr>
            </w:pPr>
            <w:r w:rsidRPr="00011719">
              <w:rPr>
                <w:color w:val="00B0F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polská</w:t>
            </w:r>
          </w:p>
        </w:tc>
      </w:tr>
      <w:tr w:rsidR="00011719" w:rsidTr="00011719">
        <w:tc>
          <w:tcPr>
            <w:tcW w:w="0" w:type="auto"/>
            <w:shd w:val="clear" w:color="auto" w:fill="92D050"/>
          </w:tcPr>
          <w:p w:rsidR="00011719" w:rsidRPr="00011719" w:rsidRDefault="00011719" w:rsidP="00011719">
            <w:pPr>
              <w:spacing w:line="276" w:lineRule="auto"/>
              <w:jc w:val="both"/>
              <w:rPr>
                <w:color w:val="92D050"/>
                <w:sz w:val="24"/>
              </w:rPr>
            </w:pPr>
            <w:r w:rsidRPr="00011719">
              <w:rPr>
                <w:color w:val="92D05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slovenská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:rsidR="00011719" w:rsidRPr="00011719" w:rsidRDefault="00011719" w:rsidP="00011719">
            <w:pPr>
              <w:spacing w:line="276" w:lineRule="auto"/>
              <w:rPr>
                <w:color w:val="A6A6A6" w:themeColor="background1" w:themeShade="A6"/>
              </w:rPr>
            </w:pPr>
            <w:r w:rsidRPr="00011719">
              <w:rPr>
                <w:color w:val="A6A6A6" w:themeColor="background1" w:themeShade="A6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ukrajinská</w:t>
            </w:r>
          </w:p>
        </w:tc>
      </w:tr>
      <w:tr w:rsidR="00011719" w:rsidTr="00011719">
        <w:tc>
          <w:tcPr>
            <w:tcW w:w="0" w:type="auto"/>
            <w:shd w:val="clear" w:color="auto" w:fill="C00000"/>
          </w:tcPr>
          <w:p w:rsidR="00011719" w:rsidRPr="00011719" w:rsidRDefault="00011719" w:rsidP="00011719">
            <w:pPr>
              <w:spacing w:line="276" w:lineRule="auto"/>
              <w:jc w:val="both"/>
              <w:rPr>
                <w:color w:val="C00000"/>
                <w:sz w:val="24"/>
              </w:rPr>
            </w:pPr>
            <w:r w:rsidRPr="00011719">
              <w:rPr>
                <w:color w:val="C0000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německá</w:t>
            </w:r>
          </w:p>
        </w:tc>
        <w:tc>
          <w:tcPr>
            <w:tcW w:w="0" w:type="auto"/>
            <w:shd w:val="clear" w:color="auto" w:fill="00B050"/>
          </w:tcPr>
          <w:p w:rsidR="00011719" w:rsidRPr="00011719" w:rsidRDefault="00011719" w:rsidP="00011719">
            <w:pPr>
              <w:spacing w:line="276" w:lineRule="auto"/>
              <w:rPr>
                <w:color w:val="00B050"/>
              </w:rPr>
            </w:pPr>
            <w:r w:rsidRPr="00011719">
              <w:rPr>
                <w:color w:val="00B05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romská</w:t>
            </w:r>
          </w:p>
        </w:tc>
      </w:tr>
      <w:tr w:rsidR="00011719" w:rsidTr="00011719">
        <w:tc>
          <w:tcPr>
            <w:tcW w:w="0" w:type="auto"/>
            <w:shd w:val="clear" w:color="auto" w:fill="7030A0"/>
          </w:tcPr>
          <w:p w:rsidR="00011719" w:rsidRPr="00011719" w:rsidRDefault="00011719" w:rsidP="00011719">
            <w:pPr>
              <w:spacing w:line="276" w:lineRule="auto"/>
              <w:jc w:val="both"/>
              <w:rPr>
                <w:color w:val="7030A0"/>
                <w:sz w:val="24"/>
              </w:rPr>
            </w:pPr>
            <w:r w:rsidRPr="00011719">
              <w:rPr>
                <w:color w:val="7030A0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maďarská</w:t>
            </w:r>
          </w:p>
        </w:tc>
        <w:tc>
          <w:tcPr>
            <w:tcW w:w="0" w:type="auto"/>
            <w:shd w:val="clear" w:color="auto" w:fill="FF66CC"/>
          </w:tcPr>
          <w:p w:rsidR="00011719" w:rsidRPr="00011719" w:rsidRDefault="00011719" w:rsidP="00011719">
            <w:pPr>
              <w:spacing w:line="276" w:lineRule="auto"/>
              <w:rPr>
                <w:color w:val="FF66CC"/>
              </w:rPr>
            </w:pPr>
            <w:r w:rsidRPr="00011719">
              <w:rPr>
                <w:color w:val="FF66CC"/>
                <w:sz w:val="24"/>
              </w:rPr>
              <w:t>místo</w:t>
            </w:r>
          </w:p>
        </w:tc>
        <w:tc>
          <w:tcPr>
            <w:tcW w:w="0" w:type="auto"/>
          </w:tcPr>
          <w:p w:rsidR="00011719" w:rsidRDefault="00011719" w:rsidP="0001171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vietnamská</w:t>
            </w:r>
          </w:p>
        </w:tc>
      </w:tr>
    </w:tbl>
    <w:p w:rsidR="00011719" w:rsidRPr="00011719" w:rsidRDefault="00011719" w:rsidP="00011719">
      <w:pPr>
        <w:jc w:val="both"/>
        <w:rPr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133985</wp:posOffset>
            </wp:positionV>
            <wp:extent cx="7391400" cy="4572635"/>
            <wp:effectExtent l="19050" t="0" r="0" b="0"/>
            <wp:wrapSquare wrapText="bothSides"/>
            <wp:docPr id="5" name="obrázek 1" descr="http://upload.wikimedia.org/wikipedia/commons/4/4d/OR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4/4d/ORP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457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719" w:rsidRPr="00011719" w:rsidRDefault="005A1D4E" w:rsidP="00011719">
      <w:pPr>
        <w:jc w:val="both"/>
        <w:rPr>
          <w:sz w:val="24"/>
        </w:rPr>
      </w:pPr>
      <w:r>
        <w:rPr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96.8pt;margin-top:316.65pt;width:30pt;height:24.75pt;z-index:251662336" filled="f" stroked="f">
            <v:textbox>
              <w:txbxContent>
                <w:p w:rsidR="00456D27" w:rsidRDefault="00456D27">
                  <w:r>
                    <w:t>[1]</w:t>
                  </w:r>
                </w:p>
              </w:txbxContent>
            </v:textbox>
          </v:shape>
        </w:pict>
      </w:r>
    </w:p>
    <w:sectPr w:rsidR="00011719" w:rsidRPr="00011719" w:rsidSect="00011719">
      <w:pgSz w:w="16838" w:h="11906" w:orient="landscape"/>
      <w:pgMar w:top="1417" w:right="1417" w:bottom="1417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F34" w:rsidRDefault="00A73F34" w:rsidP="00011719">
      <w:pPr>
        <w:spacing w:after="0" w:line="240" w:lineRule="auto"/>
      </w:pPr>
      <w:r>
        <w:separator/>
      </w:r>
    </w:p>
  </w:endnote>
  <w:endnote w:type="continuationSeparator" w:id="0">
    <w:p w:rsidR="00A73F34" w:rsidRDefault="00A73F34" w:rsidP="00011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F34" w:rsidRDefault="00A73F34" w:rsidP="00011719">
      <w:pPr>
        <w:spacing w:after="0" w:line="240" w:lineRule="auto"/>
      </w:pPr>
      <w:r>
        <w:separator/>
      </w:r>
    </w:p>
  </w:footnote>
  <w:footnote w:type="continuationSeparator" w:id="0">
    <w:p w:rsidR="00A73F34" w:rsidRDefault="00A73F34" w:rsidP="00011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19" w:rsidRDefault="00011719">
    <w:pPr>
      <w:pStyle w:val="Zhlav"/>
    </w:pPr>
    <w:r w:rsidRPr="00011719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2790825" cy="685800"/>
          <wp:effectExtent l="19050" t="0" r="9525" b="0"/>
          <wp:wrapSquare wrapText="bothSides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2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1719"/>
    <w:rsid w:val="00011719"/>
    <w:rsid w:val="001D75E6"/>
    <w:rsid w:val="00456D27"/>
    <w:rsid w:val="00533D1B"/>
    <w:rsid w:val="005A1D4E"/>
    <w:rsid w:val="00723EF3"/>
    <w:rsid w:val="008525A5"/>
    <w:rsid w:val="008E0DA5"/>
    <w:rsid w:val="00A73F34"/>
    <w:rsid w:val="00F0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7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1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71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11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11719"/>
  </w:style>
  <w:style w:type="paragraph" w:styleId="Zpat">
    <w:name w:val="footer"/>
    <w:basedOn w:val="Normln"/>
    <w:link w:val="ZpatChar"/>
    <w:uiPriority w:val="99"/>
    <w:semiHidden/>
    <w:unhideWhenUsed/>
    <w:rsid w:val="00011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11719"/>
  </w:style>
  <w:style w:type="table" w:styleId="Mkatabulky">
    <w:name w:val="Table Grid"/>
    <w:basedOn w:val="Normlntabulka"/>
    <w:uiPriority w:val="59"/>
    <w:rsid w:val="000117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117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4/4d/ORP.P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34C38-AF0F-477B-9158-3A4A8336F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Musil</dc:creator>
  <cp:keywords/>
  <dc:description/>
  <cp:lastModifiedBy>František Bret</cp:lastModifiedBy>
  <cp:revision>5</cp:revision>
  <cp:lastPrinted>2013-02-26T16:42:00Z</cp:lastPrinted>
  <dcterms:created xsi:type="dcterms:W3CDTF">2012-12-05T17:12:00Z</dcterms:created>
  <dcterms:modified xsi:type="dcterms:W3CDTF">2013-02-26T16:42:00Z</dcterms:modified>
</cp:coreProperties>
</file>