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A19" w:rsidRDefault="00A37A19" w:rsidP="00A37A19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4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A37A19" w:rsidRDefault="00A37A19" w:rsidP="00A37A19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Mgr. Veronika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Kubincová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br/>
        <w:t xml:space="preserve">Název materiálu: </w:t>
      </w:r>
      <w:r w:rsidR="00EE6391">
        <w:rPr>
          <w:rFonts w:ascii="Times New Roman" w:hAnsi="Times New Roman" w:cs="Times New Roman"/>
          <w:bCs/>
          <w:i/>
          <w:sz w:val="32"/>
          <w:szCs w:val="32"/>
        </w:rPr>
        <w:t>VY_32_INOVACE_18_</w:t>
      </w:r>
      <w:bookmarkStart w:id="0" w:name="_GoBack"/>
      <w:bookmarkEnd w:id="0"/>
      <w:r w:rsidR="00EE6391">
        <w:rPr>
          <w:rFonts w:ascii="Times New Roman" w:hAnsi="Times New Roman" w:cs="Times New Roman"/>
          <w:bCs/>
          <w:i/>
          <w:sz w:val="32"/>
          <w:szCs w:val="32"/>
        </w:rPr>
        <w:t xml:space="preserve">12_ </w:t>
      </w:r>
      <w:r w:rsidR="00281569">
        <w:rPr>
          <w:rFonts w:ascii="Times New Roman" w:hAnsi="Times New Roman" w:cs="Times New Roman"/>
          <w:bCs/>
          <w:i/>
          <w:sz w:val="32"/>
          <w:szCs w:val="32"/>
        </w:rPr>
        <w:t>PL Trestný čin, přestupek</w:t>
      </w:r>
    </w:p>
    <w:p w:rsidR="00A37A19" w:rsidRDefault="00A37A19" w:rsidP="00A37A19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A37A19" w:rsidRDefault="00A37A19" w:rsidP="00A37A19">
      <w:pPr>
        <w:rPr>
          <w:b/>
          <w:bCs/>
        </w:rPr>
      </w:pPr>
    </w:p>
    <w:p w:rsidR="00A37A19" w:rsidRDefault="00A37A19" w:rsidP="00A37A19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 w:rsidR="002B07DA">
        <w:rPr>
          <w:sz w:val="28"/>
          <w:szCs w:val="28"/>
        </w:rPr>
        <w:t>Pracovní list pro 9. r</w:t>
      </w:r>
      <w:r>
        <w:rPr>
          <w:sz w:val="28"/>
          <w:szCs w:val="28"/>
        </w:rPr>
        <w:t>očník. Slouží k procvičení učiva na téma Trestný čin, přestupek.</w:t>
      </w:r>
    </w:p>
    <w:p w:rsidR="00A37A19" w:rsidRDefault="00A37A19" w:rsidP="00A37A19">
      <w:pPr>
        <w:pStyle w:val="Normlnweb"/>
        <w:rPr>
          <w:sz w:val="28"/>
          <w:szCs w:val="28"/>
        </w:rPr>
      </w:pPr>
    </w:p>
    <w:p w:rsidR="00A37A19" w:rsidRDefault="00A37A19" w:rsidP="00A37A19">
      <w:pPr>
        <w:pStyle w:val="Normlnweb"/>
        <w:rPr>
          <w:sz w:val="28"/>
          <w:szCs w:val="28"/>
        </w:rPr>
      </w:pPr>
    </w:p>
    <w:p w:rsidR="00A37A19" w:rsidRDefault="00A37A19" w:rsidP="00A37A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Anotace k pracovním listům vytvořených v MS Word, nebo MS PowerPoint:</w:t>
      </w:r>
    </w:p>
    <w:p w:rsidR="00A37A19" w:rsidRDefault="00A37A19" w:rsidP="00A37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pracovní listy slouží žákům a vyučujícímu k rychlému zopakování probraného učiva. Pracovní listy lze použít dvěma způsoby. První je tištěná podoba rozdaná žákům, kdy žáci samostatně vyřeší úlohy a poté je společně zkontrolují. Následně si je uloží, tak</w:t>
      </w:r>
      <w:r w:rsidR="002B07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aby je mohli využít k procvičování na pozdější ověřování znalostí. Druhá možnost je společná práce na interaktivní tabuli.</w:t>
      </w:r>
    </w:p>
    <w:p w:rsidR="00A37A19" w:rsidRDefault="00A37A19" w:rsidP="00A37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A37A19" w:rsidRDefault="00A37A19" w:rsidP="004B7A89">
      <w:pPr>
        <w:jc w:val="center"/>
        <w:rPr>
          <w:b/>
          <w:sz w:val="32"/>
          <w:szCs w:val="32"/>
          <w:u w:val="single"/>
        </w:rPr>
      </w:pPr>
    </w:p>
    <w:p w:rsidR="00577FFA" w:rsidRDefault="00577FFA" w:rsidP="004B7A89">
      <w:pPr>
        <w:jc w:val="center"/>
        <w:rPr>
          <w:b/>
          <w:sz w:val="32"/>
          <w:szCs w:val="32"/>
          <w:u w:val="single"/>
        </w:rPr>
      </w:pPr>
      <w:r w:rsidRPr="00577FFA">
        <w:rPr>
          <w:b/>
          <w:sz w:val="32"/>
          <w:szCs w:val="32"/>
          <w:u w:val="single"/>
        </w:rPr>
        <w:t>Trestný čin x přestupek</w:t>
      </w:r>
      <w:r>
        <w:rPr>
          <w:b/>
          <w:sz w:val="32"/>
          <w:szCs w:val="32"/>
          <w:u w:val="single"/>
        </w:rPr>
        <w:t xml:space="preserve"> </w:t>
      </w:r>
      <w:r w:rsidRPr="00577FFA">
        <w:rPr>
          <w:sz w:val="32"/>
          <w:szCs w:val="32"/>
        </w:rPr>
        <w:t>pracovní listy</w:t>
      </w:r>
    </w:p>
    <w:p w:rsidR="00577FFA" w:rsidRPr="00912812" w:rsidRDefault="00577FFA" w:rsidP="00577FF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12812">
        <w:rPr>
          <w:b/>
          <w:i/>
          <w:sz w:val="28"/>
          <w:szCs w:val="28"/>
          <w:u w:val="single"/>
        </w:rPr>
        <w:t>Správně spoj!</w:t>
      </w:r>
    </w:p>
    <w:p w:rsidR="00577FFA" w:rsidRPr="00577FFA" w:rsidRDefault="00577FFA" w:rsidP="00577FFA">
      <w:pPr>
        <w:pStyle w:val="Odstavecseseznamem"/>
        <w:rPr>
          <w:sz w:val="28"/>
          <w:szCs w:val="28"/>
          <w:u w:val="single"/>
        </w:rPr>
      </w:pPr>
    </w:p>
    <w:p w:rsidR="00577FFA" w:rsidRDefault="00577FFA" w:rsidP="00577FFA">
      <w:pPr>
        <w:rPr>
          <w:sz w:val="28"/>
          <w:szCs w:val="28"/>
        </w:rPr>
      </w:pPr>
      <w:r w:rsidRPr="00577FFA">
        <w:rPr>
          <w:b/>
          <w:i/>
          <w:sz w:val="28"/>
          <w:szCs w:val="28"/>
        </w:rPr>
        <w:t>TRESTNÝ ČIN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řeší ho správní orgány (obecní úřad…)</w:t>
      </w:r>
    </w:p>
    <w:p w:rsidR="00577FFA" w:rsidRDefault="00577FFA" w:rsidP="00577FFA">
      <w:pPr>
        <w:rPr>
          <w:sz w:val="28"/>
          <w:szCs w:val="28"/>
        </w:rPr>
      </w:pPr>
    </w:p>
    <w:p w:rsidR="00577FFA" w:rsidRDefault="00577FFA" w:rsidP="00577FFA">
      <w:pPr>
        <w:rPr>
          <w:sz w:val="28"/>
          <w:szCs w:val="28"/>
        </w:rPr>
      </w:pPr>
      <w:r w:rsidRPr="00577FFA">
        <w:rPr>
          <w:b/>
          <w:i/>
          <w:sz w:val="28"/>
          <w:szCs w:val="28"/>
        </w:rPr>
        <w:t>PŘESTUPEK</w:t>
      </w:r>
      <w:r w:rsidRPr="00577FFA">
        <w:rPr>
          <w:b/>
          <w:i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řeší ho soudy</w:t>
      </w:r>
    </w:p>
    <w:p w:rsidR="00577FFA" w:rsidRPr="00577FFA" w:rsidRDefault="00577FFA" w:rsidP="00577FFA">
      <w:pPr>
        <w:rPr>
          <w:sz w:val="28"/>
          <w:szCs w:val="28"/>
        </w:rPr>
      </w:pPr>
    </w:p>
    <w:p w:rsidR="00577FFA" w:rsidRDefault="00912812" w:rsidP="00577FFA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12812">
        <w:rPr>
          <w:b/>
          <w:i/>
          <w:sz w:val="28"/>
          <w:szCs w:val="28"/>
          <w:u w:val="single"/>
        </w:rPr>
        <w:t>Ke každému druhu přestupku napiš dva příklady:</w:t>
      </w:r>
    </w:p>
    <w:p w:rsidR="00912812" w:rsidRPr="00912812" w:rsidRDefault="00912812" w:rsidP="00912812">
      <w:pPr>
        <w:pStyle w:val="Odstavecseseznamem"/>
        <w:rPr>
          <w:b/>
          <w:i/>
          <w:sz w:val="28"/>
          <w:szCs w:val="28"/>
          <w:u w:val="single"/>
        </w:rPr>
      </w:pP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p</w:t>
      </w:r>
      <w:r>
        <w:rPr>
          <w:sz w:val="28"/>
          <w:szCs w:val="28"/>
        </w:rPr>
        <w:t>roti bezpečnosti silničního provozu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n</w:t>
      </w:r>
      <w:r>
        <w:rPr>
          <w:sz w:val="28"/>
          <w:szCs w:val="28"/>
        </w:rPr>
        <w:t>a úseku obrany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p</w:t>
      </w:r>
      <w:r>
        <w:rPr>
          <w:sz w:val="28"/>
          <w:szCs w:val="28"/>
        </w:rPr>
        <w:t>roti veřejnému pořádku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n</w:t>
      </w:r>
      <w:r>
        <w:rPr>
          <w:sz w:val="28"/>
          <w:szCs w:val="28"/>
        </w:rPr>
        <w:t>a úseku podnikání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n</w:t>
      </w:r>
      <w:r>
        <w:rPr>
          <w:sz w:val="28"/>
          <w:szCs w:val="28"/>
        </w:rPr>
        <w:t>a úseku školství a výchovy mládeže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</w:t>
      </w:r>
      <w:r w:rsidR="004B7A89">
        <w:rPr>
          <w:sz w:val="28"/>
          <w:szCs w:val="28"/>
        </w:rPr>
        <w:t>p</w:t>
      </w:r>
      <w:r>
        <w:rPr>
          <w:sz w:val="28"/>
          <w:szCs w:val="28"/>
        </w:rPr>
        <w:t>roti občanskému soužití</w:t>
      </w:r>
    </w:p>
    <w:p w:rsidR="00912812" w:rsidRDefault="00912812" w:rsidP="00912812">
      <w:pPr>
        <w:rPr>
          <w:sz w:val="28"/>
          <w:szCs w:val="28"/>
        </w:rPr>
      </w:pPr>
    </w:p>
    <w:p w:rsidR="00912812" w:rsidRPr="004B7A89" w:rsidRDefault="00912812" w:rsidP="00912812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4B7A89">
        <w:rPr>
          <w:b/>
          <w:i/>
          <w:sz w:val="28"/>
          <w:szCs w:val="28"/>
          <w:u w:val="single"/>
        </w:rPr>
        <w:t>Do jaké kategorie trestných činů spadají tyto?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Vlastizrada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Útok na veřejného činitele</w:t>
      </w:r>
    </w:p>
    <w:p w:rsidR="00912812" w:rsidRDefault="00DF04CC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912812">
        <w:rPr>
          <w:sz w:val="28"/>
          <w:szCs w:val="28"/>
        </w:rPr>
        <w:t>rácení daně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Vražda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Týrání svěřené osoby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Opilství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Neposkytnutí pomoci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Ublížení na zdraví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Loupež</w:t>
      </w:r>
    </w:p>
    <w:p w:rsidR="00912812" w:rsidRDefault="00912812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Znásilnění</w:t>
      </w:r>
    </w:p>
    <w:p w:rsidR="00912812" w:rsidRDefault="004B7A89" w:rsidP="0091281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Krádež</w:t>
      </w:r>
    </w:p>
    <w:p w:rsidR="004B7A89" w:rsidRDefault="004B7A89" w:rsidP="004B7A89">
      <w:pPr>
        <w:ind w:left="360"/>
        <w:rPr>
          <w:sz w:val="28"/>
          <w:szCs w:val="28"/>
        </w:rPr>
      </w:pPr>
      <w:r>
        <w:rPr>
          <w:sz w:val="28"/>
          <w:szCs w:val="28"/>
        </w:rPr>
        <w:t>Dokážeš odhadnout trest, dobu odnětí svobody za tyto trestné činy?</w:t>
      </w:r>
    </w:p>
    <w:p w:rsidR="004B7A89" w:rsidRDefault="004B7A89" w:rsidP="004B7A89">
      <w:pPr>
        <w:ind w:left="360"/>
        <w:rPr>
          <w:sz w:val="28"/>
          <w:szCs w:val="28"/>
        </w:rPr>
      </w:pPr>
    </w:p>
    <w:p w:rsidR="004B7A89" w:rsidRDefault="004B7A89" w:rsidP="004B7A89">
      <w:pPr>
        <w:jc w:val="center"/>
        <w:rPr>
          <w:b/>
          <w:sz w:val="32"/>
          <w:szCs w:val="32"/>
          <w:u w:val="single"/>
        </w:rPr>
      </w:pPr>
      <w:r w:rsidRPr="00577FFA">
        <w:rPr>
          <w:b/>
          <w:sz w:val="32"/>
          <w:szCs w:val="32"/>
          <w:u w:val="single"/>
        </w:rPr>
        <w:t>Trestný čin x přestupek</w:t>
      </w:r>
      <w:r>
        <w:rPr>
          <w:b/>
          <w:sz w:val="32"/>
          <w:szCs w:val="32"/>
          <w:u w:val="single"/>
        </w:rPr>
        <w:t xml:space="preserve"> </w:t>
      </w:r>
      <w:r w:rsidRPr="00577FFA">
        <w:rPr>
          <w:sz w:val="32"/>
          <w:szCs w:val="32"/>
        </w:rPr>
        <w:t>pracovní listy</w:t>
      </w:r>
    </w:p>
    <w:p w:rsidR="004B7A89" w:rsidRPr="00912812" w:rsidRDefault="004B7A89" w:rsidP="004B7A89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12812">
        <w:rPr>
          <w:b/>
          <w:i/>
          <w:sz w:val="28"/>
          <w:szCs w:val="28"/>
          <w:u w:val="single"/>
        </w:rPr>
        <w:t>Správně spoj!</w:t>
      </w:r>
    </w:p>
    <w:p w:rsidR="004B7A89" w:rsidRPr="00577FFA" w:rsidRDefault="004B7A89" w:rsidP="004B7A89">
      <w:pPr>
        <w:pStyle w:val="Odstavecseseznamem"/>
        <w:rPr>
          <w:sz w:val="28"/>
          <w:szCs w:val="28"/>
          <w:u w:val="single"/>
        </w:rPr>
      </w:pPr>
    </w:p>
    <w:p w:rsidR="004B7A89" w:rsidRDefault="00B2117A" w:rsidP="004B7A89">
      <w:pPr>
        <w:rPr>
          <w:sz w:val="28"/>
          <w:szCs w:val="28"/>
        </w:rPr>
      </w:pPr>
      <w:r w:rsidRPr="00B2117A">
        <w:rPr>
          <w:b/>
          <w:i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margin-left:70.15pt;margin-top:14.65pt;width:130.5pt;height:50.2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" strokecolor="#c0504d [3205]" strokeweight="2pt">
            <v:stroke endarrow="open"/>
            <v:shadow on="t" color="black" opacity="24903f" origin=",.5" offset="0,.55556mm"/>
          </v:shape>
        </w:pict>
      </w:r>
      <w:r w:rsidRPr="00B2117A">
        <w:rPr>
          <w:b/>
          <w:i/>
          <w:noProof/>
          <w:sz w:val="28"/>
          <w:szCs w:val="28"/>
          <w:lang w:eastAsia="cs-CZ"/>
        </w:rPr>
        <w:pict>
          <v:shape id="Přímá spojnice se šipkou 1" o:spid="_x0000_s1027" type="#_x0000_t32" style="position:absolute;margin-left:80.65pt;margin-top:8.65pt;width:123.75pt;height:56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" strokecolor="#c0504d [3205]" strokeweight="2pt">
            <v:stroke endarrow="open"/>
            <v:shadow on="t" color="black" opacity="24903f" origin=",.5" offset="0,.55556mm"/>
          </v:shape>
        </w:pict>
      </w:r>
      <w:r w:rsidR="004B7A89" w:rsidRPr="00577FFA">
        <w:rPr>
          <w:b/>
          <w:i/>
          <w:sz w:val="28"/>
          <w:szCs w:val="28"/>
        </w:rPr>
        <w:t>TRESTNÝ ČIN</w:t>
      </w:r>
      <w:r w:rsidR="004B7A89">
        <w:rPr>
          <w:sz w:val="28"/>
          <w:szCs w:val="28"/>
        </w:rPr>
        <w:tab/>
      </w:r>
      <w:r w:rsidR="004B7A89">
        <w:rPr>
          <w:sz w:val="28"/>
          <w:szCs w:val="28"/>
        </w:rPr>
        <w:tab/>
      </w:r>
      <w:r w:rsidR="004B7A89">
        <w:rPr>
          <w:sz w:val="28"/>
          <w:szCs w:val="28"/>
        </w:rPr>
        <w:tab/>
      </w:r>
      <w:r w:rsidR="004B7A89">
        <w:rPr>
          <w:sz w:val="28"/>
          <w:szCs w:val="28"/>
        </w:rPr>
        <w:tab/>
        <w:t>řeší ho správní orgány (obecní úřad…)</w:t>
      </w:r>
    </w:p>
    <w:p w:rsidR="004B7A89" w:rsidRDefault="004B7A89" w:rsidP="004B7A89">
      <w:pPr>
        <w:rPr>
          <w:sz w:val="28"/>
          <w:szCs w:val="28"/>
        </w:rPr>
      </w:pPr>
    </w:p>
    <w:p w:rsidR="004B7A89" w:rsidRPr="00577FFA" w:rsidRDefault="004B7A89" w:rsidP="004B7A89">
      <w:pPr>
        <w:rPr>
          <w:sz w:val="28"/>
          <w:szCs w:val="28"/>
        </w:rPr>
      </w:pPr>
      <w:r w:rsidRPr="00577FFA">
        <w:rPr>
          <w:b/>
          <w:i/>
          <w:sz w:val="28"/>
          <w:szCs w:val="28"/>
        </w:rPr>
        <w:t>PŘESTUPEK</w:t>
      </w:r>
      <w:r w:rsidRPr="00577FFA">
        <w:rPr>
          <w:b/>
          <w:i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řeší ho soudy</w:t>
      </w:r>
    </w:p>
    <w:p w:rsidR="004B7A89" w:rsidRDefault="004B7A89" w:rsidP="004B7A89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12812">
        <w:rPr>
          <w:b/>
          <w:i/>
          <w:sz w:val="28"/>
          <w:szCs w:val="28"/>
          <w:u w:val="single"/>
        </w:rPr>
        <w:t>Ke každému druhu přestupku napiš dva příklady:</w:t>
      </w:r>
    </w:p>
    <w:p w:rsidR="004B7A89" w:rsidRPr="00912812" w:rsidRDefault="004B7A89" w:rsidP="004B7A89">
      <w:pPr>
        <w:pStyle w:val="Odstavecseseznamem"/>
        <w:rPr>
          <w:b/>
          <w:i/>
          <w:sz w:val="28"/>
          <w:szCs w:val="28"/>
          <w:u w:val="single"/>
        </w:rPr>
      </w:pP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Př. proti bezpečnosti silničního provozu:</w:t>
      </w:r>
      <w:r>
        <w:rPr>
          <w:color w:val="FF0000"/>
          <w:sz w:val="28"/>
          <w:szCs w:val="28"/>
        </w:rPr>
        <w:t xml:space="preserve"> jízda na červenou, překročení rychlosti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proti veřejnému pořádku: </w:t>
      </w:r>
      <w:r>
        <w:rPr>
          <w:color w:val="FF0000"/>
          <w:sz w:val="28"/>
          <w:szCs w:val="28"/>
        </w:rPr>
        <w:t>rušení nočního klidu, znečištění veřejného prostranství (sprejerství)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na úseku </w:t>
      </w:r>
      <w:proofErr w:type="gramStart"/>
      <w:r>
        <w:rPr>
          <w:sz w:val="28"/>
          <w:szCs w:val="28"/>
        </w:rPr>
        <w:t xml:space="preserve">podnikání: </w:t>
      </w:r>
      <w:r>
        <w:rPr>
          <w:color w:val="FF0000"/>
          <w:sz w:val="28"/>
          <w:szCs w:val="28"/>
        </w:rPr>
        <w:t xml:space="preserve"> padělání</w:t>
      </w:r>
      <w:proofErr w:type="gramEnd"/>
      <w:r w:rsidR="00DF04CC">
        <w:rPr>
          <w:color w:val="FF0000"/>
          <w:sz w:val="28"/>
          <w:szCs w:val="28"/>
        </w:rPr>
        <w:t xml:space="preserve"> značky zboží,  poškození na ce</w:t>
      </w:r>
      <w:r>
        <w:rPr>
          <w:color w:val="FF0000"/>
          <w:sz w:val="28"/>
          <w:szCs w:val="28"/>
        </w:rPr>
        <w:t>ně…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na úseku školství a výchovy mládeže: </w:t>
      </w:r>
      <w:r>
        <w:rPr>
          <w:color w:val="FF0000"/>
          <w:sz w:val="28"/>
          <w:szCs w:val="28"/>
        </w:rPr>
        <w:t>záškoláctví, nenahlášení dítěte do školy</w:t>
      </w:r>
    </w:p>
    <w:p w:rsidR="004B7A89" w:rsidRPr="00E3363E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Př. proti občanskému soužití: </w:t>
      </w:r>
      <w:r>
        <w:rPr>
          <w:color w:val="FF0000"/>
          <w:sz w:val="28"/>
          <w:szCs w:val="28"/>
        </w:rPr>
        <w:t>urážka na cti, drobné ublížení na zdraví</w:t>
      </w:r>
    </w:p>
    <w:p w:rsidR="00E3363E" w:rsidRPr="00E3363E" w:rsidRDefault="00E3363E" w:rsidP="00E3363E">
      <w:pPr>
        <w:pStyle w:val="Odstavecseseznamem"/>
        <w:rPr>
          <w:sz w:val="28"/>
          <w:szCs w:val="28"/>
        </w:rPr>
      </w:pPr>
    </w:p>
    <w:p w:rsidR="004B7A89" w:rsidRPr="004B7A89" w:rsidRDefault="004B7A89" w:rsidP="004B7A89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4B7A89">
        <w:rPr>
          <w:b/>
          <w:i/>
          <w:sz w:val="28"/>
          <w:szCs w:val="28"/>
          <w:u w:val="single"/>
        </w:rPr>
        <w:t>Do jaké kategorie trestných činů spadají tyto?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Vlastizrada: </w:t>
      </w:r>
      <w:r>
        <w:rPr>
          <w:color w:val="FF0000"/>
          <w:sz w:val="28"/>
          <w:szCs w:val="28"/>
        </w:rPr>
        <w:t>proti republice (odnětí svobody až na 15 let…)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Útok na veřejného činitele: </w:t>
      </w:r>
      <w:r w:rsidRPr="004B7A89">
        <w:rPr>
          <w:color w:val="FF0000"/>
          <w:sz w:val="28"/>
          <w:szCs w:val="28"/>
        </w:rPr>
        <w:t>proti pořádku ve věcech veřejných ( 3-10 let, nebo 8-15 let)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Zkrácení daně: </w:t>
      </w:r>
      <w:proofErr w:type="spellStart"/>
      <w:proofErr w:type="gramStart"/>
      <w:r w:rsidRPr="00E3363E">
        <w:rPr>
          <w:color w:val="FF0000"/>
          <w:sz w:val="28"/>
          <w:szCs w:val="28"/>
        </w:rPr>
        <w:t>t.č</w:t>
      </w:r>
      <w:proofErr w:type="spellEnd"/>
      <w:r w:rsidRPr="00E3363E">
        <w:rPr>
          <w:color w:val="FF0000"/>
          <w:sz w:val="28"/>
          <w:szCs w:val="28"/>
        </w:rPr>
        <w:t>.</w:t>
      </w:r>
      <w:proofErr w:type="gramEnd"/>
      <w:r w:rsidRPr="00E3363E">
        <w:rPr>
          <w:color w:val="FF0000"/>
          <w:sz w:val="28"/>
          <w:szCs w:val="28"/>
        </w:rPr>
        <w:t xml:space="preserve"> daňové (</w:t>
      </w:r>
      <w:r w:rsidR="00E3363E" w:rsidRPr="00E3363E">
        <w:rPr>
          <w:color w:val="FF0000"/>
          <w:sz w:val="28"/>
          <w:szCs w:val="28"/>
        </w:rPr>
        <w:t xml:space="preserve"> 5-12 let)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Vražda</w:t>
      </w:r>
      <w:r w:rsidR="00E3363E">
        <w:rPr>
          <w:sz w:val="28"/>
          <w:szCs w:val="28"/>
        </w:rPr>
        <w:t xml:space="preserve">: </w:t>
      </w:r>
      <w:r w:rsidR="00E3363E" w:rsidRPr="00E3363E">
        <w:rPr>
          <w:color w:val="FF0000"/>
          <w:sz w:val="28"/>
          <w:szCs w:val="28"/>
        </w:rPr>
        <w:t>proti životu a zdraví ( 12-15 let)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Týrání svěřené osoby</w:t>
      </w:r>
      <w:r w:rsidR="00E3363E">
        <w:rPr>
          <w:sz w:val="28"/>
          <w:szCs w:val="28"/>
        </w:rPr>
        <w:t xml:space="preserve">: </w:t>
      </w:r>
      <w:proofErr w:type="spellStart"/>
      <w:proofErr w:type="gramStart"/>
      <w:r w:rsidR="00E3363E" w:rsidRPr="00E3363E">
        <w:rPr>
          <w:color w:val="FF0000"/>
          <w:sz w:val="28"/>
          <w:szCs w:val="28"/>
        </w:rPr>
        <w:t>t.č</w:t>
      </w:r>
      <w:proofErr w:type="spellEnd"/>
      <w:r w:rsidR="00E3363E" w:rsidRPr="00E3363E">
        <w:rPr>
          <w:color w:val="FF0000"/>
          <w:sz w:val="28"/>
          <w:szCs w:val="28"/>
        </w:rPr>
        <w:t>.</w:t>
      </w:r>
      <w:proofErr w:type="gramEnd"/>
      <w:r w:rsidR="00E3363E" w:rsidRPr="00E3363E">
        <w:rPr>
          <w:color w:val="FF0000"/>
          <w:sz w:val="28"/>
          <w:szCs w:val="28"/>
        </w:rPr>
        <w:t xml:space="preserve"> proti rodině (2-8 let)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Opilství</w:t>
      </w:r>
      <w:r w:rsidR="00E3363E">
        <w:rPr>
          <w:sz w:val="28"/>
          <w:szCs w:val="28"/>
        </w:rPr>
        <w:t xml:space="preserve">: </w:t>
      </w:r>
      <w:proofErr w:type="spellStart"/>
      <w:proofErr w:type="gramStart"/>
      <w:r w:rsidR="00E3363E" w:rsidRPr="00E3363E">
        <w:rPr>
          <w:color w:val="FF0000"/>
          <w:sz w:val="28"/>
          <w:szCs w:val="28"/>
        </w:rPr>
        <w:t>t.č</w:t>
      </w:r>
      <w:proofErr w:type="spellEnd"/>
      <w:r w:rsidR="00E3363E" w:rsidRPr="00E3363E">
        <w:rPr>
          <w:color w:val="FF0000"/>
          <w:sz w:val="28"/>
          <w:szCs w:val="28"/>
        </w:rPr>
        <w:t>.</w:t>
      </w:r>
      <w:proofErr w:type="gramEnd"/>
      <w:r w:rsidR="00E3363E" w:rsidRPr="00E3363E">
        <w:rPr>
          <w:color w:val="FF0000"/>
          <w:sz w:val="28"/>
          <w:szCs w:val="28"/>
        </w:rPr>
        <w:t xml:space="preserve"> narušující občanské soužití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Neposkytnutí pomoci</w:t>
      </w:r>
      <w:r w:rsidR="00E3363E">
        <w:rPr>
          <w:sz w:val="28"/>
          <w:szCs w:val="28"/>
        </w:rPr>
        <w:t xml:space="preserve">: </w:t>
      </w:r>
      <w:proofErr w:type="spellStart"/>
      <w:proofErr w:type="gramStart"/>
      <w:r w:rsidR="00E3363E" w:rsidRPr="00E3363E">
        <w:rPr>
          <w:color w:val="FF0000"/>
          <w:sz w:val="28"/>
          <w:szCs w:val="28"/>
        </w:rPr>
        <w:t>t.č</w:t>
      </w:r>
      <w:proofErr w:type="spellEnd"/>
      <w:r w:rsidR="00E3363E" w:rsidRPr="00E3363E">
        <w:rPr>
          <w:color w:val="FF0000"/>
          <w:sz w:val="28"/>
          <w:szCs w:val="28"/>
        </w:rPr>
        <w:t>.</w:t>
      </w:r>
      <w:proofErr w:type="gramEnd"/>
      <w:r w:rsidR="00E3363E" w:rsidRPr="00E3363E">
        <w:rPr>
          <w:color w:val="FF0000"/>
          <w:sz w:val="28"/>
          <w:szCs w:val="28"/>
        </w:rPr>
        <w:t xml:space="preserve"> narušující občanské soužití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Ublížení na zdraví</w:t>
      </w:r>
      <w:r w:rsidR="00E3363E">
        <w:rPr>
          <w:sz w:val="28"/>
          <w:szCs w:val="28"/>
        </w:rPr>
        <w:t xml:space="preserve">: </w:t>
      </w:r>
      <w:r w:rsidR="00E3363E" w:rsidRPr="00E3363E">
        <w:rPr>
          <w:color w:val="FF0000"/>
          <w:sz w:val="28"/>
          <w:szCs w:val="28"/>
        </w:rPr>
        <w:t>proti životu a zdraví</w:t>
      </w:r>
      <w:r w:rsidR="00E3363E">
        <w:rPr>
          <w:color w:val="FF0000"/>
          <w:sz w:val="28"/>
          <w:szCs w:val="28"/>
        </w:rPr>
        <w:t xml:space="preserve"> (2 roky)</w:t>
      </w:r>
    </w:p>
    <w:p w:rsidR="004B7A89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Znásilnění</w:t>
      </w:r>
      <w:r w:rsidR="00E3363E">
        <w:rPr>
          <w:sz w:val="28"/>
          <w:szCs w:val="28"/>
        </w:rPr>
        <w:t xml:space="preserve">: </w:t>
      </w:r>
      <w:proofErr w:type="spellStart"/>
      <w:proofErr w:type="gramStart"/>
      <w:r w:rsidR="00E3363E" w:rsidRPr="00E3363E">
        <w:rPr>
          <w:color w:val="FF0000"/>
          <w:sz w:val="28"/>
          <w:szCs w:val="28"/>
        </w:rPr>
        <w:t>t.č</w:t>
      </w:r>
      <w:proofErr w:type="spellEnd"/>
      <w:r w:rsidR="00E3363E" w:rsidRPr="00E3363E">
        <w:rPr>
          <w:color w:val="FF0000"/>
          <w:sz w:val="28"/>
          <w:szCs w:val="28"/>
        </w:rPr>
        <w:t>.</w:t>
      </w:r>
      <w:proofErr w:type="gramEnd"/>
      <w:r w:rsidR="00E3363E" w:rsidRPr="00E3363E">
        <w:rPr>
          <w:color w:val="FF0000"/>
          <w:sz w:val="28"/>
          <w:szCs w:val="28"/>
        </w:rPr>
        <w:t xml:space="preserve"> proti lidské důstojnosti (2-8 let)</w:t>
      </w:r>
    </w:p>
    <w:p w:rsidR="004B7A89" w:rsidRPr="00E3363E" w:rsidRDefault="004B7A89" w:rsidP="004B7A8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Krádež</w:t>
      </w:r>
      <w:r w:rsidR="00E3363E">
        <w:rPr>
          <w:sz w:val="28"/>
          <w:szCs w:val="28"/>
        </w:rPr>
        <w:t xml:space="preserve">: </w:t>
      </w:r>
      <w:proofErr w:type="spellStart"/>
      <w:proofErr w:type="gramStart"/>
      <w:r w:rsidR="00E3363E" w:rsidRPr="00E3363E">
        <w:rPr>
          <w:color w:val="FF0000"/>
          <w:sz w:val="28"/>
          <w:szCs w:val="28"/>
        </w:rPr>
        <w:t>t.č</w:t>
      </w:r>
      <w:proofErr w:type="spellEnd"/>
      <w:r w:rsidR="00E3363E" w:rsidRPr="00E3363E">
        <w:rPr>
          <w:color w:val="FF0000"/>
          <w:sz w:val="28"/>
          <w:szCs w:val="28"/>
        </w:rPr>
        <w:t>.</w:t>
      </w:r>
      <w:proofErr w:type="gramEnd"/>
      <w:r w:rsidR="00E3363E" w:rsidRPr="00E3363E">
        <w:rPr>
          <w:color w:val="FF0000"/>
          <w:sz w:val="28"/>
          <w:szCs w:val="28"/>
        </w:rPr>
        <w:t xml:space="preserve"> proti majetku </w:t>
      </w:r>
    </w:p>
    <w:p w:rsidR="00E3363E" w:rsidRDefault="00E3363E" w:rsidP="00E3363E">
      <w:pPr>
        <w:ind w:left="360"/>
        <w:rPr>
          <w:sz w:val="28"/>
          <w:szCs w:val="28"/>
        </w:rPr>
      </w:pPr>
      <w:r>
        <w:rPr>
          <w:sz w:val="28"/>
          <w:szCs w:val="28"/>
        </w:rPr>
        <w:t>Uvedené doby trestu nejsou definitivní a přesné, vždy záleží na konkrétním činu a výkladu práva dle trestního zákoníku.</w:t>
      </w:r>
    </w:p>
    <w:p w:rsidR="00A37A19" w:rsidRDefault="00A37A19" w:rsidP="00E3363E">
      <w:pPr>
        <w:ind w:left="360"/>
        <w:rPr>
          <w:sz w:val="28"/>
          <w:szCs w:val="28"/>
        </w:rPr>
      </w:pPr>
    </w:p>
    <w:p w:rsidR="00A37A19" w:rsidRPr="00A37A19" w:rsidRDefault="00A37A19" w:rsidP="00A37A19">
      <w:pPr>
        <w:ind w:left="360"/>
        <w:rPr>
          <w:sz w:val="28"/>
          <w:szCs w:val="28"/>
        </w:rPr>
      </w:pPr>
      <w:r w:rsidRPr="00A37A19">
        <w:rPr>
          <w:b/>
          <w:bCs/>
          <w:sz w:val="28"/>
          <w:szCs w:val="28"/>
          <w:u w:val="single"/>
        </w:rPr>
        <w:t>Použitá literatura a odkazy:</w:t>
      </w:r>
    </w:p>
    <w:p w:rsidR="005F1150" w:rsidRPr="00A37A19" w:rsidRDefault="00A37A19" w:rsidP="00A37A19">
      <w:pPr>
        <w:numPr>
          <w:ilvl w:val="0"/>
          <w:numId w:val="3"/>
        </w:numPr>
        <w:rPr>
          <w:sz w:val="28"/>
          <w:szCs w:val="28"/>
        </w:rPr>
      </w:pPr>
      <w:r w:rsidRPr="00A37A19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A37A19" w:rsidRPr="00A37A19" w:rsidRDefault="00A37A19" w:rsidP="00A37A19">
      <w:pPr>
        <w:ind w:left="360"/>
        <w:rPr>
          <w:sz w:val="28"/>
          <w:szCs w:val="28"/>
        </w:rPr>
      </w:pPr>
      <w:r w:rsidRPr="00A37A19">
        <w:rPr>
          <w:sz w:val="28"/>
          <w:szCs w:val="28"/>
        </w:rPr>
        <w:t xml:space="preserve"> JANOŠKOVÁ, D. a kol. </w:t>
      </w:r>
      <w:proofErr w:type="gramStart"/>
      <w:r w:rsidRPr="00A37A19">
        <w:rPr>
          <w:sz w:val="28"/>
          <w:szCs w:val="28"/>
        </w:rPr>
        <w:t>autorů</w:t>
      </w:r>
      <w:proofErr w:type="gramEnd"/>
      <w:r w:rsidRPr="00A37A19">
        <w:rPr>
          <w:sz w:val="28"/>
          <w:szCs w:val="28"/>
        </w:rPr>
        <w:t xml:space="preserve">. </w:t>
      </w:r>
      <w:r w:rsidRPr="00A37A19">
        <w:rPr>
          <w:i/>
          <w:iCs/>
          <w:sz w:val="28"/>
          <w:szCs w:val="28"/>
        </w:rPr>
        <w:t xml:space="preserve">Občanská výchova 9, Rodinná výchova 9, učebnice pro základní školy a víceletá gymnázia. </w:t>
      </w:r>
      <w:r w:rsidRPr="00A37A19">
        <w:rPr>
          <w:sz w:val="28"/>
          <w:szCs w:val="28"/>
        </w:rPr>
        <w:t xml:space="preserve">1st </w:t>
      </w:r>
      <w:proofErr w:type="spellStart"/>
      <w:r w:rsidRPr="00A37A19">
        <w:rPr>
          <w:sz w:val="28"/>
          <w:szCs w:val="28"/>
        </w:rPr>
        <w:t>ed</w:t>
      </w:r>
      <w:proofErr w:type="spellEnd"/>
      <w:r w:rsidRPr="00A37A19">
        <w:rPr>
          <w:sz w:val="28"/>
          <w:szCs w:val="28"/>
        </w:rPr>
        <w:t xml:space="preserve">. Plzeň: </w:t>
      </w:r>
      <w:proofErr w:type="spellStart"/>
      <w:r w:rsidRPr="00A37A19">
        <w:rPr>
          <w:sz w:val="28"/>
          <w:szCs w:val="28"/>
        </w:rPr>
        <w:t>Fraus</w:t>
      </w:r>
      <w:proofErr w:type="spellEnd"/>
      <w:r w:rsidRPr="00A37A19">
        <w:rPr>
          <w:sz w:val="28"/>
          <w:szCs w:val="28"/>
        </w:rPr>
        <w:t>, 2006. ISBN 80-7238-528-0.</w:t>
      </w:r>
    </w:p>
    <w:p w:rsidR="00A37A19" w:rsidRDefault="00A37A19" w:rsidP="00A37A19">
      <w:pPr>
        <w:ind w:left="360"/>
        <w:rPr>
          <w:sz w:val="28"/>
          <w:szCs w:val="28"/>
        </w:rPr>
      </w:pPr>
      <w:r w:rsidRPr="00A37A19">
        <w:rPr>
          <w:sz w:val="28"/>
          <w:szCs w:val="28"/>
        </w:rPr>
        <w:t xml:space="preserve">JANOŠKOVÁ, D., ONDRÁČKOVÁ, M.,ČABALOVÁ,D. </w:t>
      </w:r>
      <w:r w:rsidRPr="00A37A19">
        <w:rPr>
          <w:i/>
          <w:iCs/>
          <w:sz w:val="28"/>
          <w:szCs w:val="28"/>
        </w:rPr>
        <w:t xml:space="preserve">Občanská výchova 9, Rodinná výchova 9, příručka pro učitele. </w:t>
      </w:r>
      <w:r w:rsidRPr="00A37A19">
        <w:rPr>
          <w:sz w:val="28"/>
          <w:szCs w:val="28"/>
        </w:rPr>
        <w:t xml:space="preserve">1st </w:t>
      </w:r>
      <w:proofErr w:type="spellStart"/>
      <w:r w:rsidRPr="00A37A19">
        <w:rPr>
          <w:sz w:val="28"/>
          <w:szCs w:val="28"/>
        </w:rPr>
        <w:t>ed</w:t>
      </w:r>
      <w:proofErr w:type="spellEnd"/>
      <w:r w:rsidRPr="00A37A19">
        <w:rPr>
          <w:sz w:val="28"/>
          <w:szCs w:val="28"/>
        </w:rPr>
        <w:t xml:space="preserve">. Plzeň: </w:t>
      </w:r>
      <w:proofErr w:type="spellStart"/>
      <w:r w:rsidRPr="00A37A19">
        <w:rPr>
          <w:sz w:val="28"/>
          <w:szCs w:val="28"/>
        </w:rPr>
        <w:t>Fraus</w:t>
      </w:r>
      <w:proofErr w:type="spellEnd"/>
      <w:r w:rsidRPr="00A37A19">
        <w:rPr>
          <w:sz w:val="28"/>
          <w:szCs w:val="28"/>
        </w:rPr>
        <w:t>, 2007. ISBN 978-80-7238-529-4.</w:t>
      </w:r>
    </w:p>
    <w:p w:rsidR="00A37A19" w:rsidRDefault="00A37A19" w:rsidP="00A37A19">
      <w:pPr>
        <w:ind w:left="360"/>
        <w:rPr>
          <w:sz w:val="28"/>
          <w:szCs w:val="28"/>
        </w:rPr>
      </w:pPr>
    </w:p>
    <w:p w:rsidR="00A37A19" w:rsidRPr="00A37A19" w:rsidRDefault="00A37A19" w:rsidP="00A37A19">
      <w:pPr>
        <w:ind w:left="360"/>
        <w:rPr>
          <w:sz w:val="28"/>
          <w:szCs w:val="28"/>
        </w:rPr>
      </w:pPr>
      <w:r>
        <w:rPr>
          <w:sz w:val="28"/>
          <w:szCs w:val="28"/>
        </w:rPr>
        <w:t>Citováno dne 10. 1. 2012</w:t>
      </w:r>
    </w:p>
    <w:p w:rsidR="00A37A19" w:rsidRPr="00E3363E" w:rsidRDefault="00A37A19" w:rsidP="00E3363E">
      <w:pPr>
        <w:ind w:left="360"/>
        <w:rPr>
          <w:sz w:val="28"/>
          <w:szCs w:val="28"/>
        </w:rPr>
      </w:pPr>
    </w:p>
    <w:p w:rsidR="004B7A89" w:rsidRPr="004B7A89" w:rsidRDefault="004B7A89" w:rsidP="004B7A89">
      <w:pPr>
        <w:ind w:left="360"/>
        <w:rPr>
          <w:sz w:val="28"/>
          <w:szCs w:val="28"/>
        </w:rPr>
      </w:pPr>
    </w:p>
    <w:sectPr w:rsidR="004B7A89" w:rsidRPr="004B7A89" w:rsidSect="004B7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2569A"/>
    <w:multiLevelType w:val="hybridMultilevel"/>
    <w:tmpl w:val="3D707164"/>
    <w:lvl w:ilvl="0" w:tplc="96B424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1C3B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36BC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E018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94CB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A6D0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5E8A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8E98D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5ECA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2433237"/>
    <w:multiLevelType w:val="hybridMultilevel"/>
    <w:tmpl w:val="56AA0D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56CA6"/>
    <w:multiLevelType w:val="hybridMultilevel"/>
    <w:tmpl w:val="7082926E"/>
    <w:lvl w:ilvl="0" w:tplc="93E899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7FFA"/>
    <w:rsid w:val="00281569"/>
    <w:rsid w:val="002B07DA"/>
    <w:rsid w:val="00307DA7"/>
    <w:rsid w:val="004B7A89"/>
    <w:rsid w:val="00577FFA"/>
    <w:rsid w:val="005F1150"/>
    <w:rsid w:val="00912812"/>
    <w:rsid w:val="00A37A19"/>
    <w:rsid w:val="00B2117A"/>
    <w:rsid w:val="00DF04CC"/>
    <w:rsid w:val="00E3363E"/>
    <w:rsid w:val="00EE6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"/>
        <o:r id="V:Rule2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1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FF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3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FF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3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4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expert</cp:lastModifiedBy>
  <cp:revision>2</cp:revision>
  <dcterms:created xsi:type="dcterms:W3CDTF">2012-03-13T09:20:00Z</dcterms:created>
  <dcterms:modified xsi:type="dcterms:W3CDTF">2012-03-13T09:20:00Z</dcterms:modified>
</cp:coreProperties>
</file>