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DB2" w:rsidRPr="00826DB2" w:rsidRDefault="00826DB2" w:rsidP="00826DB2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826DB2" w:rsidRDefault="00826DB2" w:rsidP="00826DB2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7F2ABF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826DB2" w:rsidRPr="00826DB2" w:rsidRDefault="00143C1F" w:rsidP="00826DB2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VY_32_INOVACE_03</w:t>
      </w:r>
      <w:r w:rsidR="00826DB2" w:rsidRPr="00826DB2">
        <w:rPr>
          <w:rFonts w:cstheme="minorHAnsi"/>
          <w:sz w:val="28"/>
          <w:szCs w:val="28"/>
        </w:rPr>
        <w:t>_</w:t>
      </w:r>
      <w:r w:rsidR="009E0972">
        <w:rPr>
          <w:rFonts w:cstheme="minorHAnsi"/>
          <w:sz w:val="28"/>
          <w:szCs w:val="28"/>
        </w:rPr>
        <w:t>F</w:t>
      </w:r>
      <w:r w:rsidR="00B92A67">
        <w:rPr>
          <w:rFonts w:cstheme="minorHAnsi"/>
          <w:sz w:val="28"/>
          <w:szCs w:val="28"/>
        </w:rPr>
        <w:t xml:space="preserve"> 6</w:t>
      </w:r>
      <w:r w:rsidR="009E0972">
        <w:rPr>
          <w:rFonts w:cstheme="minorHAnsi"/>
          <w:sz w:val="28"/>
          <w:szCs w:val="28"/>
        </w:rPr>
        <w:t>_Tělesa a látky</w:t>
      </w:r>
    </w:p>
    <w:p w:rsidR="00826DB2" w:rsidRPr="00826DB2" w:rsidRDefault="00826DB2" w:rsidP="00826DB2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  <w:t>Tělesa a látky</w:t>
      </w:r>
    </w:p>
    <w:p w:rsidR="00826DB2" w:rsidRDefault="00826DB2" w:rsidP="00826DB2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C23E51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C76CFA" w:rsidRPr="00826DB2" w:rsidRDefault="00C76CFA" w:rsidP="00826DB2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>
        <w:rPr>
          <w:rFonts w:cstheme="minorHAnsi"/>
          <w:sz w:val="28"/>
          <w:szCs w:val="28"/>
        </w:rPr>
        <w:tab/>
      </w:r>
      <w:proofErr w:type="gramStart"/>
      <w:r w:rsidR="00ED7DA1">
        <w:rPr>
          <w:rFonts w:cstheme="minorHAnsi"/>
          <w:sz w:val="28"/>
          <w:szCs w:val="28"/>
        </w:rPr>
        <w:t>20.08.2011</w:t>
      </w:r>
      <w:proofErr w:type="gramEnd"/>
    </w:p>
    <w:p w:rsidR="00826DB2" w:rsidRDefault="009E0972" w:rsidP="00711DD8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  <w:t xml:space="preserve">Pracovní list </w:t>
      </w:r>
      <w:r w:rsidR="00826DB2">
        <w:rPr>
          <w:rFonts w:cstheme="minorHAnsi"/>
          <w:sz w:val="28"/>
          <w:szCs w:val="28"/>
        </w:rPr>
        <w:t xml:space="preserve"> je určen pro </w:t>
      </w:r>
      <w:proofErr w:type="gramStart"/>
      <w:r w:rsidR="00826DB2">
        <w:rPr>
          <w:rFonts w:cstheme="minorHAnsi"/>
          <w:sz w:val="28"/>
          <w:szCs w:val="28"/>
        </w:rPr>
        <w:t>žáky 6.ročníku</w:t>
      </w:r>
      <w:proofErr w:type="gramEnd"/>
      <w:r w:rsidR="00826DB2">
        <w:rPr>
          <w:rFonts w:cstheme="minorHAnsi"/>
          <w:sz w:val="28"/>
          <w:szCs w:val="28"/>
        </w:rPr>
        <w:t xml:space="preserve"> základní školy k</w:t>
      </w:r>
      <w:r w:rsidR="00222F5D">
        <w:rPr>
          <w:rFonts w:cstheme="minorHAnsi"/>
          <w:sz w:val="28"/>
          <w:szCs w:val="28"/>
        </w:rPr>
        <w:t> </w:t>
      </w:r>
      <w:r w:rsidR="00826DB2">
        <w:rPr>
          <w:rFonts w:cstheme="minorHAnsi"/>
          <w:sz w:val="28"/>
          <w:szCs w:val="28"/>
        </w:rPr>
        <w:t>opakování</w:t>
      </w:r>
      <w:r w:rsidR="00222F5D">
        <w:rPr>
          <w:rFonts w:cstheme="minorHAnsi"/>
          <w:sz w:val="28"/>
          <w:szCs w:val="28"/>
        </w:rPr>
        <w:t xml:space="preserve"> pojmů: látka, těleso, vlastnosti látek</w:t>
      </w:r>
    </w:p>
    <w:p w:rsidR="00AB536C" w:rsidRPr="00826DB2" w:rsidRDefault="00AB536C" w:rsidP="00711DD8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  <w:t>Těleso, látka, vlastnosti látek</w:t>
      </w:r>
      <w:bookmarkStart w:id="0" w:name="_GoBack"/>
      <w:bookmarkEnd w:id="0"/>
    </w:p>
    <w:p w:rsidR="00ED7DA1" w:rsidRPr="00ED7DA1" w:rsidRDefault="00ED7DA1" w:rsidP="00ED7DA1">
      <w:pPr>
        <w:rPr>
          <w:sz w:val="28"/>
          <w:szCs w:val="28"/>
        </w:rPr>
      </w:pPr>
      <w:r w:rsidRPr="00ED7DA1">
        <w:rPr>
          <w:sz w:val="28"/>
          <w:szCs w:val="28"/>
        </w:rPr>
        <w:t>Použité zdroje:</w:t>
      </w:r>
    </w:p>
    <w:p w:rsidR="00ED7DA1" w:rsidRPr="00DE0041" w:rsidRDefault="00ED7DA1" w:rsidP="00DE0041">
      <w:pPr>
        <w:rPr>
          <w:sz w:val="28"/>
          <w:szCs w:val="28"/>
        </w:rPr>
      </w:pPr>
      <w:r w:rsidRPr="00DE0041">
        <w:rPr>
          <w:sz w:val="28"/>
          <w:szCs w:val="28"/>
        </w:rPr>
        <w:t>Archiv autora</w:t>
      </w:r>
    </w:p>
    <w:p w:rsidR="00ED7DA1" w:rsidRPr="00DE0041" w:rsidRDefault="00ED7DA1" w:rsidP="00DE0041">
      <w:pPr>
        <w:rPr>
          <w:sz w:val="28"/>
          <w:szCs w:val="28"/>
        </w:rPr>
      </w:pPr>
      <w:r w:rsidRPr="00DE0041">
        <w:rPr>
          <w:sz w:val="28"/>
          <w:szCs w:val="28"/>
        </w:rPr>
        <w:t xml:space="preserve">KOLÁŘOVÁ, Růžena; BOHUNĚK, Jiří. </w:t>
      </w:r>
      <w:r w:rsidRPr="00DE0041">
        <w:rPr>
          <w:rStyle w:val="Zvraznn"/>
          <w:sz w:val="28"/>
          <w:szCs w:val="28"/>
        </w:rPr>
        <w:t>Fyzika pro 6. ročník ZŠ</w:t>
      </w:r>
      <w:r w:rsidRPr="00DE0041">
        <w:rPr>
          <w:sz w:val="28"/>
          <w:szCs w:val="28"/>
        </w:rPr>
        <w:t xml:space="preserve">. </w:t>
      </w:r>
      <w:proofErr w:type="gramStart"/>
      <w:r w:rsidRPr="00DE0041">
        <w:rPr>
          <w:sz w:val="28"/>
          <w:szCs w:val="28"/>
        </w:rPr>
        <w:t>Praha : Prometheus</w:t>
      </w:r>
      <w:proofErr w:type="gramEnd"/>
      <w:r w:rsidRPr="00DE0041">
        <w:rPr>
          <w:sz w:val="28"/>
          <w:szCs w:val="28"/>
        </w:rPr>
        <w:t>, 2008. 164 s. ISBN 978-80-7196-246-5.</w:t>
      </w:r>
    </w:p>
    <w:p w:rsidR="00826DB2" w:rsidRPr="00DE0041" w:rsidRDefault="00826DB2" w:rsidP="00DE0041">
      <w:pPr>
        <w:ind w:left="360"/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321D22" w:rsidRDefault="00133D88" w:rsidP="00133D88">
      <w:pPr>
        <w:pStyle w:val="Nadpis1"/>
        <w:jc w:val="center"/>
      </w:pPr>
      <w:r>
        <w:lastRenderedPageBreak/>
        <w:t>Pracovní list – Tělesa a látky</w:t>
      </w:r>
    </w:p>
    <w:p w:rsidR="00107A5F" w:rsidRPr="00107A5F" w:rsidRDefault="00107A5F" w:rsidP="00107A5F"/>
    <w:p w:rsidR="00133D88" w:rsidRDefault="00133D88" w:rsidP="00133D8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33D88">
        <w:rPr>
          <w:sz w:val="24"/>
          <w:szCs w:val="24"/>
        </w:rPr>
        <w:t>Označ červeně tělesa, modře látky.</w:t>
      </w:r>
    </w:p>
    <w:p w:rsidR="00133D88" w:rsidRDefault="009C2A1A" w:rsidP="00133D88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133D88">
        <w:rPr>
          <w:sz w:val="24"/>
          <w:szCs w:val="24"/>
        </w:rPr>
        <w:t>íh</w:t>
      </w:r>
      <w:r w:rsidR="00133D88">
        <w:rPr>
          <w:sz w:val="24"/>
          <w:szCs w:val="24"/>
        </w:rPr>
        <w:tab/>
      </w:r>
      <w:r>
        <w:rPr>
          <w:sz w:val="24"/>
          <w:szCs w:val="24"/>
        </w:rPr>
        <w:tab/>
        <w:t>pes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pravítko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33D88">
        <w:rPr>
          <w:sz w:val="24"/>
          <w:szCs w:val="24"/>
        </w:rPr>
        <w:t>kyslík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voda ve sklenici</w:t>
      </w:r>
      <w:r>
        <w:rPr>
          <w:sz w:val="24"/>
          <w:szCs w:val="24"/>
        </w:rPr>
        <w:tab/>
        <w:t>rtuť</w:t>
      </w:r>
    </w:p>
    <w:p w:rsidR="00133D88" w:rsidRDefault="00133D88" w:rsidP="00133D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9C2A1A">
        <w:rPr>
          <w:sz w:val="24"/>
          <w:szCs w:val="24"/>
        </w:rPr>
        <w:t>voda</w:t>
      </w:r>
      <w:r w:rsidR="009C2A1A">
        <w:rPr>
          <w:sz w:val="24"/>
          <w:szCs w:val="24"/>
        </w:rPr>
        <w:tab/>
      </w:r>
      <w:r w:rsidR="009C2A1A">
        <w:rPr>
          <w:sz w:val="24"/>
          <w:szCs w:val="24"/>
        </w:rPr>
        <w:tab/>
        <w:t>čepice</w:t>
      </w:r>
      <w:r w:rsidR="009C2A1A">
        <w:rPr>
          <w:sz w:val="24"/>
          <w:szCs w:val="24"/>
        </w:rPr>
        <w:tab/>
      </w:r>
      <w:r w:rsidR="009C2A1A">
        <w:rPr>
          <w:sz w:val="24"/>
          <w:szCs w:val="24"/>
        </w:rPr>
        <w:tab/>
      </w:r>
      <w:r w:rsidR="009C2A1A">
        <w:rPr>
          <w:sz w:val="24"/>
          <w:szCs w:val="24"/>
        </w:rPr>
        <w:tab/>
        <w:t>sklo</w:t>
      </w:r>
      <w:r w:rsidR="009C2A1A">
        <w:rPr>
          <w:sz w:val="24"/>
          <w:szCs w:val="24"/>
        </w:rPr>
        <w:tab/>
      </w:r>
      <w:r w:rsidR="009C2A1A">
        <w:rPr>
          <w:sz w:val="24"/>
          <w:szCs w:val="24"/>
        </w:rPr>
        <w:tab/>
        <w:t>benzín</w:t>
      </w:r>
      <w:r w:rsidR="009C2A1A">
        <w:rPr>
          <w:sz w:val="24"/>
          <w:szCs w:val="24"/>
        </w:rPr>
        <w:tab/>
      </w:r>
      <w:r w:rsidR="009C2A1A">
        <w:rPr>
          <w:sz w:val="24"/>
          <w:szCs w:val="24"/>
        </w:rPr>
        <w:tab/>
        <w:t>železo</w:t>
      </w:r>
      <w:r w:rsidR="009C2A1A">
        <w:rPr>
          <w:sz w:val="24"/>
          <w:szCs w:val="24"/>
        </w:rPr>
        <w:tab/>
      </w:r>
      <w:r w:rsidR="009C2A1A">
        <w:rPr>
          <w:sz w:val="24"/>
          <w:szCs w:val="24"/>
        </w:rPr>
        <w:tab/>
      </w:r>
      <w:r w:rsidR="0080620C">
        <w:rPr>
          <w:sz w:val="24"/>
          <w:szCs w:val="24"/>
        </w:rPr>
        <w:tab/>
      </w:r>
      <w:r w:rsidR="009C2A1A">
        <w:rPr>
          <w:sz w:val="24"/>
          <w:szCs w:val="24"/>
        </w:rPr>
        <w:t>plast</w:t>
      </w:r>
    </w:p>
    <w:p w:rsidR="009C2A1A" w:rsidRDefault="009C2A1A" w:rsidP="00133D88">
      <w:pPr>
        <w:rPr>
          <w:sz w:val="24"/>
          <w:szCs w:val="24"/>
        </w:rPr>
      </w:pPr>
      <w:r>
        <w:rPr>
          <w:sz w:val="24"/>
          <w:szCs w:val="24"/>
        </w:rPr>
        <w:t>skříň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lampička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okno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propan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olej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televize</w:t>
      </w:r>
    </w:p>
    <w:p w:rsidR="00107A5F" w:rsidRDefault="00107A5F" w:rsidP="00133D88">
      <w:pPr>
        <w:rPr>
          <w:sz w:val="24"/>
          <w:szCs w:val="24"/>
        </w:rPr>
      </w:pPr>
    </w:p>
    <w:p w:rsidR="009C2A1A" w:rsidRDefault="009C2A1A" w:rsidP="009C2A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Doplň k tělesům, z jakých látek jsou zhotoveny.</w:t>
      </w:r>
    </w:p>
    <w:p w:rsidR="009C2A1A" w:rsidRPr="009C2A1A" w:rsidRDefault="009C2A1A" w:rsidP="009C2A1A">
      <w:pPr>
        <w:rPr>
          <w:sz w:val="24"/>
          <w:szCs w:val="24"/>
        </w:rPr>
      </w:pPr>
      <w:r>
        <w:rPr>
          <w:sz w:val="24"/>
          <w:szCs w:val="24"/>
        </w:rPr>
        <w:t>židle:………………………………………………….………… sklenice:…………………………………………………</w:t>
      </w:r>
      <w:proofErr w:type="gramStart"/>
      <w:r>
        <w:rPr>
          <w:sz w:val="24"/>
          <w:szCs w:val="24"/>
        </w:rPr>
        <w:t>…</w:t>
      </w:r>
      <w:r w:rsidR="00F84E71">
        <w:rPr>
          <w:sz w:val="24"/>
          <w:szCs w:val="24"/>
        </w:rPr>
        <w:t>...</w:t>
      </w:r>
      <w:r>
        <w:rPr>
          <w:sz w:val="24"/>
          <w:szCs w:val="24"/>
        </w:rPr>
        <w:t>..…</w:t>
      </w:r>
      <w:proofErr w:type="gramEnd"/>
      <w:r>
        <w:rPr>
          <w:sz w:val="24"/>
          <w:szCs w:val="24"/>
        </w:rPr>
        <w:t>…</w:t>
      </w:r>
    </w:p>
    <w:p w:rsidR="009C2A1A" w:rsidRDefault="009C2A1A" w:rsidP="00133D88">
      <w:pPr>
        <w:rPr>
          <w:sz w:val="24"/>
          <w:szCs w:val="24"/>
        </w:rPr>
      </w:pPr>
      <w:r>
        <w:rPr>
          <w:sz w:val="24"/>
          <w:szCs w:val="24"/>
        </w:rPr>
        <w:t>okno:………………………………………………….……</w:t>
      </w:r>
      <w:proofErr w:type="gramStart"/>
      <w:r>
        <w:rPr>
          <w:sz w:val="24"/>
          <w:szCs w:val="24"/>
        </w:rPr>
        <w:t>….. auto</w:t>
      </w:r>
      <w:proofErr w:type="gramEnd"/>
      <w:r>
        <w:rPr>
          <w:sz w:val="24"/>
          <w:szCs w:val="24"/>
        </w:rPr>
        <w:t>:…………………………………………………………………….</w:t>
      </w:r>
    </w:p>
    <w:p w:rsidR="009C2A1A" w:rsidRDefault="009C2A1A" w:rsidP="00133D88">
      <w:pPr>
        <w:rPr>
          <w:sz w:val="24"/>
          <w:szCs w:val="24"/>
        </w:rPr>
      </w:pPr>
      <w:r>
        <w:rPr>
          <w:sz w:val="24"/>
          <w:szCs w:val="24"/>
        </w:rPr>
        <w:t xml:space="preserve">svetr:…………………………………………………………… </w:t>
      </w:r>
      <w:r w:rsidR="00F84E71">
        <w:rPr>
          <w:sz w:val="24"/>
          <w:szCs w:val="24"/>
        </w:rPr>
        <w:t>počítač:……………………………………………………………</w:t>
      </w:r>
      <w:proofErr w:type="gramStart"/>
      <w:r w:rsidR="00F84E71">
        <w:rPr>
          <w:sz w:val="24"/>
          <w:szCs w:val="24"/>
        </w:rPr>
        <w:t>…..</w:t>
      </w:r>
      <w:proofErr w:type="gramEnd"/>
    </w:p>
    <w:p w:rsidR="00107A5F" w:rsidRDefault="00107A5F" w:rsidP="00133D88">
      <w:pPr>
        <w:rPr>
          <w:sz w:val="24"/>
          <w:szCs w:val="24"/>
        </w:rPr>
      </w:pPr>
    </w:p>
    <w:p w:rsidR="00F84E71" w:rsidRDefault="00F84E71" w:rsidP="00F84E7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Napiš, co nejvíce těles, která jsou zhotovena z:</w:t>
      </w:r>
    </w:p>
    <w:p w:rsidR="00F84E71" w:rsidRDefault="00F84E71" w:rsidP="00AC7D7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apíru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84E71" w:rsidRDefault="00F84E71" w:rsidP="00AC7D7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kla: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</w:t>
      </w:r>
    </w:p>
    <w:p w:rsidR="00F84E71" w:rsidRDefault="00F84E71" w:rsidP="00AC7D7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lastu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84E71" w:rsidRDefault="00F84E71" w:rsidP="00AC7D7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kovu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84E71" w:rsidRDefault="00F84E71" w:rsidP="00F84E7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Vypiš vlastnosti látek: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34"/>
        <w:gridCol w:w="3233"/>
        <w:gridCol w:w="3233"/>
      </w:tblGrid>
      <w:tr w:rsidR="00F84E71" w:rsidTr="00F84E71">
        <w:tc>
          <w:tcPr>
            <w:tcW w:w="3234" w:type="dxa"/>
          </w:tcPr>
          <w:p w:rsidR="00F84E71" w:rsidRDefault="00F84E71" w:rsidP="00F84E7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pevné</w:t>
            </w: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kapalné</w:t>
            </w: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plynné</w:t>
            </w:r>
          </w:p>
        </w:tc>
      </w:tr>
      <w:tr w:rsidR="00F84E71" w:rsidTr="00F84E71">
        <w:tc>
          <w:tcPr>
            <w:tcW w:w="3234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F84E71" w:rsidTr="00F84E71">
        <w:tc>
          <w:tcPr>
            <w:tcW w:w="3234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F84E71" w:rsidTr="00F84E71">
        <w:tc>
          <w:tcPr>
            <w:tcW w:w="3234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F84E71" w:rsidTr="00F84E71">
        <w:tc>
          <w:tcPr>
            <w:tcW w:w="3234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F84E71" w:rsidTr="00F84E71">
        <w:tc>
          <w:tcPr>
            <w:tcW w:w="3234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F84E71" w:rsidTr="00F84E71">
        <w:tc>
          <w:tcPr>
            <w:tcW w:w="3234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233" w:type="dxa"/>
          </w:tcPr>
          <w:p w:rsidR="00F84E71" w:rsidRDefault="00F84E71" w:rsidP="00F84E7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107A5F" w:rsidRDefault="00107A5F" w:rsidP="00F84E71">
      <w:pPr>
        <w:pStyle w:val="Odstavecseseznamem"/>
        <w:rPr>
          <w:sz w:val="24"/>
          <w:szCs w:val="24"/>
        </w:rPr>
      </w:pPr>
    </w:p>
    <w:p w:rsidR="00711DD8" w:rsidRDefault="00711DD8" w:rsidP="00F84E71">
      <w:pPr>
        <w:pStyle w:val="Odstavecseseznamem"/>
        <w:rPr>
          <w:sz w:val="24"/>
          <w:szCs w:val="24"/>
        </w:rPr>
      </w:pPr>
    </w:p>
    <w:p w:rsidR="00F84E71" w:rsidRDefault="00F84E71" w:rsidP="00F84E7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Vylušti tajenku:</w:t>
      </w:r>
    </w:p>
    <w:tbl>
      <w:tblPr>
        <w:tblW w:w="7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520"/>
        <w:gridCol w:w="960"/>
        <w:gridCol w:w="960"/>
        <w:gridCol w:w="960"/>
      </w:tblGrid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Dva magnety přitahuje</w:t>
            </w: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Nádoba na květiny je</w:t>
            </w: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Z látek je vyrobeno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V zimě strkám ruce </w:t>
            </w:r>
            <w:proofErr w:type="gramStart"/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do</w:t>
            </w:r>
            <w:proofErr w:type="gramEnd"/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Plyn potřebný k dýchání je</w:t>
            </w: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V tužce je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Na divadle zpívá operní</w:t>
            </w: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Okno je vyrobeno </w:t>
            </w:r>
            <w:proofErr w:type="gramStart"/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ze</w:t>
            </w:r>
            <w:proofErr w:type="gramEnd"/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Večer ulehám </w:t>
            </w:r>
            <w:proofErr w:type="gramStart"/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do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Na oběd usedám </w:t>
            </w:r>
            <w:proofErr w:type="gramStart"/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ke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07A5F" w:rsidRPr="00107A5F" w:rsidTr="008878BF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7A5F">
              <w:rPr>
                <w:rFonts w:ascii="Calibri" w:eastAsia="Times New Roman" w:hAnsi="Calibri" w:cs="Calibri"/>
                <w:color w:val="000000"/>
                <w:lang w:eastAsia="cs-CZ"/>
              </w:rPr>
              <w:t>Na vánoce se odlévá</w:t>
            </w:r>
          </w:p>
        </w:tc>
      </w:tr>
      <w:tr w:rsidR="00107A5F" w:rsidRPr="00107A5F" w:rsidTr="00107A5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A5F" w:rsidRPr="00107A5F" w:rsidRDefault="00107A5F" w:rsidP="00107A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878BF" w:rsidRDefault="008878BF" w:rsidP="00107A5F">
      <w:pPr>
        <w:pStyle w:val="Odstavecseseznamem"/>
        <w:ind w:left="360"/>
        <w:rPr>
          <w:sz w:val="24"/>
          <w:szCs w:val="24"/>
        </w:rPr>
      </w:pPr>
    </w:p>
    <w:p w:rsidR="008878BF" w:rsidRDefault="008878BF" w:rsidP="008878BF"/>
    <w:sectPr w:rsidR="008878BF" w:rsidSect="00133D8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3579"/>
    <w:multiLevelType w:val="hybridMultilevel"/>
    <w:tmpl w:val="7B2A993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867CAF"/>
    <w:multiLevelType w:val="hybridMultilevel"/>
    <w:tmpl w:val="C09808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956B2"/>
    <w:multiLevelType w:val="hybridMultilevel"/>
    <w:tmpl w:val="5214529A"/>
    <w:lvl w:ilvl="0" w:tplc="5C243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8069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7C61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C81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E2A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5E0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6C01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EA95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D8C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9BE0CAB"/>
    <w:multiLevelType w:val="hybridMultilevel"/>
    <w:tmpl w:val="7D64F40A"/>
    <w:lvl w:ilvl="0" w:tplc="DFE4E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509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56C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52D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C45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2A3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3EF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604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D4C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1E46F3"/>
    <w:multiLevelType w:val="hybridMultilevel"/>
    <w:tmpl w:val="26EECB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33D88"/>
    <w:rsid w:val="00107A5F"/>
    <w:rsid w:val="00133D88"/>
    <w:rsid w:val="00143C1F"/>
    <w:rsid w:val="00222F5D"/>
    <w:rsid w:val="0026470B"/>
    <w:rsid w:val="00321D22"/>
    <w:rsid w:val="0040035B"/>
    <w:rsid w:val="00463D40"/>
    <w:rsid w:val="0055015B"/>
    <w:rsid w:val="006478D6"/>
    <w:rsid w:val="00711DD8"/>
    <w:rsid w:val="007F2ABF"/>
    <w:rsid w:val="0080620C"/>
    <w:rsid w:val="00826DB2"/>
    <w:rsid w:val="008878BF"/>
    <w:rsid w:val="008A7F5D"/>
    <w:rsid w:val="00910EDE"/>
    <w:rsid w:val="009953B9"/>
    <w:rsid w:val="009C2A1A"/>
    <w:rsid w:val="009E0972"/>
    <w:rsid w:val="00AB536C"/>
    <w:rsid w:val="00AC7D77"/>
    <w:rsid w:val="00B373DD"/>
    <w:rsid w:val="00B92A67"/>
    <w:rsid w:val="00C23E51"/>
    <w:rsid w:val="00C76CFA"/>
    <w:rsid w:val="00CA5DF9"/>
    <w:rsid w:val="00D10FD3"/>
    <w:rsid w:val="00DE0041"/>
    <w:rsid w:val="00ED7DA1"/>
    <w:rsid w:val="00F84E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70B"/>
  </w:style>
  <w:style w:type="paragraph" w:styleId="Nadpis1">
    <w:name w:val="heading 1"/>
    <w:basedOn w:val="Normln"/>
    <w:next w:val="Normln"/>
    <w:link w:val="Nadpis1Char"/>
    <w:uiPriority w:val="9"/>
    <w:qFormat/>
    <w:rsid w:val="00133D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3D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33D88"/>
    <w:pPr>
      <w:ind w:left="720"/>
      <w:contextualSpacing/>
    </w:pPr>
  </w:style>
  <w:style w:type="table" w:styleId="Mkatabulky">
    <w:name w:val="Table Grid"/>
    <w:basedOn w:val="Normlntabulka"/>
    <w:uiPriority w:val="59"/>
    <w:rsid w:val="00F84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910E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3D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3D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33D88"/>
    <w:pPr>
      <w:ind w:left="720"/>
      <w:contextualSpacing/>
    </w:pPr>
  </w:style>
  <w:style w:type="table" w:styleId="Mkatabulky">
    <w:name w:val="Table Grid"/>
    <w:basedOn w:val="Normlntabulka"/>
    <w:uiPriority w:val="59"/>
    <w:rsid w:val="00F84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37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0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5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0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bednarikovap</cp:lastModifiedBy>
  <cp:revision>17</cp:revision>
  <cp:lastPrinted>2012-11-05T10:00:00Z</cp:lastPrinted>
  <dcterms:created xsi:type="dcterms:W3CDTF">2011-10-21T10:22:00Z</dcterms:created>
  <dcterms:modified xsi:type="dcterms:W3CDTF">2013-03-18T09:56:00Z</dcterms:modified>
</cp:coreProperties>
</file>