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0FA" w:rsidRDefault="000830FA" w:rsidP="000830F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Plazi, obojživelníci-</w:t>
      </w:r>
      <w:r w:rsidR="00CD590A">
        <w:rPr>
          <w:rFonts w:ascii="Calibri" w:hAnsi="Calibri" w:cs="Calibri"/>
          <w:b/>
          <w:sz w:val="56"/>
          <w:szCs w:val="56"/>
        </w:rPr>
        <w:t xml:space="preserve">PL k </w:t>
      </w:r>
      <w:proofErr w:type="spellStart"/>
      <w:r w:rsidR="00CD590A">
        <w:rPr>
          <w:rFonts w:ascii="Calibri" w:hAnsi="Calibri" w:cs="Calibri"/>
          <w:b/>
          <w:sz w:val="56"/>
          <w:szCs w:val="56"/>
        </w:rPr>
        <w:t>osmisměrce</w:t>
      </w:r>
      <w:proofErr w:type="spellEnd"/>
    </w:p>
    <w:p w:rsidR="000830FA" w:rsidRDefault="003D47CE" w:rsidP="000830F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CD590A">
        <w:rPr>
          <w:rFonts w:ascii="Calibri" w:hAnsi="Calibri" w:cs="Calibri"/>
          <w:b/>
          <w:sz w:val="56"/>
          <w:szCs w:val="56"/>
        </w:rPr>
        <w:t>52_INOVACE_PR.6.5-16</w:t>
      </w:r>
    </w:p>
    <w:p w:rsidR="000830FA" w:rsidRDefault="000830FA" w:rsidP="00CD590A">
      <w:pPr>
        <w:rPr>
          <w:rFonts w:ascii="Calibri" w:hAnsi="Calibri" w:cs="Calibri"/>
          <w:b/>
          <w:sz w:val="56"/>
          <w:szCs w:val="56"/>
        </w:rPr>
      </w:pPr>
    </w:p>
    <w:p w:rsidR="000830FA" w:rsidRDefault="000830FA" w:rsidP="000830FA">
      <w:pPr>
        <w:jc w:val="center"/>
        <w:rPr>
          <w:rFonts w:ascii="Calibri" w:hAnsi="Calibri" w:cs="Calibri"/>
          <w:b/>
          <w:sz w:val="56"/>
          <w:szCs w:val="56"/>
        </w:rPr>
      </w:pPr>
    </w:p>
    <w:p w:rsidR="000830FA" w:rsidRDefault="000830FA" w:rsidP="000830FA">
      <w:pPr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VYPRACOVALA:</w:t>
      </w:r>
      <w:r>
        <w:rPr>
          <w:rFonts w:ascii="Calibri" w:hAnsi="Calibri" w:cs="Calibri"/>
          <w:szCs w:val="24"/>
        </w:rPr>
        <w:t xml:space="preserve"> Mgr. Jana Víchová</w:t>
      </w:r>
    </w:p>
    <w:p w:rsidR="000830FA" w:rsidRDefault="000830FA" w:rsidP="000830FA">
      <w:pPr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DATUM:</w:t>
      </w:r>
      <w:r>
        <w:rPr>
          <w:rFonts w:ascii="Calibri" w:hAnsi="Calibri" w:cs="Calibri"/>
          <w:szCs w:val="24"/>
        </w:rPr>
        <w:t xml:space="preserve"> září 2011</w:t>
      </w:r>
    </w:p>
    <w:p w:rsidR="000830FA" w:rsidRDefault="000830FA" w:rsidP="000830FA">
      <w:pPr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7. ročník </w:t>
      </w:r>
    </w:p>
    <w:p w:rsidR="0099494E" w:rsidRDefault="0099494E" w:rsidP="000830FA">
      <w:pPr>
        <w:spacing w:line="360" w:lineRule="auto"/>
        <w:rPr>
          <w:rFonts w:ascii="Calibri" w:hAnsi="Calibri" w:cs="Calibri"/>
          <w:szCs w:val="24"/>
        </w:rPr>
      </w:pPr>
      <w:r w:rsidRPr="0099494E">
        <w:rPr>
          <w:rFonts w:ascii="Calibri" w:hAnsi="Calibri" w:cs="Calibri"/>
          <w:b/>
          <w:bCs/>
          <w:szCs w:val="24"/>
        </w:rPr>
        <w:t xml:space="preserve">VZDĚLÁVACÍ OBLAST: </w:t>
      </w:r>
      <w:r w:rsidRPr="0099494E">
        <w:rPr>
          <w:rFonts w:ascii="Calibri" w:hAnsi="Calibri" w:cs="Calibri"/>
          <w:szCs w:val="24"/>
        </w:rPr>
        <w:t>Člověk a příroda - Přírodopis</w:t>
      </w:r>
    </w:p>
    <w:p w:rsidR="000830FA" w:rsidRDefault="000830FA" w:rsidP="000830FA">
      <w:pPr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KLÍČOVÁ SLOVA:</w:t>
      </w:r>
      <w:r>
        <w:rPr>
          <w:rFonts w:ascii="Calibri" w:hAnsi="Calibri" w:cs="Calibri"/>
          <w:szCs w:val="24"/>
        </w:rPr>
        <w:t xml:space="preserve"> obojživelníci, plazi, ryby, žáby, hadi, želvy, krokodýli, ještěři</w:t>
      </w:r>
    </w:p>
    <w:p w:rsidR="000830FA" w:rsidRDefault="000830FA" w:rsidP="000830FA">
      <w:pPr>
        <w:spacing w:line="360" w:lineRule="auto"/>
        <w:ind w:right="-144"/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ANOTACE:</w:t>
      </w:r>
      <w:r>
        <w:rPr>
          <w:rFonts w:ascii="Calibri" w:hAnsi="Calibri" w:cs="Calibri"/>
          <w:szCs w:val="24"/>
        </w:rPr>
        <w:t xml:space="preserve"> Určeno k vyhledávání pojmů, následné třídění do skupin, určování znaků. Slouží k upevnění a zopakování učiva. Taktéž</w:t>
      </w:r>
      <w:r w:rsidR="00CD590A">
        <w:rPr>
          <w:rFonts w:ascii="Calibri" w:hAnsi="Calibri" w:cs="Calibri"/>
          <w:szCs w:val="24"/>
        </w:rPr>
        <w:t xml:space="preserve"> se dá využít k ověřování učiva.</w:t>
      </w:r>
    </w:p>
    <w:p w:rsidR="00CD590A" w:rsidRDefault="00CD590A" w:rsidP="000830FA">
      <w:pPr>
        <w:spacing w:line="360" w:lineRule="auto"/>
        <w:ind w:right="-144"/>
        <w:rPr>
          <w:rFonts w:ascii="Calibri" w:hAnsi="Calibri" w:cs="Calibri"/>
          <w:szCs w:val="24"/>
        </w:rPr>
      </w:pPr>
    </w:p>
    <w:p w:rsidR="00CD590A" w:rsidRDefault="00CD590A" w:rsidP="000830FA">
      <w:pPr>
        <w:spacing w:line="360" w:lineRule="auto"/>
        <w:ind w:right="-144"/>
        <w:rPr>
          <w:rFonts w:ascii="Calibri" w:hAnsi="Calibri" w:cs="Calibri"/>
          <w:szCs w:val="24"/>
        </w:rPr>
      </w:pPr>
    </w:p>
    <w:p w:rsidR="000830FA" w:rsidRDefault="00CD590A" w:rsidP="00EE3B4E">
      <w:pPr>
        <w:rPr>
          <w:b/>
          <w:u w:val="single"/>
        </w:rPr>
      </w:pPr>
      <w:r>
        <w:rPr>
          <w:noProof/>
          <w:lang w:eastAsia="cs-CZ"/>
        </w:rPr>
        <w:drawing>
          <wp:inline distT="0" distB="0" distL="0" distR="0" wp14:anchorId="1FA9C47D" wp14:editId="0E9088C5">
            <wp:extent cx="5715000" cy="1247775"/>
            <wp:effectExtent l="0" t="0" r="0" b="9525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D590A" w:rsidRDefault="00CD590A" w:rsidP="00EE3B4E">
      <w:pPr>
        <w:rPr>
          <w:b/>
          <w:u w:val="single"/>
        </w:rPr>
      </w:pPr>
    </w:p>
    <w:p w:rsidR="00CD590A" w:rsidRDefault="00CD590A" w:rsidP="00EE3B4E">
      <w:pPr>
        <w:rPr>
          <w:b/>
          <w:u w:val="single"/>
        </w:rPr>
      </w:pPr>
    </w:p>
    <w:p w:rsidR="00CD590A" w:rsidRDefault="00CD590A" w:rsidP="00EE3B4E">
      <w:pPr>
        <w:rPr>
          <w:b/>
          <w:u w:val="single"/>
        </w:rPr>
      </w:pPr>
    </w:p>
    <w:p w:rsidR="00CD590A" w:rsidRDefault="00CD590A" w:rsidP="00EE3B4E">
      <w:pPr>
        <w:rPr>
          <w:b/>
          <w:u w:val="single"/>
        </w:rPr>
      </w:pPr>
    </w:p>
    <w:p w:rsidR="00CD590A" w:rsidRDefault="00CD590A" w:rsidP="00EE3B4E">
      <w:pPr>
        <w:rPr>
          <w:b/>
          <w:u w:val="single"/>
        </w:rPr>
      </w:pPr>
    </w:p>
    <w:p w:rsidR="007644ED" w:rsidRDefault="007644ED" w:rsidP="00EE3B4E">
      <w:pPr>
        <w:rPr>
          <w:b/>
          <w:u w:val="single"/>
        </w:rPr>
      </w:pPr>
      <w:bookmarkStart w:id="0" w:name="_GoBack"/>
      <w:bookmarkEnd w:id="0"/>
    </w:p>
    <w:p w:rsidR="00FB0BB9" w:rsidRDefault="00FB0BB9" w:rsidP="00EE3B4E">
      <w:pPr>
        <w:rPr>
          <w:b/>
          <w:u w:val="single"/>
        </w:rPr>
      </w:pPr>
      <w:r w:rsidRPr="00FB0BB9">
        <w:rPr>
          <w:b/>
          <w:u w:val="single"/>
        </w:rPr>
        <w:lastRenderedPageBreak/>
        <w:t>Plazi, obojživelníci-</w:t>
      </w:r>
      <w:r>
        <w:rPr>
          <w:b/>
          <w:u w:val="single"/>
        </w:rPr>
        <w:t>PL k osmisměrce,52_INOVACE_PR.6.5-16</w:t>
      </w:r>
    </w:p>
    <w:p w:rsidR="00EE3B4E" w:rsidRDefault="00FB0BB9" w:rsidP="00EE3B4E">
      <w:r w:rsidRPr="00FB0BB9">
        <w:rPr>
          <w:b/>
          <w:u w:val="single"/>
        </w:rPr>
        <w:t>1.</w:t>
      </w:r>
      <w:r>
        <w:t xml:space="preserve"> Zapisuj postupně živočichy objevené v </w:t>
      </w:r>
      <w:proofErr w:type="spellStart"/>
      <w:r>
        <w:t>osmisměrce</w:t>
      </w:r>
      <w:proofErr w:type="spellEnd"/>
      <w:r w:rsidR="00EE3B4E">
        <w:t xml:space="preserve"> </w:t>
      </w:r>
      <w:r>
        <w:t>do těchto</w:t>
      </w:r>
      <w:r w:rsidR="00EE3B4E">
        <w:t xml:space="preserve"> skupin:</w:t>
      </w:r>
    </w:p>
    <w:p w:rsidR="00EE3B4E" w:rsidRPr="00042E88" w:rsidRDefault="00EE3B4E" w:rsidP="00EE3B4E">
      <w:pPr>
        <w:rPr>
          <w:u w:val="single"/>
        </w:rPr>
      </w:pPr>
      <w:proofErr w:type="gramStart"/>
      <w:r w:rsidRPr="00042E88">
        <w:rPr>
          <w:u w:val="single"/>
        </w:rPr>
        <w:t>RYBY :</w:t>
      </w:r>
      <w:proofErr w:type="gramEnd"/>
    </w:p>
    <w:p w:rsidR="00EE3B4E" w:rsidRDefault="00EE3B4E" w:rsidP="00EE3B4E"/>
    <w:p w:rsidR="00EE3B4E" w:rsidRDefault="00EE3B4E" w:rsidP="00EE3B4E">
      <w:pPr>
        <w:rPr>
          <w:u w:val="single"/>
        </w:rPr>
      </w:pPr>
      <w:proofErr w:type="gramStart"/>
      <w:r w:rsidRPr="00042E88">
        <w:rPr>
          <w:u w:val="single"/>
        </w:rPr>
        <w:t>ŽÁBY :</w:t>
      </w:r>
      <w:proofErr w:type="gramEnd"/>
    </w:p>
    <w:p w:rsidR="00EE3B4E" w:rsidRDefault="00EE3B4E" w:rsidP="00EE3B4E">
      <w:pPr>
        <w:rPr>
          <w:u w:val="single"/>
        </w:rPr>
      </w:pPr>
    </w:p>
    <w:p w:rsidR="00EE3B4E" w:rsidRDefault="00EE3B4E" w:rsidP="00EE3B4E">
      <w:pPr>
        <w:rPr>
          <w:u w:val="single"/>
        </w:rPr>
      </w:pPr>
      <w:proofErr w:type="gramStart"/>
      <w:r>
        <w:rPr>
          <w:u w:val="single"/>
        </w:rPr>
        <w:t>HADI :</w:t>
      </w:r>
      <w:proofErr w:type="gramEnd"/>
    </w:p>
    <w:p w:rsidR="00EE3B4E" w:rsidRDefault="00EE3B4E" w:rsidP="00EE3B4E">
      <w:pPr>
        <w:rPr>
          <w:u w:val="single"/>
        </w:rPr>
      </w:pPr>
    </w:p>
    <w:p w:rsidR="00EE3B4E" w:rsidRDefault="00EE3B4E" w:rsidP="00EE3B4E">
      <w:pPr>
        <w:rPr>
          <w:u w:val="single"/>
        </w:rPr>
      </w:pPr>
      <w:r>
        <w:rPr>
          <w:u w:val="single"/>
        </w:rPr>
        <w:t xml:space="preserve">ŽELVY A </w:t>
      </w:r>
      <w:proofErr w:type="gramStart"/>
      <w:r>
        <w:rPr>
          <w:u w:val="single"/>
        </w:rPr>
        <w:t>KROKODÝLI :</w:t>
      </w:r>
      <w:proofErr w:type="gramEnd"/>
    </w:p>
    <w:p w:rsidR="00EE3B4E" w:rsidRDefault="00EE3B4E" w:rsidP="00EE3B4E">
      <w:pPr>
        <w:rPr>
          <w:u w:val="single"/>
        </w:rPr>
      </w:pPr>
      <w:proofErr w:type="gramStart"/>
      <w:r>
        <w:rPr>
          <w:u w:val="single"/>
        </w:rPr>
        <w:t>JEŠTĚŘI :</w:t>
      </w:r>
      <w:proofErr w:type="gramEnd"/>
    </w:p>
    <w:p w:rsidR="00EE3B4E" w:rsidRDefault="00EE3B4E" w:rsidP="00EE3B4E">
      <w:pPr>
        <w:rPr>
          <w:u w:val="single"/>
        </w:rPr>
      </w:pPr>
      <w:proofErr w:type="gramStart"/>
      <w:r>
        <w:rPr>
          <w:u w:val="single"/>
        </w:rPr>
        <w:t>DO  ŽÁDNÉ</w:t>
      </w:r>
      <w:proofErr w:type="gramEnd"/>
      <w:r>
        <w:rPr>
          <w:u w:val="single"/>
        </w:rPr>
        <w:t xml:space="preserve"> z těchto skupin  nepatří :   </w:t>
      </w:r>
    </w:p>
    <w:p w:rsidR="00FB0BB9" w:rsidRDefault="00FB0BB9" w:rsidP="00EE3B4E">
      <w:pPr>
        <w:rPr>
          <w:u w:val="single"/>
        </w:rPr>
      </w:pPr>
    </w:p>
    <w:p w:rsidR="00EE3B4E" w:rsidRDefault="00EE3B4E" w:rsidP="00EE3B4E">
      <w:r w:rsidRPr="00494919">
        <w:rPr>
          <w:b/>
          <w:u w:val="single"/>
        </w:rPr>
        <w:t>2</w:t>
      </w:r>
      <w:r w:rsidRPr="00494919">
        <w:rPr>
          <w:b/>
        </w:rPr>
        <w:t>.</w:t>
      </w:r>
      <w:r>
        <w:t xml:space="preserve"> Červenou barvou</w:t>
      </w:r>
      <w:r w:rsidRPr="00494919">
        <w:t xml:space="preserve"> označ ty skupiny, které řadíme mezi obojživelníky</w:t>
      </w:r>
    </w:p>
    <w:p w:rsidR="00EE3B4E" w:rsidRDefault="00EE3B4E" w:rsidP="00EE3B4E">
      <w:r w:rsidRPr="00494919">
        <w:rPr>
          <w:b/>
          <w:u w:val="single"/>
        </w:rPr>
        <w:t>3.</w:t>
      </w:r>
      <w:r>
        <w:t xml:space="preserve"> Žlutou barvou označ </w:t>
      </w:r>
      <w:r w:rsidRPr="00494919">
        <w:t>ty skupiny, které řadíme mezi</w:t>
      </w:r>
      <w:r>
        <w:t xml:space="preserve"> plazy</w:t>
      </w:r>
    </w:p>
    <w:p w:rsidR="00EE3B4E" w:rsidRDefault="00EE3B4E" w:rsidP="00EE3B4E">
      <w:r w:rsidRPr="00494919">
        <w:rPr>
          <w:b/>
          <w:u w:val="single"/>
        </w:rPr>
        <w:t>4.</w:t>
      </w:r>
      <w:r>
        <w:t xml:space="preserve"> </w:t>
      </w:r>
      <w:proofErr w:type="gramStart"/>
      <w:r>
        <w:t>Název  živočicha</w:t>
      </w:r>
      <w:proofErr w:type="gramEnd"/>
      <w:r>
        <w:t xml:space="preserve"> ukrytého v </w:t>
      </w:r>
      <w:proofErr w:type="spellStart"/>
      <w:r>
        <w:t>osmisměrce</w:t>
      </w:r>
      <w:proofErr w:type="spellEnd"/>
      <w:r>
        <w:t xml:space="preserve"> nepatří ani do jedné ze skupin, </w:t>
      </w:r>
    </w:p>
    <w:p w:rsidR="00EE3B4E" w:rsidRDefault="00EE3B4E" w:rsidP="00EE3B4E">
      <w:r>
        <w:t xml:space="preserve">    - napiš jeho název   …………………</w:t>
      </w:r>
      <w:proofErr w:type="gramStart"/>
      <w:r>
        <w:t>…..     a skupinu</w:t>
      </w:r>
      <w:proofErr w:type="gramEnd"/>
      <w:r>
        <w:t xml:space="preserve">    ………………………….   , kam jej řadíme</w:t>
      </w:r>
    </w:p>
    <w:p w:rsidR="00EE3B4E" w:rsidRPr="00494919" w:rsidRDefault="00EE3B4E" w:rsidP="00EE3B4E">
      <w:r>
        <w:t xml:space="preserve">    - napiš jeho název   …………………</w:t>
      </w:r>
      <w:proofErr w:type="gramStart"/>
      <w:r>
        <w:t>…..     a skupinu</w:t>
      </w:r>
      <w:proofErr w:type="gramEnd"/>
      <w:r>
        <w:t xml:space="preserve">    ………………………….   , kam jej řadíme</w:t>
      </w:r>
    </w:p>
    <w:p w:rsidR="00FB0BB9" w:rsidRDefault="00FB0BB9" w:rsidP="009B595A">
      <w:pPr>
        <w:keepNext/>
      </w:pPr>
    </w:p>
    <w:p w:rsidR="00EE3B4E" w:rsidRPr="00FB0BB9" w:rsidRDefault="00FB0BB9" w:rsidP="009B595A">
      <w:pPr>
        <w:keepNext/>
        <w:rPr>
          <w:b/>
          <w:u w:val="single"/>
        </w:rPr>
      </w:pPr>
      <w:proofErr w:type="gramStart"/>
      <w:r w:rsidRPr="00FB0BB9">
        <w:rPr>
          <w:b/>
          <w:u w:val="single"/>
        </w:rPr>
        <w:t>Řešení :</w:t>
      </w:r>
      <w:proofErr w:type="gramEnd"/>
    </w:p>
    <w:p w:rsidR="00EE3B4E" w:rsidRPr="00013F41" w:rsidRDefault="00EE3B4E" w:rsidP="00EE3B4E">
      <w:pPr>
        <w:rPr>
          <w:u w:val="single"/>
        </w:rPr>
      </w:pPr>
      <w:proofErr w:type="gramStart"/>
      <w:r>
        <w:rPr>
          <w:u w:val="single"/>
        </w:rPr>
        <w:t xml:space="preserve">RYBY </w:t>
      </w:r>
      <w:r w:rsidRPr="00013F41">
        <w:t>: sleď</w:t>
      </w:r>
      <w:proofErr w:type="gramEnd"/>
      <w:r w:rsidRPr="00013F41">
        <w:t>, okoun</w:t>
      </w:r>
    </w:p>
    <w:p w:rsidR="00EE3B4E" w:rsidRDefault="00EE3B4E" w:rsidP="00EE3B4E">
      <w:pPr>
        <w:rPr>
          <w:u w:val="single"/>
        </w:rPr>
      </w:pPr>
      <w:proofErr w:type="gramStart"/>
      <w:r w:rsidRPr="00042E88">
        <w:rPr>
          <w:u w:val="single"/>
        </w:rPr>
        <w:t xml:space="preserve">ŽÁBY </w:t>
      </w:r>
      <w:r w:rsidRPr="00013F41">
        <w:t>: rosnička</w:t>
      </w:r>
      <w:proofErr w:type="gramEnd"/>
      <w:r w:rsidRPr="00013F41">
        <w:t>, ropucha</w:t>
      </w:r>
    </w:p>
    <w:p w:rsidR="00EE3B4E" w:rsidRPr="00013F41" w:rsidRDefault="00EE3B4E" w:rsidP="00EE3B4E">
      <w:proofErr w:type="gramStart"/>
      <w:r>
        <w:rPr>
          <w:u w:val="single"/>
        </w:rPr>
        <w:t xml:space="preserve">HADI </w:t>
      </w:r>
      <w:r>
        <w:t>: kobra</w:t>
      </w:r>
      <w:proofErr w:type="gramEnd"/>
      <w:r>
        <w:t>, chřestýš, užovka</w:t>
      </w:r>
    </w:p>
    <w:p w:rsidR="00EE3B4E" w:rsidRDefault="00EE3B4E" w:rsidP="00EE3B4E">
      <w:pPr>
        <w:rPr>
          <w:u w:val="single"/>
        </w:rPr>
      </w:pPr>
      <w:r>
        <w:rPr>
          <w:u w:val="single"/>
        </w:rPr>
        <w:t xml:space="preserve">ŽELVY A </w:t>
      </w:r>
      <w:proofErr w:type="gramStart"/>
      <w:r>
        <w:rPr>
          <w:u w:val="single"/>
        </w:rPr>
        <w:t xml:space="preserve">KROKODÝLI : </w:t>
      </w:r>
      <w:r w:rsidRPr="005B0C5F">
        <w:t>aligátor</w:t>
      </w:r>
      <w:proofErr w:type="gramEnd"/>
      <w:r w:rsidRPr="005B0C5F">
        <w:t>, gaviál, kareta</w:t>
      </w:r>
    </w:p>
    <w:p w:rsidR="00EE3B4E" w:rsidRDefault="00EE3B4E" w:rsidP="00EE3B4E">
      <w:proofErr w:type="gramStart"/>
      <w:r>
        <w:rPr>
          <w:u w:val="single"/>
        </w:rPr>
        <w:t xml:space="preserve">JEŠTĚŘI </w:t>
      </w:r>
      <w:r w:rsidRPr="005B0C5F">
        <w:t>: ještěrka</w:t>
      </w:r>
      <w:proofErr w:type="gramEnd"/>
      <w:r w:rsidRPr="005B0C5F">
        <w:t>, slepýš</w:t>
      </w:r>
    </w:p>
    <w:p w:rsidR="00EE3B4E" w:rsidRPr="00644E6F" w:rsidRDefault="00EE3B4E" w:rsidP="00EE3B4E">
      <w:proofErr w:type="gramStart"/>
      <w:r>
        <w:rPr>
          <w:u w:val="single"/>
        </w:rPr>
        <w:t>DO  ŽÁDNÉ</w:t>
      </w:r>
      <w:proofErr w:type="gramEnd"/>
      <w:r>
        <w:rPr>
          <w:u w:val="single"/>
        </w:rPr>
        <w:t xml:space="preserve"> z těchto skupin  nepatří </w:t>
      </w:r>
      <w:r w:rsidRPr="00644E6F">
        <w:t>: rak,</w:t>
      </w:r>
      <w:r>
        <w:t xml:space="preserve"> </w:t>
      </w:r>
      <w:r w:rsidRPr="00644E6F">
        <w:t>páv</w:t>
      </w:r>
    </w:p>
    <w:p w:rsidR="00EE3B4E" w:rsidRDefault="00EE3B4E" w:rsidP="00EE3B4E">
      <w:r w:rsidRPr="005B0C5F">
        <w:rPr>
          <w:b/>
          <w:u w:val="single"/>
        </w:rPr>
        <w:t>2.</w:t>
      </w:r>
      <w:r>
        <w:t xml:space="preserve"> červeně-žáby</w:t>
      </w:r>
    </w:p>
    <w:p w:rsidR="00EE3B4E" w:rsidRDefault="00EE3B4E" w:rsidP="00EE3B4E">
      <w:r w:rsidRPr="005B0C5F">
        <w:rPr>
          <w:b/>
          <w:u w:val="single"/>
        </w:rPr>
        <w:t>3.</w:t>
      </w:r>
      <w:r>
        <w:t xml:space="preserve"> žlutě – hadi, želvy a krokodýli, ještěři</w:t>
      </w:r>
    </w:p>
    <w:p w:rsidR="00EF6C1F" w:rsidRDefault="00EE3B4E" w:rsidP="00FB0BB9">
      <w:r w:rsidRPr="005B0C5F">
        <w:rPr>
          <w:b/>
          <w:u w:val="single"/>
        </w:rPr>
        <w:t xml:space="preserve">4. </w:t>
      </w:r>
      <w:r>
        <w:t xml:space="preserve">páv, řadíme mezi </w:t>
      </w:r>
      <w:proofErr w:type="gramStart"/>
      <w:r>
        <w:t>ptáky             rak</w:t>
      </w:r>
      <w:r w:rsidR="00CD590A">
        <w:t>a</w:t>
      </w:r>
      <w:proofErr w:type="gramEnd"/>
      <w:r>
        <w:t>, řadíme mezi korýše</w:t>
      </w:r>
      <w:r w:rsidR="009B59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8B3E1" wp14:editId="1449B667">
                <wp:simplePos x="0" y="0"/>
                <wp:positionH relativeFrom="column">
                  <wp:posOffset>957</wp:posOffset>
                </wp:positionH>
                <wp:positionV relativeFrom="paragraph">
                  <wp:posOffset>3180885</wp:posOffset>
                </wp:positionV>
                <wp:extent cx="2974710" cy="784101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710" cy="784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595A" w:rsidRPr="009B595A" w:rsidRDefault="009B595A" w:rsidP="00986C8C">
                            <w:pPr>
                              <w:keepNext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1pt;margin-top:250.45pt;width:234.25pt;height: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" filled="f" stroked="f">
                <v:textbox>
                  <w:txbxContent>
                    <w:p w:rsidR="009B595A" w:rsidRPr="009B595A" w:rsidRDefault="009B595A" w:rsidP="00986C8C">
                      <w:pPr>
                        <w:keepNext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9B595A" w:rsidRDefault="009B595A" w:rsidP="009B595A">
      <w:pPr>
        <w:keepNext/>
      </w:pPr>
    </w:p>
    <w:sectPr w:rsidR="009B595A" w:rsidSect="00CD590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830FA"/>
    <w:rsid w:val="000E4C2A"/>
    <w:rsid w:val="003D47CE"/>
    <w:rsid w:val="007359E4"/>
    <w:rsid w:val="007644ED"/>
    <w:rsid w:val="00986C8C"/>
    <w:rsid w:val="0099494E"/>
    <w:rsid w:val="009B595A"/>
    <w:rsid w:val="009E4E36"/>
    <w:rsid w:val="00CD590A"/>
    <w:rsid w:val="00E77D7C"/>
    <w:rsid w:val="00EE3B4E"/>
    <w:rsid w:val="00EF6C1F"/>
    <w:rsid w:val="00FB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5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9</cp:revision>
  <cp:lastPrinted>2012-09-09T19:10:00Z</cp:lastPrinted>
  <dcterms:created xsi:type="dcterms:W3CDTF">2012-01-11T21:02:00Z</dcterms:created>
  <dcterms:modified xsi:type="dcterms:W3CDTF">2012-09-09T19:10:00Z</dcterms:modified>
</cp:coreProperties>
</file>