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1C2" w:rsidRDefault="005E41C2" w:rsidP="005E41C2">
      <w:r>
        <w:t>Základní škola Ústí nad Labem, Anežky České 702/17, příspěvková organizace</w:t>
      </w:r>
    </w:p>
    <w:p w:rsidR="005E41C2" w:rsidRDefault="005E41C2" w:rsidP="005E41C2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5E41C2" w:rsidRDefault="005E41C2" w:rsidP="005E41C2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5E41C2" w:rsidRDefault="005E41C2" w:rsidP="005E41C2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VY_52_INOVACE_18_9_KALENDÁŘNÍ ROK V HÁDANKÁCH</w:t>
      </w:r>
    </w:p>
    <w:p w:rsidR="005E41C2" w:rsidRDefault="005E41C2" w:rsidP="005E41C2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5E41C2" w:rsidRDefault="005E41C2" w:rsidP="005E41C2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5E41C2" w:rsidRDefault="005E41C2" w:rsidP="005E41C2">
      <w:pPr>
        <w:spacing w:after="0"/>
      </w:pPr>
      <w:r>
        <w:t>Vzdělávací  oblast/Předmět/Téma:         Člověk a jeho svět/Prvouka/Lidé a čas</w:t>
      </w:r>
    </w:p>
    <w:p w:rsidR="005E41C2" w:rsidRDefault="005E41C2" w:rsidP="005E41C2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5E41C2" w:rsidRDefault="005E41C2" w:rsidP="005E41C2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5E41C2" w:rsidRDefault="005E41C2" w:rsidP="005E41C2">
      <w:pPr>
        <w:spacing w:after="0"/>
      </w:pPr>
      <w:r>
        <w:t xml:space="preserve">Anotace:  </w:t>
      </w:r>
      <w:r>
        <w:tab/>
      </w:r>
      <w:r>
        <w:tab/>
      </w:r>
      <w:r>
        <w:tab/>
      </w:r>
      <w:r>
        <w:tab/>
        <w:t>Skupinová práce</w:t>
      </w:r>
      <w:r w:rsidR="009C5BC5">
        <w:t>, čtení s porozuměním, podpora logického myšlení</w:t>
      </w:r>
    </w:p>
    <w:p w:rsidR="005E41C2" w:rsidRDefault="009C5BC5" w:rsidP="005E41C2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</w:t>
      </w:r>
      <w:r w:rsidR="005E41C2">
        <w:t>. B</w:t>
      </w:r>
    </w:p>
    <w:p w:rsidR="005E41C2" w:rsidRDefault="005E41C2" w:rsidP="005E41C2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proofErr w:type="gramStart"/>
      <w:r>
        <w:t>13.2.2013</w:t>
      </w:r>
      <w:proofErr w:type="gramEnd"/>
    </w:p>
    <w:p w:rsidR="005E41C2" w:rsidRDefault="005E41C2" w:rsidP="005E41C2">
      <w:pPr>
        <w:spacing w:after="0"/>
      </w:pPr>
    </w:p>
    <w:p w:rsidR="005E41C2" w:rsidRDefault="005E41C2" w:rsidP="005E41C2">
      <w:pPr>
        <w:spacing w:after="0"/>
      </w:pPr>
    </w:p>
    <w:p w:rsidR="005E41C2" w:rsidRDefault="005E41C2" w:rsidP="005E41C2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5E41C2" w:rsidRDefault="005E41C2" w:rsidP="005E41C2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E41C2" w:rsidRDefault="005E41C2" w:rsidP="005E41C2">
      <w:pPr>
        <w:spacing w:after="0"/>
      </w:pPr>
    </w:p>
    <w:p w:rsidR="005E41C2" w:rsidRDefault="005E41C2" w:rsidP="005E41C2">
      <w:pPr>
        <w:spacing w:after="0"/>
      </w:pPr>
      <w:r>
        <w:t xml:space="preserve">Datum:   </w:t>
      </w:r>
      <w:proofErr w:type="gramStart"/>
      <w:r>
        <w:t>13.2.2013</w:t>
      </w:r>
      <w:proofErr w:type="gramEnd"/>
      <w:r>
        <w:tab/>
      </w:r>
      <w:r>
        <w:tab/>
      </w:r>
      <w:r>
        <w:tab/>
        <w:t>Podpis:</w:t>
      </w:r>
    </w:p>
    <w:p w:rsidR="005E41C2" w:rsidRDefault="005E41C2" w:rsidP="005E41C2">
      <w:pPr>
        <w:spacing w:after="0"/>
      </w:pPr>
    </w:p>
    <w:p w:rsidR="00877956" w:rsidRDefault="00877956"/>
    <w:p w:rsidR="005E41C2" w:rsidRDefault="005E41C2"/>
    <w:p w:rsidR="005E41C2" w:rsidRDefault="005E41C2"/>
    <w:p w:rsidR="005E41C2" w:rsidRDefault="005E41C2"/>
    <w:p w:rsidR="005E41C2" w:rsidRDefault="005E41C2"/>
    <w:p w:rsidR="005E41C2" w:rsidRDefault="005E41C2"/>
    <w:p w:rsidR="005E41C2" w:rsidRDefault="005E41C2"/>
    <w:p w:rsidR="005E41C2" w:rsidRDefault="005E41C2"/>
    <w:p w:rsidR="005E41C2" w:rsidRDefault="005E41C2">
      <w:pPr>
        <w:rPr>
          <w:b/>
          <w:sz w:val="48"/>
          <w:szCs w:val="48"/>
        </w:rPr>
      </w:pPr>
      <w:r w:rsidRPr="005E41C2">
        <w:rPr>
          <w:b/>
          <w:sz w:val="48"/>
          <w:szCs w:val="48"/>
        </w:rPr>
        <w:lastRenderedPageBreak/>
        <w:t>Kalendářní rok v</w:t>
      </w:r>
      <w:r>
        <w:rPr>
          <w:b/>
          <w:sz w:val="48"/>
          <w:szCs w:val="48"/>
        </w:rPr>
        <w:t> </w:t>
      </w:r>
      <w:r w:rsidRPr="005E41C2">
        <w:rPr>
          <w:b/>
          <w:sz w:val="48"/>
          <w:szCs w:val="48"/>
        </w:rPr>
        <w:t>hádankách</w:t>
      </w:r>
    </w:p>
    <w:p w:rsidR="005E41C2" w:rsidRPr="00E5385C" w:rsidRDefault="005E41C2">
      <w:pPr>
        <w:rPr>
          <w:b/>
          <w:sz w:val="40"/>
          <w:szCs w:val="40"/>
          <w:u w:val="single"/>
        </w:rPr>
      </w:pPr>
      <w:r w:rsidRPr="00E5385C">
        <w:rPr>
          <w:b/>
          <w:sz w:val="40"/>
          <w:szCs w:val="40"/>
          <w:u w:val="single"/>
        </w:rPr>
        <w:t xml:space="preserve">Hádej. Co je to? </w:t>
      </w:r>
    </w:p>
    <w:tbl>
      <w:tblPr>
        <w:tblStyle w:val="Mkatabulky"/>
        <w:tblpPr w:leftFromText="141" w:rightFromText="141" w:vertAnchor="text" w:horzAnchor="page" w:tblpX="2698" w:tblpY="545"/>
        <w:tblW w:w="1056" w:type="pct"/>
        <w:tblLook w:val="04A0"/>
      </w:tblPr>
      <w:tblGrid>
        <w:gridCol w:w="676"/>
        <w:gridCol w:w="567"/>
        <w:gridCol w:w="709"/>
      </w:tblGrid>
      <w:tr w:rsidR="00CE3472" w:rsidTr="00CE3472">
        <w:tc>
          <w:tcPr>
            <w:tcW w:w="1732" w:type="pct"/>
          </w:tcPr>
          <w:p w:rsidR="00CE3472" w:rsidRDefault="00CE3472" w:rsidP="00CE3472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</w:tcPr>
          <w:p w:rsidR="00CE3472" w:rsidRDefault="00CE3472" w:rsidP="00CE3472">
            <w:pPr>
              <w:rPr>
                <w:sz w:val="28"/>
                <w:szCs w:val="28"/>
              </w:rPr>
            </w:pPr>
          </w:p>
        </w:tc>
        <w:tc>
          <w:tcPr>
            <w:tcW w:w="1816" w:type="pct"/>
          </w:tcPr>
          <w:p w:rsidR="00CE3472" w:rsidRDefault="00CE3472" w:rsidP="00CE3472">
            <w:pPr>
              <w:rPr>
                <w:sz w:val="28"/>
                <w:szCs w:val="28"/>
              </w:rPr>
            </w:pPr>
          </w:p>
        </w:tc>
      </w:tr>
    </w:tbl>
    <w:p w:rsidR="005E41C2" w:rsidRDefault="005E41C2">
      <w:pPr>
        <w:rPr>
          <w:sz w:val="28"/>
          <w:szCs w:val="28"/>
        </w:rPr>
      </w:pPr>
      <w:r>
        <w:rPr>
          <w:sz w:val="28"/>
          <w:szCs w:val="28"/>
        </w:rPr>
        <w:t xml:space="preserve">1. Znám jeden strom, má 12 větví, na každé větvi 4 ratolesti, na každé ratolesti 7 listů.  </w:t>
      </w:r>
    </w:p>
    <w:p w:rsidR="00CE3472" w:rsidRDefault="00CE347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2.Žijí</w:t>
      </w:r>
      <w:proofErr w:type="gramEnd"/>
      <w:r>
        <w:rPr>
          <w:sz w:val="28"/>
          <w:szCs w:val="28"/>
        </w:rPr>
        <w:t xml:space="preserve"> spolu čtyři braši: První seje, druhý hřeje, třetí sklízí, čtvrtý vaří bílou kaši.</w:t>
      </w:r>
    </w:p>
    <w:tbl>
      <w:tblPr>
        <w:tblStyle w:val="Mkatabulky"/>
        <w:tblpPr w:leftFromText="141" w:rightFromText="141" w:vertAnchor="text" w:horzAnchor="page" w:tblpX="7618" w:tblpY="30"/>
        <w:tblW w:w="0" w:type="auto"/>
        <w:tblLook w:val="04A0"/>
      </w:tblPr>
      <w:tblGrid>
        <w:gridCol w:w="675"/>
        <w:gridCol w:w="567"/>
        <w:gridCol w:w="567"/>
        <w:gridCol w:w="567"/>
        <w:gridCol w:w="709"/>
        <w:gridCol w:w="567"/>
      </w:tblGrid>
      <w:tr w:rsidR="00CE3472" w:rsidTr="00CE3472">
        <w:tc>
          <w:tcPr>
            <w:tcW w:w="675" w:type="dxa"/>
          </w:tcPr>
          <w:p w:rsidR="00CE3472" w:rsidRDefault="00CE3472" w:rsidP="00CE347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E3472" w:rsidRDefault="00CE3472" w:rsidP="00CE347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E3472" w:rsidRDefault="00CE3472" w:rsidP="00CE347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E3472" w:rsidRDefault="00CE3472" w:rsidP="00CE3472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E3472" w:rsidRDefault="00CE3472" w:rsidP="00CE347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E3472" w:rsidRDefault="00CE3472" w:rsidP="00CE3472">
            <w:pPr>
              <w:rPr>
                <w:sz w:val="28"/>
                <w:szCs w:val="28"/>
              </w:rPr>
            </w:pPr>
          </w:p>
        </w:tc>
      </w:tr>
    </w:tbl>
    <w:p w:rsidR="00CE3472" w:rsidRPr="005E41C2" w:rsidRDefault="00CE3472" w:rsidP="00CE3472">
      <w:pPr>
        <w:tabs>
          <w:tab w:val="right" w:pos="592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proofErr w:type="gramStart"/>
      <w:r>
        <w:rPr>
          <w:sz w:val="28"/>
          <w:szCs w:val="28"/>
        </w:rPr>
        <w:t>Čtyři  roční</w:t>
      </w:r>
      <w:proofErr w:type="gramEnd"/>
      <w:r>
        <w:rPr>
          <w:sz w:val="28"/>
          <w:szCs w:val="28"/>
        </w:rPr>
        <w:t xml:space="preserve">   </w:t>
      </w:r>
    </w:p>
    <w:p w:rsidR="00CE3472" w:rsidRDefault="00126232">
      <w:pPr>
        <w:rPr>
          <w:sz w:val="28"/>
          <w:szCs w:val="28"/>
        </w:rPr>
      </w:pPr>
      <w:r>
        <w:rPr>
          <w:sz w:val="28"/>
          <w:szCs w:val="28"/>
        </w:rPr>
        <w:t>3. Z jara občerstvuji, v létě dávám chládek, na podzim potravu a v zimě teplo.</w:t>
      </w:r>
    </w:p>
    <w:tbl>
      <w:tblPr>
        <w:tblStyle w:val="Mkatabulky"/>
        <w:tblW w:w="1592" w:type="pct"/>
        <w:tblLook w:val="04A0"/>
      </w:tblPr>
      <w:tblGrid>
        <w:gridCol w:w="677"/>
        <w:gridCol w:w="566"/>
        <w:gridCol w:w="567"/>
        <w:gridCol w:w="567"/>
        <w:gridCol w:w="566"/>
      </w:tblGrid>
      <w:tr w:rsidR="00126232" w:rsidTr="00126232">
        <w:tc>
          <w:tcPr>
            <w:tcW w:w="1150" w:type="pct"/>
          </w:tcPr>
          <w:p w:rsidR="00126232" w:rsidRDefault="00126232">
            <w:pPr>
              <w:rPr>
                <w:sz w:val="28"/>
                <w:szCs w:val="28"/>
              </w:rPr>
            </w:pPr>
          </w:p>
        </w:tc>
        <w:tc>
          <w:tcPr>
            <w:tcW w:w="962" w:type="pct"/>
          </w:tcPr>
          <w:p w:rsidR="00126232" w:rsidRDefault="00126232">
            <w:pPr>
              <w:rPr>
                <w:sz w:val="28"/>
                <w:szCs w:val="28"/>
              </w:rPr>
            </w:pPr>
          </w:p>
        </w:tc>
        <w:tc>
          <w:tcPr>
            <w:tcW w:w="963" w:type="pct"/>
          </w:tcPr>
          <w:p w:rsidR="00126232" w:rsidRDefault="00126232">
            <w:pPr>
              <w:rPr>
                <w:sz w:val="28"/>
                <w:szCs w:val="28"/>
              </w:rPr>
            </w:pPr>
          </w:p>
        </w:tc>
        <w:tc>
          <w:tcPr>
            <w:tcW w:w="963" w:type="pct"/>
          </w:tcPr>
          <w:p w:rsidR="00126232" w:rsidRDefault="00126232">
            <w:pPr>
              <w:rPr>
                <w:sz w:val="28"/>
                <w:szCs w:val="28"/>
              </w:rPr>
            </w:pPr>
          </w:p>
        </w:tc>
        <w:tc>
          <w:tcPr>
            <w:tcW w:w="962" w:type="pct"/>
          </w:tcPr>
          <w:p w:rsidR="00126232" w:rsidRDefault="00126232">
            <w:pPr>
              <w:rPr>
                <w:sz w:val="28"/>
                <w:szCs w:val="28"/>
              </w:rPr>
            </w:pPr>
          </w:p>
        </w:tc>
      </w:tr>
    </w:tbl>
    <w:p w:rsidR="00126232" w:rsidRDefault="0012623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NÁPOVĚDA : OKR</w:t>
      </w:r>
      <w:proofErr w:type="gramEnd"/>
      <w:r>
        <w:rPr>
          <w:sz w:val="28"/>
          <w:szCs w:val="28"/>
        </w:rPr>
        <w:t>, OÍOBDB, MOSTR</w:t>
      </w:r>
    </w:p>
    <w:p w:rsidR="00126232" w:rsidRDefault="00126232">
      <w:pPr>
        <w:rPr>
          <w:sz w:val="28"/>
          <w:szCs w:val="28"/>
        </w:rPr>
      </w:pPr>
    </w:p>
    <w:p w:rsidR="00126232" w:rsidRPr="00E5385C" w:rsidRDefault="00126232">
      <w:pPr>
        <w:rPr>
          <w:b/>
          <w:sz w:val="40"/>
          <w:szCs w:val="40"/>
          <w:u w:val="single"/>
        </w:rPr>
      </w:pPr>
      <w:r w:rsidRPr="00E5385C">
        <w:rPr>
          <w:b/>
          <w:sz w:val="40"/>
          <w:szCs w:val="40"/>
          <w:u w:val="single"/>
        </w:rPr>
        <w:t>Hádej a ke každé hádance přiřaď roční období.</w:t>
      </w:r>
    </w:p>
    <w:tbl>
      <w:tblPr>
        <w:tblStyle w:val="Mkatabulky"/>
        <w:tblpPr w:leftFromText="141" w:rightFromText="141" w:vertAnchor="text" w:horzAnchor="page" w:tblpX="6058" w:tblpY="80"/>
        <w:tblW w:w="0" w:type="auto"/>
        <w:tblLook w:val="04A0"/>
      </w:tblPr>
      <w:tblGrid>
        <w:gridCol w:w="567"/>
        <w:gridCol w:w="567"/>
        <w:gridCol w:w="567"/>
        <w:gridCol w:w="567"/>
      </w:tblGrid>
      <w:tr w:rsidR="00E5385C" w:rsidTr="00E5385C">
        <w:tc>
          <w:tcPr>
            <w:tcW w:w="567" w:type="dxa"/>
          </w:tcPr>
          <w:p w:rsidR="00E5385C" w:rsidRDefault="00E5385C" w:rsidP="00E5385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5385C" w:rsidRDefault="00E5385C" w:rsidP="00E5385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5385C" w:rsidRDefault="00E5385C" w:rsidP="00E5385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5385C" w:rsidRDefault="00E5385C" w:rsidP="00E5385C">
            <w:pPr>
              <w:rPr>
                <w:sz w:val="28"/>
                <w:szCs w:val="28"/>
              </w:rPr>
            </w:pPr>
          </w:p>
        </w:tc>
      </w:tr>
    </w:tbl>
    <w:p w:rsidR="00E5385C" w:rsidRPr="005E41C2" w:rsidRDefault="00126232">
      <w:pPr>
        <w:rPr>
          <w:sz w:val="28"/>
          <w:szCs w:val="28"/>
        </w:rPr>
      </w:pPr>
      <w:r>
        <w:rPr>
          <w:sz w:val="28"/>
          <w:szCs w:val="28"/>
        </w:rPr>
        <w:t xml:space="preserve">1. Nejí ani nepije, bez barviček maluje. </w:t>
      </w:r>
    </w:p>
    <w:p w:rsidR="00126232" w:rsidRDefault="007D1C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Roční období …………………………………………</w:t>
      </w:r>
    </w:p>
    <w:tbl>
      <w:tblPr>
        <w:tblStyle w:val="Mkatabulky"/>
        <w:tblpPr w:leftFromText="141" w:rightFromText="141" w:vertAnchor="text" w:horzAnchor="page" w:tblpX="7663" w:tblpY="557"/>
        <w:tblW w:w="0" w:type="auto"/>
        <w:tblLook w:val="04A0"/>
      </w:tblPr>
      <w:tblGrid>
        <w:gridCol w:w="567"/>
        <w:gridCol w:w="567"/>
        <w:gridCol w:w="567"/>
        <w:gridCol w:w="567"/>
      </w:tblGrid>
      <w:tr w:rsidR="007D1C96" w:rsidTr="007D1C96"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</w:tr>
    </w:tbl>
    <w:p w:rsidR="007D1C96" w:rsidRDefault="007D1C96">
      <w:pPr>
        <w:rPr>
          <w:sz w:val="28"/>
          <w:szCs w:val="28"/>
        </w:rPr>
      </w:pPr>
      <w:r>
        <w:rPr>
          <w:sz w:val="28"/>
          <w:szCs w:val="28"/>
        </w:rPr>
        <w:t xml:space="preserve">2. Pokud sedí, zelený je, když letí, </w:t>
      </w:r>
      <w:proofErr w:type="gramStart"/>
      <w:r>
        <w:rPr>
          <w:sz w:val="28"/>
          <w:szCs w:val="28"/>
        </w:rPr>
        <w:t>žloutne a když</w:t>
      </w:r>
      <w:proofErr w:type="gramEnd"/>
      <w:r>
        <w:rPr>
          <w:sz w:val="28"/>
          <w:szCs w:val="28"/>
        </w:rPr>
        <w:t xml:space="preserve"> spadne, zhnědne.</w:t>
      </w:r>
    </w:p>
    <w:p w:rsidR="007D1C96" w:rsidRDefault="007D1C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Roční období …………………………………………</w:t>
      </w:r>
    </w:p>
    <w:tbl>
      <w:tblPr>
        <w:tblStyle w:val="Mkatabulky"/>
        <w:tblpPr w:leftFromText="141" w:rightFromText="141" w:vertAnchor="text" w:horzAnchor="page" w:tblpX="2368" w:tblpY="523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D1C96" w:rsidTr="007D1C96"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</w:tr>
    </w:tbl>
    <w:p w:rsidR="007D1C96" w:rsidRPr="005E41C2" w:rsidRDefault="007D1C96">
      <w:pPr>
        <w:rPr>
          <w:sz w:val="28"/>
          <w:szCs w:val="28"/>
        </w:rPr>
      </w:pPr>
      <w:r>
        <w:rPr>
          <w:sz w:val="28"/>
          <w:szCs w:val="28"/>
        </w:rPr>
        <w:t xml:space="preserve">3. Parádnice, na tisíce kávových má očí, žluté řasy načerní si, za sluncem se točí.       </w:t>
      </w:r>
    </w:p>
    <w:p w:rsidR="007D1C96" w:rsidRDefault="007D1C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Roční období ………………………………………….</w:t>
      </w:r>
    </w:p>
    <w:tbl>
      <w:tblPr>
        <w:tblStyle w:val="Mkatabulky"/>
        <w:tblpPr w:leftFromText="141" w:rightFromText="141" w:vertAnchor="text" w:horzAnchor="margin" w:tblpXSpec="right" w:tblpY="84"/>
        <w:tblW w:w="0" w:type="auto"/>
        <w:tblLook w:val="04A0"/>
      </w:tblPr>
      <w:tblGrid>
        <w:gridCol w:w="567"/>
        <w:gridCol w:w="567"/>
        <w:gridCol w:w="567"/>
        <w:gridCol w:w="567"/>
      </w:tblGrid>
      <w:tr w:rsidR="007D1C96" w:rsidTr="007D1C96"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</w:tr>
    </w:tbl>
    <w:p w:rsidR="007D1C96" w:rsidRPr="005E41C2" w:rsidRDefault="007D1C96">
      <w:pPr>
        <w:rPr>
          <w:sz w:val="28"/>
          <w:szCs w:val="28"/>
        </w:rPr>
      </w:pPr>
      <w:r>
        <w:rPr>
          <w:sz w:val="28"/>
          <w:szCs w:val="28"/>
        </w:rPr>
        <w:t xml:space="preserve">4. V lese fučí, v kamnech hučí, draka láká nad oblaka. </w:t>
      </w:r>
    </w:p>
    <w:p w:rsidR="007D1C96" w:rsidRDefault="007D1C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Roční období …………………………………………</w:t>
      </w:r>
    </w:p>
    <w:tbl>
      <w:tblPr>
        <w:tblStyle w:val="Mkatabulky"/>
        <w:tblpPr w:leftFromText="141" w:rightFromText="141" w:vertAnchor="text" w:horzAnchor="margin" w:tblpXSpec="right" w:tblpY="98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7D1C96" w:rsidTr="007D1C96"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7D1C96" w:rsidRDefault="007D1C96" w:rsidP="007D1C96">
            <w:pPr>
              <w:rPr>
                <w:sz w:val="28"/>
                <w:szCs w:val="28"/>
              </w:rPr>
            </w:pPr>
          </w:p>
        </w:tc>
      </w:tr>
    </w:tbl>
    <w:p w:rsidR="007D1C96" w:rsidRPr="005E41C2" w:rsidRDefault="007D1C9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5.Co</w:t>
      </w:r>
      <w:proofErr w:type="gramEnd"/>
      <w:r>
        <w:rPr>
          <w:sz w:val="28"/>
          <w:szCs w:val="28"/>
        </w:rPr>
        <w:t xml:space="preserve"> máme rádi a přesto se na to mračíme?  </w:t>
      </w:r>
    </w:p>
    <w:p w:rsidR="007D1C96" w:rsidRDefault="007D1C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Roční období …………………………………………</w:t>
      </w:r>
    </w:p>
    <w:p w:rsidR="007D1C96" w:rsidRPr="005E41C2" w:rsidRDefault="007D1C9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NÁPOVĚDA : </w:t>
      </w:r>
      <w:r w:rsidR="00E5385C">
        <w:rPr>
          <w:sz w:val="28"/>
          <w:szCs w:val="28"/>
        </w:rPr>
        <w:t>ECINČENULS</w:t>
      </w:r>
      <w:proofErr w:type="gramEnd"/>
      <w:r w:rsidR="00E5385C">
        <w:rPr>
          <w:sz w:val="28"/>
          <w:szCs w:val="28"/>
        </w:rPr>
        <w:t>, ECNULS,TSIL, RTÍV, ZÁRM</w:t>
      </w:r>
    </w:p>
    <w:p w:rsidR="00E5385C" w:rsidRDefault="00E5385C" w:rsidP="00E5385C">
      <w:pPr>
        <w:rPr>
          <w:b/>
          <w:sz w:val="48"/>
          <w:szCs w:val="48"/>
        </w:rPr>
      </w:pPr>
      <w:proofErr w:type="gramStart"/>
      <w:r w:rsidRPr="00E5385C">
        <w:rPr>
          <w:b/>
          <w:sz w:val="28"/>
          <w:szCs w:val="28"/>
          <w:u w:val="single"/>
        </w:rPr>
        <w:lastRenderedPageBreak/>
        <w:t>Řešení :</w:t>
      </w:r>
      <w:r w:rsidRPr="00E5385C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     </w:t>
      </w:r>
      <w:r w:rsidRPr="005E41C2">
        <w:rPr>
          <w:b/>
          <w:sz w:val="48"/>
          <w:szCs w:val="48"/>
        </w:rPr>
        <w:t>Kalendářní</w:t>
      </w:r>
      <w:proofErr w:type="gramEnd"/>
      <w:r w:rsidRPr="005E41C2">
        <w:rPr>
          <w:b/>
          <w:sz w:val="48"/>
          <w:szCs w:val="48"/>
        </w:rPr>
        <w:t xml:space="preserve"> rok v</w:t>
      </w:r>
      <w:r>
        <w:rPr>
          <w:b/>
          <w:sz w:val="48"/>
          <w:szCs w:val="48"/>
        </w:rPr>
        <w:t> </w:t>
      </w:r>
      <w:r w:rsidRPr="005E41C2">
        <w:rPr>
          <w:b/>
          <w:sz w:val="48"/>
          <w:szCs w:val="48"/>
        </w:rPr>
        <w:t>hádankách</w:t>
      </w:r>
    </w:p>
    <w:p w:rsidR="00E5385C" w:rsidRPr="00E5385C" w:rsidRDefault="00E5385C" w:rsidP="00E5385C">
      <w:pPr>
        <w:rPr>
          <w:b/>
          <w:sz w:val="40"/>
          <w:szCs w:val="40"/>
          <w:u w:val="single"/>
        </w:rPr>
      </w:pPr>
      <w:r w:rsidRPr="00E5385C">
        <w:rPr>
          <w:b/>
          <w:sz w:val="40"/>
          <w:szCs w:val="40"/>
          <w:u w:val="single"/>
        </w:rPr>
        <w:t xml:space="preserve">Hádej. Co je to? </w:t>
      </w:r>
    </w:p>
    <w:tbl>
      <w:tblPr>
        <w:tblStyle w:val="Mkatabulky"/>
        <w:tblpPr w:leftFromText="141" w:rightFromText="141" w:vertAnchor="text" w:horzAnchor="page" w:tblpX="2698" w:tblpY="545"/>
        <w:tblW w:w="1056" w:type="pct"/>
        <w:tblLook w:val="04A0"/>
      </w:tblPr>
      <w:tblGrid>
        <w:gridCol w:w="676"/>
        <w:gridCol w:w="567"/>
        <w:gridCol w:w="709"/>
      </w:tblGrid>
      <w:tr w:rsidR="00E5385C" w:rsidTr="00E247D3">
        <w:tc>
          <w:tcPr>
            <w:tcW w:w="1732" w:type="pct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R</w:t>
            </w:r>
          </w:p>
        </w:tc>
        <w:tc>
          <w:tcPr>
            <w:tcW w:w="1452" w:type="pct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O</w:t>
            </w:r>
          </w:p>
        </w:tc>
        <w:tc>
          <w:tcPr>
            <w:tcW w:w="1816" w:type="pct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K</w:t>
            </w:r>
          </w:p>
        </w:tc>
      </w:tr>
    </w:tbl>
    <w:p w:rsidR="00E5385C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 xml:space="preserve">1. Znám jeden strom, má 12 větví, na každé větvi 4 ratolesti, na každé ratolesti 7 listů.  </w:t>
      </w:r>
    </w:p>
    <w:p w:rsidR="00E5385C" w:rsidRDefault="00E5385C" w:rsidP="00E5385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2.Žijí</w:t>
      </w:r>
      <w:proofErr w:type="gramEnd"/>
      <w:r>
        <w:rPr>
          <w:sz w:val="28"/>
          <w:szCs w:val="28"/>
        </w:rPr>
        <w:t xml:space="preserve"> spolu čtyři braši: První seje, druhý hřeje, třetí sklízí, čtvrtý vaří bílou kaši.</w:t>
      </w:r>
    </w:p>
    <w:tbl>
      <w:tblPr>
        <w:tblStyle w:val="Mkatabulky"/>
        <w:tblpPr w:leftFromText="141" w:rightFromText="141" w:vertAnchor="text" w:horzAnchor="page" w:tblpX="7618" w:tblpY="30"/>
        <w:tblW w:w="0" w:type="auto"/>
        <w:tblLook w:val="04A0"/>
      </w:tblPr>
      <w:tblGrid>
        <w:gridCol w:w="675"/>
        <w:gridCol w:w="567"/>
        <w:gridCol w:w="567"/>
        <w:gridCol w:w="567"/>
        <w:gridCol w:w="709"/>
        <w:gridCol w:w="567"/>
      </w:tblGrid>
      <w:tr w:rsidR="00E5385C" w:rsidTr="00E247D3">
        <w:tc>
          <w:tcPr>
            <w:tcW w:w="675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O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B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D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O</w:t>
            </w:r>
          </w:p>
        </w:tc>
        <w:tc>
          <w:tcPr>
            <w:tcW w:w="709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B 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Í</w:t>
            </w:r>
          </w:p>
        </w:tc>
      </w:tr>
    </w:tbl>
    <w:p w:rsidR="00E5385C" w:rsidRPr="005E41C2" w:rsidRDefault="00E5385C" w:rsidP="00E5385C">
      <w:pPr>
        <w:tabs>
          <w:tab w:val="right" w:pos="592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proofErr w:type="gramStart"/>
      <w:r>
        <w:rPr>
          <w:sz w:val="28"/>
          <w:szCs w:val="28"/>
        </w:rPr>
        <w:t>Čtyři  roční</w:t>
      </w:r>
      <w:proofErr w:type="gramEnd"/>
      <w:r>
        <w:rPr>
          <w:sz w:val="28"/>
          <w:szCs w:val="28"/>
        </w:rPr>
        <w:t xml:space="preserve">   </w:t>
      </w:r>
    </w:p>
    <w:p w:rsidR="00E5385C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>3. Z jara občerstvuji, v létě dávám chládek, na podzim potravu a v zimě teplo.</w:t>
      </w:r>
    </w:p>
    <w:tbl>
      <w:tblPr>
        <w:tblStyle w:val="Mkatabulky"/>
        <w:tblW w:w="1592" w:type="pct"/>
        <w:tblLook w:val="04A0"/>
      </w:tblPr>
      <w:tblGrid>
        <w:gridCol w:w="677"/>
        <w:gridCol w:w="566"/>
        <w:gridCol w:w="567"/>
        <w:gridCol w:w="567"/>
        <w:gridCol w:w="566"/>
      </w:tblGrid>
      <w:tr w:rsidR="00E5385C" w:rsidTr="00E247D3">
        <w:tc>
          <w:tcPr>
            <w:tcW w:w="1150" w:type="pct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S</w:t>
            </w:r>
          </w:p>
        </w:tc>
        <w:tc>
          <w:tcPr>
            <w:tcW w:w="962" w:type="pct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</w:t>
            </w:r>
          </w:p>
        </w:tc>
        <w:tc>
          <w:tcPr>
            <w:tcW w:w="963" w:type="pct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R</w:t>
            </w:r>
          </w:p>
        </w:tc>
        <w:tc>
          <w:tcPr>
            <w:tcW w:w="963" w:type="pct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O</w:t>
            </w:r>
          </w:p>
        </w:tc>
        <w:tc>
          <w:tcPr>
            <w:tcW w:w="962" w:type="pct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M</w:t>
            </w:r>
          </w:p>
        </w:tc>
      </w:tr>
    </w:tbl>
    <w:p w:rsidR="00E5385C" w:rsidRDefault="00E5385C" w:rsidP="00E5385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NÁPOVĚDA : OKR</w:t>
      </w:r>
      <w:proofErr w:type="gramEnd"/>
      <w:r>
        <w:rPr>
          <w:sz w:val="28"/>
          <w:szCs w:val="28"/>
        </w:rPr>
        <w:t>, OÍOBDB, MOSTR</w:t>
      </w:r>
    </w:p>
    <w:p w:rsidR="00E5385C" w:rsidRDefault="00E5385C" w:rsidP="00E5385C">
      <w:pPr>
        <w:rPr>
          <w:sz w:val="28"/>
          <w:szCs w:val="28"/>
        </w:rPr>
      </w:pPr>
    </w:p>
    <w:p w:rsidR="00E5385C" w:rsidRPr="00E5385C" w:rsidRDefault="00E5385C" w:rsidP="00E5385C">
      <w:pPr>
        <w:rPr>
          <w:b/>
          <w:sz w:val="40"/>
          <w:szCs w:val="40"/>
          <w:u w:val="single"/>
        </w:rPr>
      </w:pPr>
      <w:r w:rsidRPr="00E5385C">
        <w:rPr>
          <w:b/>
          <w:sz w:val="40"/>
          <w:szCs w:val="40"/>
          <w:u w:val="single"/>
        </w:rPr>
        <w:t>Hádej a ke každé hádance přiřaď roční období.</w:t>
      </w:r>
    </w:p>
    <w:tbl>
      <w:tblPr>
        <w:tblStyle w:val="Mkatabulky"/>
        <w:tblpPr w:leftFromText="141" w:rightFromText="141" w:vertAnchor="text" w:horzAnchor="page" w:tblpX="6088" w:tblpY="116"/>
        <w:tblW w:w="0" w:type="auto"/>
        <w:tblLook w:val="04A0"/>
      </w:tblPr>
      <w:tblGrid>
        <w:gridCol w:w="567"/>
        <w:gridCol w:w="567"/>
        <w:gridCol w:w="567"/>
        <w:gridCol w:w="567"/>
      </w:tblGrid>
      <w:tr w:rsidR="00E5385C" w:rsidTr="00E5385C">
        <w:tc>
          <w:tcPr>
            <w:tcW w:w="567" w:type="dxa"/>
          </w:tcPr>
          <w:p w:rsidR="00E5385C" w:rsidRDefault="00E5385C" w:rsidP="00E538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E5385C" w:rsidRDefault="00E5385C" w:rsidP="00E538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E5385C" w:rsidRDefault="00E5385C" w:rsidP="00E538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</w:tcPr>
          <w:p w:rsidR="00E5385C" w:rsidRDefault="00E5385C" w:rsidP="00E538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</w:tr>
    </w:tbl>
    <w:p w:rsidR="00E5385C" w:rsidRPr="005E41C2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 xml:space="preserve">1. Nejí ani nepije, bez barviček maluje. </w:t>
      </w:r>
    </w:p>
    <w:p w:rsidR="00E5385C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Roční období ……</w:t>
      </w:r>
      <w:r w:rsidRPr="00E5385C">
        <w:rPr>
          <w:i/>
          <w:sz w:val="28"/>
          <w:szCs w:val="28"/>
        </w:rPr>
        <w:t>zima……………………………………</w:t>
      </w:r>
    </w:p>
    <w:tbl>
      <w:tblPr>
        <w:tblStyle w:val="Mkatabulky"/>
        <w:tblpPr w:leftFromText="141" w:rightFromText="141" w:vertAnchor="text" w:horzAnchor="page" w:tblpX="7663" w:tblpY="557"/>
        <w:tblW w:w="0" w:type="auto"/>
        <w:tblLook w:val="04A0"/>
      </w:tblPr>
      <w:tblGrid>
        <w:gridCol w:w="567"/>
        <w:gridCol w:w="567"/>
        <w:gridCol w:w="567"/>
        <w:gridCol w:w="567"/>
      </w:tblGrid>
      <w:tr w:rsidR="00E5385C" w:rsidTr="00E247D3"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</w:tbl>
    <w:p w:rsidR="00E5385C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 xml:space="preserve">2. Pokud sedí, zelený je, když letí, </w:t>
      </w:r>
      <w:proofErr w:type="gramStart"/>
      <w:r>
        <w:rPr>
          <w:sz w:val="28"/>
          <w:szCs w:val="28"/>
        </w:rPr>
        <w:t>žloutne a když</w:t>
      </w:r>
      <w:proofErr w:type="gramEnd"/>
      <w:r>
        <w:rPr>
          <w:sz w:val="28"/>
          <w:szCs w:val="28"/>
        </w:rPr>
        <w:t xml:space="preserve"> spadne, zhnědne.</w:t>
      </w:r>
    </w:p>
    <w:p w:rsidR="00E5385C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Roční období ……</w:t>
      </w:r>
      <w:r w:rsidR="004E6164">
        <w:rPr>
          <w:i/>
          <w:sz w:val="28"/>
          <w:szCs w:val="28"/>
        </w:rPr>
        <w:t>podzim</w:t>
      </w:r>
      <w:r>
        <w:rPr>
          <w:sz w:val="28"/>
          <w:szCs w:val="28"/>
        </w:rPr>
        <w:t>……………………………………</w:t>
      </w:r>
    </w:p>
    <w:tbl>
      <w:tblPr>
        <w:tblStyle w:val="Mkatabulky"/>
        <w:tblpPr w:leftFromText="141" w:rightFromText="141" w:vertAnchor="text" w:horzAnchor="page" w:tblpX="2368" w:tblpY="523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5385C" w:rsidTr="00E247D3"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</w:tbl>
    <w:p w:rsidR="00E5385C" w:rsidRPr="005E41C2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 xml:space="preserve">3. Parádnice, na tisíce kávových má očí, žluté řasy načerní si, za sluncem se točí.       </w:t>
      </w:r>
    </w:p>
    <w:p w:rsidR="00E5385C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Roční období ………</w:t>
      </w:r>
      <w:r w:rsidR="004E6164">
        <w:rPr>
          <w:i/>
          <w:sz w:val="28"/>
          <w:szCs w:val="28"/>
        </w:rPr>
        <w:t>léto</w:t>
      </w:r>
      <w:r>
        <w:rPr>
          <w:sz w:val="28"/>
          <w:szCs w:val="28"/>
        </w:rPr>
        <w:t>………………………………….</w:t>
      </w:r>
    </w:p>
    <w:tbl>
      <w:tblPr>
        <w:tblStyle w:val="Mkatabulky"/>
        <w:tblpPr w:leftFromText="141" w:rightFromText="141" w:vertAnchor="text" w:horzAnchor="margin" w:tblpXSpec="right" w:tblpY="84"/>
        <w:tblW w:w="0" w:type="auto"/>
        <w:tblLook w:val="04A0"/>
      </w:tblPr>
      <w:tblGrid>
        <w:gridCol w:w="567"/>
        <w:gridCol w:w="567"/>
        <w:gridCol w:w="567"/>
        <w:gridCol w:w="567"/>
      </w:tblGrid>
      <w:tr w:rsidR="00E5385C" w:rsidTr="00E247D3"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</w:tbl>
    <w:p w:rsidR="00E5385C" w:rsidRPr="005E41C2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 xml:space="preserve">4. V lese fučí, v kamnech hučí, draka láká nad oblaka. </w:t>
      </w:r>
    </w:p>
    <w:p w:rsidR="00E5385C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Roční období ………</w:t>
      </w:r>
      <w:r w:rsidR="004E6164">
        <w:rPr>
          <w:sz w:val="28"/>
          <w:szCs w:val="28"/>
        </w:rPr>
        <w:t>podzim</w:t>
      </w:r>
      <w:r>
        <w:rPr>
          <w:sz w:val="28"/>
          <w:szCs w:val="28"/>
        </w:rPr>
        <w:t>…………………………………</w:t>
      </w:r>
    </w:p>
    <w:tbl>
      <w:tblPr>
        <w:tblStyle w:val="Mkatabulky"/>
        <w:tblpPr w:leftFromText="141" w:rightFromText="141" w:vertAnchor="text" w:horzAnchor="margin" w:tblpXSpec="right" w:tblpY="98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E5385C" w:rsidTr="00E247D3"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E5385C" w:rsidRDefault="00E5385C" w:rsidP="00E24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E5385C" w:rsidRPr="00E5385C" w:rsidRDefault="00E5385C" w:rsidP="00E247D3">
            <w:pPr>
              <w:rPr>
                <w:i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</w:tbl>
    <w:p w:rsidR="00E5385C" w:rsidRPr="005E41C2" w:rsidRDefault="00E5385C" w:rsidP="00E5385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5.Co</w:t>
      </w:r>
      <w:proofErr w:type="gramEnd"/>
      <w:r>
        <w:rPr>
          <w:sz w:val="28"/>
          <w:szCs w:val="28"/>
        </w:rPr>
        <w:t xml:space="preserve"> máme rádi a přesto se na to mračíme?  </w:t>
      </w:r>
    </w:p>
    <w:p w:rsidR="00E5385C" w:rsidRDefault="00E5385C" w:rsidP="00E5385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Roční období ………</w:t>
      </w:r>
      <w:r w:rsidR="004E6164">
        <w:rPr>
          <w:i/>
          <w:sz w:val="28"/>
          <w:szCs w:val="28"/>
        </w:rPr>
        <w:t>léto</w:t>
      </w:r>
      <w:r>
        <w:rPr>
          <w:sz w:val="28"/>
          <w:szCs w:val="28"/>
        </w:rPr>
        <w:t>…………………………………</w:t>
      </w:r>
    </w:p>
    <w:p w:rsidR="00E5385C" w:rsidRPr="005E41C2" w:rsidRDefault="00E5385C" w:rsidP="00E5385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NÁPOVĚDA : ECINČENULS</w:t>
      </w:r>
      <w:proofErr w:type="gramEnd"/>
      <w:r>
        <w:rPr>
          <w:sz w:val="28"/>
          <w:szCs w:val="28"/>
        </w:rPr>
        <w:t>, ECNULS,TSIL, RTÍV, ZÁRM</w:t>
      </w:r>
    </w:p>
    <w:p w:rsidR="00BA792D" w:rsidRPr="00883D67" w:rsidRDefault="00BA792D" w:rsidP="00BA792D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BA792D" w:rsidRPr="00B5179D" w:rsidTr="00C1409F">
        <w:tc>
          <w:tcPr>
            <w:tcW w:w="2660" w:type="dxa"/>
          </w:tcPr>
          <w:p w:rsidR="00BA792D" w:rsidRPr="00B5179D" w:rsidRDefault="00BA792D" w:rsidP="00C1409F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BA792D" w:rsidRPr="00AA3A04" w:rsidRDefault="00BA792D" w:rsidP="00C1409F">
            <w:pPr>
              <w:spacing w:after="0" w:line="240" w:lineRule="auto"/>
              <w:rPr>
                <w:sz w:val="24"/>
                <w:szCs w:val="24"/>
              </w:rPr>
            </w:pPr>
          </w:p>
          <w:p w:rsidR="00BA792D" w:rsidRPr="00AA3A04" w:rsidRDefault="00BA792D" w:rsidP="00C1409F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 xml:space="preserve">Kalendářní </w:t>
            </w:r>
            <w:proofErr w:type="gramStart"/>
            <w:r>
              <w:rPr>
                <w:sz w:val="24"/>
                <w:szCs w:val="24"/>
              </w:rPr>
              <w:t>rok  v hádankách</w:t>
            </w:r>
            <w:proofErr w:type="gramEnd"/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BA792D" w:rsidRPr="00B5179D" w:rsidTr="00C1409F">
        <w:tc>
          <w:tcPr>
            <w:tcW w:w="2660" w:type="dxa"/>
          </w:tcPr>
          <w:p w:rsidR="00BA792D" w:rsidRPr="00B5179D" w:rsidRDefault="00BA792D" w:rsidP="00C1409F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BA792D" w:rsidRDefault="00BA792D" w:rsidP="00C1409F">
            <w:pPr>
              <w:spacing w:after="0" w:line="240" w:lineRule="auto"/>
            </w:pPr>
            <w:r>
              <w:t>Prověřit znalosti žáků, podpořit logické myšlení</w:t>
            </w:r>
          </w:p>
          <w:p w:rsidR="00BA792D" w:rsidRPr="00B5179D" w:rsidRDefault="00BA792D" w:rsidP="00C1409F">
            <w:pPr>
              <w:spacing w:after="0" w:line="240" w:lineRule="auto"/>
            </w:pPr>
          </w:p>
        </w:tc>
      </w:tr>
      <w:tr w:rsidR="00BA792D" w:rsidRPr="00B5179D" w:rsidTr="00C1409F">
        <w:tc>
          <w:tcPr>
            <w:tcW w:w="2660" w:type="dxa"/>
          </w:tcPr>
          <w:p w:rsidR="00BA792D" w:rsidRPr="00B5179D" w:rsidRDefault="00BA792D" w:rsidP="00C1409F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BA792D" w:rsidRDefault="00BA792D" w:rsidP="00C1409F">
            <w:pPr>
              <w:spacing w:after="0" w:line="240" w:lineRule="auto"/>
            </w:pPr>
          </w:p>
          <w:p w:rsidR="00BA792D" w:rsidRDefault="00BA792D" w:rsidP="00C1409F">
            <w:pPr>
              <w:spacing w:after="0" w:line="240" w:lineRule="auto"/>
            </w:pPr>
            <w:r>
              <w:t xml:space="preserve">Máte rádi hádanky? Znáte nějakou? Dnes se všechny hádanky budou týkat kalendářního roku, jednotlivých ročních období </w:t>
            </w:r>
            <w:r w:rsidR="00E15A7C">
              <w:t>ch</w:t>
            </w:r>
            <w:r>
              <w:t>.</w:t>
            </w:r>
          </w:p>
          <w:p w:rsidR="00BA792D" w:rsidRPr="00B5179D" w:rsidRDefault="00BA792D" w:rsidP="00C1409F">
            <w:pPr>
              <w:spacing w:after="0" w:line="240" w:lineRule="auto"/>
            </w:pPr>
          </w:p>
        </w:tc>
      </w:tr>
      <w:tr w:rsidR="00BA792D" w:rsidRPr="00B5179D" w:rsidTr="00C1409F">
        <w:tc>
          <w:tcPr>
            <w:tcW w:w="2660" w:type="dxa"/>
          </w:tcPr>
          <w:p w:rsidR="00BA792D" w:rsidRDefault="00BA792D" w:rsidP="00C1409F">
            <w:pPr>
              <w:spacing w:after="0" w:line="240" w:lineRule="auto"/>
            </w:pPr>
            <w:r>
              <w:t>Potřeby a materiál:</w:t>
            </w:r>
          </w:p>
          <w:p w:rsidR="00BA792D" w:rsidRDefault="00BA792D" w:rsidP="00C1409F">
            <w:pPr>
              <w:spacing w:after="0" w:line="240" w:lineRule="auto"/>
            </w:pPr>
          </w:p>
          <w:p w:rsidR="00BA792D" w:rsidRDefault="00BA792D" w:rsidP="00C1409F">
            <w:pPr>
              <w:spacing w:after="0" w:line="240" w:lineRule="auto"/>
            </w:pPr>
          </w:p>
        </w:tc>
        <w:tc>
          <w:tcPr>
            <w:tcW w:w="6552" w:type="dxa"/>
          </w:tcPr>
          <w:p w:rsidR="00BA792D" w:rsidRDefault="00BA792D" w:rsidP="00C1409F">
            <w:pPr>
              <w:spacing w:after="0" w:line="240" w:lineRule="auto"/>
            </w:pPr>
            <w:r>
              <w:t>pero</w:t>
            </w:r>
          </w:p>
          <w:p w:rsidR="00BA792D" w:rsidRDefault="00BA792D" w:rsidP="00C1409F">
            <w:pPr>
              <w:spacing w:after="0" w:line="240" w:lineRule="auto"/>
            </w:pPr>
          </w:p>
        </w:tc>
      </w:tr>
      <w:tr w:rsidR="00BA792D" w:rsidRPr="00B5179D" w:rsidTr="00C1409F">
        <w:tc>
          <w:tcPr>
            <w:tcW w:w="2660" w:type="dxa"/>
          </w:tcPr>
          <w:p w:rsidR="00BA792D" w:rsidRPr="00B5179D" w:rsidRDefault="00BA792D" w:rsidP="00C1409F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BA792D" w:rsidRDefault="00BA792D" w:rsidP="00C1409F">
            <w:pPr>
              <w:spacing w:after="0" w:line="240" w:lineRule="auto"/>
            </w:pPr>
            <w:r>
              <w:t>Zopakování zna</w:t>
            </w:r>
            <w:r w:rsidR="00E15A7C">
              <w:t>ků jednotlivých ročních obdobích</w:t>
            </w:r>
            <w:r>
              <w:t>.</w:t>
            </w:r>
          </w:p>
          <w:p w:rsidR="00BA792D" w:rsidRDefault="00BA792D" w:rsidP="00C1409F">
            <w:pPr>
              <w:spacing w:after="0" w:line="240" w:lineRule="auto"/>
            </w:pPr>
            <w:r>
              <w:t>Rozdělení do skupin po třech.</w:t>
            </w:r>
          </w:p>
          <w:p w:rsidR="00BA792D" w:rsidRDefault="00BA792D" w:rsidP="00C1409F">
            <w:pPr>
              <w:spacing w:after="0" w:line="240" w:lineRule="auto"/>
            </w:pPr>
            <w:r>
              <w:t>Rozdání pracovních listů.</w:t>
            </w:r>
          </w:p>
          <w:p w:rsidR="00BA792D" w:rsidRDefault="00BA792D" w:rsidP="00C1409F">
            <w:pPr>
              <w:spacing w:after="0" w:line="240" w:lineRule="auto"/>
            </w:pPr>
            <w:r>
              <w:t>Samostatná práce.</w:t>
            </w:r>
          </w:p>
          <w:p w:rsidR="00BA792D" w:rsidRDefault="00BA792D" w:rsidP="00C1409F">
            <w:pPr>
              <w:spacing w:after="0" w:line="240" w:lineRule="auto"/>
            </w:pPr>
            <w:r>
              <w:t>Společná kontrola.</w:t>
            </w:r>
          </w:p>
          <w:p w:rsidR="00BA792D" w:rsidRDefault="00BA792D" w:rsidP="00C1409F">
            <w:pPr>
              <w:spacing w:after="0" w:line="240" w:lineRule="auto"/>
            </w:pPr>
          </w:p>
          <w:p w:rsidR="00BA792D" w:rsidRDefault="00BA792D" w:rsidP="00C1409F">
            <w:pPr>
              <w:spacing w:after="0" w:line="240" w:lineRule="auto"/>
            </w:pPr>
          </w:p>
          <w:p w:rsidR="00BA792D" w:rsidRDefault="00BA792D" w:rsidP="00C1409F">
            <w:pPr>
              <w:spacing w:after="0" w:line="240" w:lineRule="auto"/>
              <w:ind w:left="720"/>
            </w:pPr>
          </w:p>
          <w:p w:rsidR="00BA792D" w:rsidRDefault="00BA792D" w:rsidP="00C1409F">
            <w:pPr>
              <w:spacing w:after="0" w:line="240" w:lineRule="auto"/>
              <w:ind w:left="720"/>
            </w:pPr>
          </w:p>
          <w:p w:rsidR="00BA792D" w:rsidRPr="00B5179D" w:rsidRDefault="00BA792D" w:rsidP="00C1409F">
            <w:pPr>
              <w:spacing w:after="0" w:line="240" w:lineRule="auto"/>
              <w:ind w:left="720"/>
            </w:pPr>
          </w:p>
        </w:tc>
      </w:tr>
      <w:tr w:rsidR="00BA792D" w:rsidRPr="00B5179D" w:rsidTr="00C1409F">
        <w:tc>
          <w:tcPr>
            <w:tcW w:w="2660" w:type="dxa"/>
          </w:tcPr>
          <w:p w:rsidR="00BA792D" w:rsidRPr="00B5179D" w:rsidRDefault="00BA792D" w:rsidP="00C1409F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BA792D" w:rsidRDefault="00BA792D" w:rsidP="00C1409F">
            <w:pPr>
              <w:spacing w:after="0" w:line="240" w:lineRule="auto"/>
            </w:pPr>
          </w:p>
          <w:p w:rsidR="00BA792D" w:rsidRDefault="00BA792D" w:rsidP="00C1409F">
            <w:pPr>
              <w:spacing w:after="0" w:line="240" w:lineRule="auto"/>
            </w:pPr>
            <w:r>
              <w:t>Důležitost správného přečtení úkolu, každého slova. Přemýšlení je potřebné.</w:t>
            </w:r>
          </w:p>
          <w:p w:rsidR="00BA792D" w:rsidRPr="00B5179D" w:rsidRDefault="00BA792D" w:rsidP="00C1409F">
            <w:pPr>
              <w:spacing w:after="0" w:line="240" w:lineRule="auto"/>
            </w:pPr>
          </w:p>
        </w:tc>
      </w:tr>
    </w:tbl>
    <w:p w:rsidR="00BA792D" w:rsidRDefault="00BA792D" w:rsidP="00BA792D">
      <w:pPr>
        <w:spacing w:before="100" w:beforeAutospacing="1" w:after="100" w:afterAutospacing="1"/>
      </w:pPr>
    </w:p>
    <w:p w:rsidR="00BA792D" w:rsidRDefault="00BA792D" w:rsidP="00BA792D">
      <w:pPr>
        <w:rPr>
          <w:sz w:val="28"/>
          <w:szCs w:val="28"/>
        </w:rPr>
      </w:pPr>
      <w:r>
        <w:t>Použité zdroje:  Vlastní zdroje autorky.</w:t>
      </w:r>
    </w:p>
    <w:p w:rsidR="00BA792D" w:rsidRPr="00F32472" w:rsidRDefault="00BA792D" w:rsidP="00BA792D">
      <w:pPr>
        <w:spacing w:after="0"/>
        <w:rPr>
          <w:sz w:val="32"/>
          <w:szCs w:val="32"/>
        </w:rPr>
      </w:pPr>
    </w:p>
    <w:p w:rsidR="00BA792D" w:rsidRDefault="00BA792D" w:rsidP="00BA792D">
      <w:pPr>
        <w:rPr>
          <w:sz w:val="28"/>
          <w:szCs w:val="28"/>
        </w:rPr>
      </w:pPr>
    </w:p>
    <w:p w:rsidR="00BA792D" w:rsidRPr="00DC482E" w:rsidRDefault="00BA792D" w:rsidP="00BA792D">
      <w:pPr>
        <w:rPr>
          <w:b/>
          <w:sz w:val="28"/>
          <w:szCs w:val="28"/>
        </w:rPr>
      </w:pPr>
    </w:p>
    <w:p w:rsidR="005E41C2" w:rsidRPr="00E5385C" w:rsidRDefault="005E41C2">
      <w:pPr>
        <w:rPr>
          <w:b/>
          <w:sz w:val="28"/>
          <w:szCs w:val="28"/>
          <w:u w:val="single"/>
        </w:rPr>
      </w:pPr>
    </w:p>
    <w:p w:rsidR="005E41C2" w:rsidRPr="005E41C2" w:rsidRDefault="005E41C2">
      <w:pPr>
        <w:rPr>
          <w:sz w:val="28"/>
          <w:szCs w:val="28"/>
        </w:rPr>
      </w:pPr>
    </w:p>
    <w:p w:rsidR="005E41C2" w:rsidRPr="005E41C2" w:rsidRDefault="005E41C2">
      <w:pPr>
        <w:rPr>
          <w:sz w:val="48"/>
          <w:szCs w:val="48"/>
        </w:rPr>
      </w:pPr>
    </w:p>
    <w:p w:rsidR="005E41C2" w:rsidRPr="005E41C2" w:rsidRDefault="005E41C2">
      <w:pPr>
        <w:rPr>
          <w:b/>
          <w:sz w:val="48"/>
          <w:szCs w:val="48"/>
        </w:rPr>
      </w:pPr>
    </w:p>
    <w:sectPr w:rsidR="005E41C2" w:rsidRPr="005E41C2" w:rsidSect="00877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41C2"/>
    <w:rsid w:val="00126232"/>
    <w:rsid w:val="004E6164"/>
    <w:rsid w:val="005E41C2"/>
    <w:rsid w:val="007D1C96"/>
    <w:rsid w:val="00877956"/>
    <w:rsid w:val="009C5BC5"/>
    <w:rsid w:val="00BA792D"/>
    <w:rsid w:val="00CE3472"/>
    <w:rsid w:val="00E15A7C"/>
    <w:rsid w:val="00E5385C"/>
    <w:rsid w:val="00F056AF"/>
    <w:rsid w:val="00F45926"/>
    <w:rsid w:val="00FF0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41C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E41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D1C68-DF35-4346-B9CE-78FCC1C7B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640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dcterms:created xsi:type="dcterms:W3CDTF">2013-02-19T18:10:00Z</dcterms:created>
  <dcterms:modified xsi:type="dcterms:W3CDTF">2013-02-25T17:40:00Z</dcterms:modified>
</cp:coreProperties>
</file>