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6" w:rsidRPr="00826DB2" w:rsidRDefault="003F0C36" w:rsidP="003E0130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3E0130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367C53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Default="0094058F" w:rsidP="003E013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</w:t>
      </w:r>
      <w:r w:rsidR="003F0C36">
        <w:rPr>
          <w:rFonts w:cstheme="minorHAnsi"/>
          <w:sz w:val="28"/>
          <w:szCs w:val="28"/>
        </w:rPr>
        <w:t>1</w:t>
      </w:r>
      <w:r w:rsidR="00367C53">
        <w:rPr>
          <w:rFonts w:cstheme="minorHAnsi"/>
          <w:sz w:val="28"/>
          <w:szCs w:val="28"/>
        </w:rPr>
        <w:t>8</w:t>
      </w:r>
      <w:r w:rsidR="003F0C36" w:rsidRPr="00826DB2">
        <w:rPr>
          <w:rFonts w:cstheme="minorHAnsi"/>
          <w:sz w:val="28"/>
          <w:szCs w:val="28"/>
        </w:rPr>
        <w:t>_</w:t>
      </w:r>
      <w:r w:rsidR="00703AE4">
        <w:rPr>
          <w:rFonts w:cstheme="minorHAnsi"/>
          <w:sz w:val="28"/>
          <w:szCs w:val="28"/>
        </w:rPr>
        <w:t>F</w:t>
      </w:r>
      <w:r w:rsidR="00367C53">
        <w:rPr>
          <w:rFonts w:cstheme="minorHAnsi"/>
          <w:sz w:val="28"/>
          <w:szCs w:val="28"/>
        </w:rPr>
        <w:t>7_Skládání sil</w:t>
      </w:r>
    </w:p>
    <w:p w:rsidR="003F0C36" w:rsidRPr="00826DB2" w:rsidRDefault="003F0C36" w:rsidP="003E013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367C53">
        <w:rPr>
          <w:rFonts w:cstheme="minorHAnsi"/>
          <w:sz w:val="28"/>
          <w:szCs w:val="28"/>
        </w:rPr>
        <w:t>Skládání sil</w:t>
      </w:r>
    </w:p>
    <w:p w:rsidR="003F0C36" w:rsidRDefault="003F0C36" w:rsidP="003E013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OPVK 1.4.</w:t>
      </w:r>
    </w:p>
    <w:p w:rsidR="00D62A96" w:rsidRPr="00826DB2" w:rsidRDefault="00D62A96" w:rsidP="003E013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 w:rsidR="00367C53">
        <w:rPr>
          <w:rFonts w:cstheme="minorHAnsi"/>
          <w:sz w:val="28"/>
          <w:szCs w:val="28"/>
        </w:rPr>
        <w:tab/>
      </w:r>
      <w:proofErr w:type="gramStart"/>
      <w:r w:rsidR="00367C53">
        <w:rPr>
          <w:rFonts w:cstheme="minorHAnsi"/>
          <w:sz w:val="28"/>
          <w:szCs w:val="28"/>
        </w:rPr>
        <w:t>26.10.2012</w:t>
      </w:r>
      <w:proofErr w:type="gramEnd"/>
    </w:p>
    <w:p w:rsidR="0010022A" w:rsidRDefault="003F0C36" w:rsidP="003E0130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94058F">
        <w:rPr>
          <w:rFonts w:cstheme="minorHAnsi"/>
          <w:sz w:val="28"/>
          <w:szCs w:val="28"/>
        </w:rPr>
        <w:t xml:space="preserve"> </w:t>
      </w:r>
      <w:r w:rsidR="003E0130">
        <w:rPr>
          <w:rFonts w:cstheme="minorHAnsi"/>
          <w:sz w:val="28"/>
          <w:szCs w:val="28"/>
        </w:rPr>
        <w:t>Pracovní list je určen k opakování a procvičení látky o skládání sil.</w:t>
      </w:r>
    </w:p>
    <w:p w:rsidR="003E0130" w:rsidRDefault="003E0130" w:rsidP="003E0130">
      <w:pPr>
        <w:spacing w:after="0" w:line="360" w:lineRule="auto"/>
        <w:ind w:left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Žáci si procvičí skládání sil početně i graficky.</w:t>
      </w:r>
    </w:p>
    <w:p w:rsidR="00943ACD" w:rsidRDefault="00943ACD" w:rsidP="00943ACD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  <w:t>Skládání sil</w:t>
      </w:r>
      <w:bookmarkStart w:id="0" w:name="_GoBack"/>
      <w:bookmarkEnd w:id="0"/>
    </w:p>
    <w:p w:rsidR="003E0130" w:rsidRDefault="003E0130" w:rsidP="003E0130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Použité zdroje:</w:t>
      </w:r>
    </w:p>
    <w:p w:rsidR="003E0130" w:rsidRDefault="003E0130" w:rsidP="003E0130">
      <w:pPr>
        <w:spacing w:line="360" w:lineRule="auto"/>
        <w:rPr>
          <w:sz w:val="28"/>
          <w:szCs w:val="28"/>
        </w:rPr>
      </w:pPr>
      <w:r w:rsidRPr="00E22167">
        <w:rPr>
          <w:sz w:val="28"/>
          <w:szCs w:val="28"/>
        </w:rPr>
        <w:t xml:space="preserve">KOLÁŘOVÁ, Růžena; BOHUNĚK, Jiří. </w:t>
      </w:r>
      <w:r w:rsidRPr="00E22167">
        <w:rPr>
          <w:rStyle w:val="Zvraznn"/>
          <w:sz w:val="28"/>
          <w:szCs w:val="28"/>
        </w:rPr>
        <w:t>Fyzika pro 7. ročník ZŠ</w:t>
      </w:r>
      <w:r w:rsidRPr="00E22167">
        <w:rPr>
          <w:sz w:val="28"/>
          <w:szCs w:val="28"/>
        </w:rPr>
        <w:t xml:space="preserve">. </w:t>
      </w:r>
      <w:proofErr w:type="gramStart"/>
      <w:r w:rsidRPr="00E22167">
        <w:rPr>
          <w:sz w:val="28"/>
          <w:szCs w:val="28"/>
        </w:rPr>
        <w:t>Praha : Prometheus</w:t>
      </w:r>
      <w:proofErr w:type="gramEnd"/>
      <w:r w:rsidRPr="00E22167">
        <w:rPr>
          <w:sz w:val="28"/>
          <w:szCs w:val="28"/>
        </w:rPr>
        <w:t>, 2009. 204 s. ISBN 978-80-7196-265-6.</w:t>
      </w:r>
    </w:p>
    <w:p w:rsidR="00893007" w:rsidRPr="00E22167" w:rsidRDefault="00893007" w:rsidP="003E013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3E0130" w:rsidRDefault="003E013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3E0130" w:rsidRDefault="007D1EF7" w:rsidP="007D1EF7">
      <w:pPr>
        <w:pStyle w:val="Nadpis1"/>
        <w:jc w:val="center"/>
      </w:pPr>
      <w:r>
        <w:lastRenderedPageBreak/>
        <w:t>Pracovní list – Skládání sil</w:t>
      </w:r>
    </w:p>
    <w:p w:rsidR="007D1EF7" w:rsidRPr="007D1EF7" w:rsidRDefault="007D1EF7" w:rsidP="007D1EF7"/>
    <w:p w:rsidR="007D1EF7" w:rsidRPr="007D1EF7" w:rsidRDefault="00943ACD" w:rsidP="007D1EF7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pict>
          <v:group id="_x0000_s1040" style="position:absolute;left:0;text-align:left;margin-left:87.5pt;margin-top:52.55pt;width:61.55pt;height:3.55pt;rotation:90;flip:x;z-index:251667456" coordorigin="4182,2774" coordsize="1603,168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1" type="#_x0000_t32" style="position:absolute;left:4182;top:2855;width:1603;height:0" o:connectortype="straight">
              <v:stroke endarrow="block"/>
            </v:shape>
            <v:shape id="_x0000_s1042" type="#_x0000_t32" style="position:absolute;left:4182;top:2774;width:0;height:168" o:connectortype="straight"/>
          </v:group>
        </w:pict>
      </w:r>
      <w:r w:rsidR="00DA42FC">
        <w:t>Změř a zapiš velikosti sil.</w:t>
      </w:r>
    </w:p>
    <w:p w:rsidR="004D2A19" w:rsidRDefault="00943ACD" w:rsidP="004D2A19">
      <w:pPr>
        <w:spacing w:after="0"/>
        <w:rPr>
          <w:rFonts w:cstheme="minorHAnsi"/>
          <w:sz w:val="28"/>
          <w:szCs w:val="28"/>
        </w:rPr>
      </w:pPr>
      <w:r>
        <w:rPr>
          <w:noProof/>
          <w:lang w:eastAsia="cs-CZ"/>
        </w:rPr>
        <w:pict>
          <v:group id="_x0000_s1033" style="position:absolute;margin-left:138.25pt;margin-top:3.55pt;width:80.15pt;height:8.4pt;z-index:251664384" coordorigin="4182,2774" coordsize="1603,168">
            <v:shape id="_x0000_s1027" type="#_x0000_t32" style="position:absolute;left:4182;top:2855;width:1603;height:0" o:connectortype="straight">
              <v:stroke endarrow="block"/>
            </v:shape>
            <v:shape id="_x0000_s1032" type="#_x0000_t32" style="position:absolute;left:4182;top:2774;width:0;height:168" o:connectortype="straight"/>
          </v:group>
        </w:pict>
      </w:r>
      <w:r>
        <w:rPr>
          <w:noProof/>
          <w:lang w:eastAsia="cs-CZ"/>
        </w:rPr>
        <w:pict>
          <v:group id="_x0000_s1043" style="position:absolute;margin-left:347pt;margin-top:19.9pt;width:99.85pt;height:10.55pt;rotation:180;z-index:251668480" coordorigin="4182,2774" coordsize="1603,168">
            <v:shape id="_x0000_s1044" type="#_x0000_t32" style="position:absolute;left:4182;top:2855;width:1603;height:0" o:connectortype="straight">
              <v:stroke endarrow="block"/>
            </v:shape>
            <v:shape id="_x0000_s1045" type="#_x0000_t32" style="position:absolute;left:4182;top:2774;width:0;height:168" o:connectortype="straight"/>
          </v:group>
        </w:pict>
      </w:r>
      <w:r>
        <w:rPr>
          <w:noProof/>
          <w:lang w:eastAsia="cs-CZ"/>
        </w:rPr>
        <w:pict>
          <v:group id="_x0000_s1037" style="position:absolute;margin-left:235.5pt;margin-top:6.5pt;width:151.25pt;height:5.45pt;rotation:-1212188fd;z-index:251666432" coordorigin="4182,2774" coordsize="1603,168">
            <v:shape id="_x0000_s1038" type="#_x0000_t32" style="position:absolute;left:4182;top:2855;width:1603;height:0" o:connectortype="straight">
              <v:stroke endarrow="block"/>
            </v:shape>
            <v:shape id="_x0000_s1039" type="#_x0000_t32" style="position:absolute;left:4182;top:2774;width:0;height:168" o:connectortype="straight"/>
          </v:group>
        </w:pict>
      </w:r>
      <w:r>
        <w:rPr>
          <w:noProof/>
          <w:lang w:eastAsia="cs-CZ"/>
        </w:rPr>
        <w:pict>
          <v:group id="_x0000_s1034" style="position:absolute;margin-left:35.35pt;margin-top:11.5pt;width:54.65pt;height:8.4pt;rotation:1745934fd;z-index:251665408" coordorigin="4182,2774" coordsize="1603,168">
            <v:shape id="_x0000_s1035" type="#_x0000_t32" style="position:absolute;left:4182;top:2855;width:1603;height:0" o:connectortype="straight">
              <v:stroke endarrow="block"/>
            </v:shape>
            <v:shape id="_x0000_s1036" type="#_x0000_t32" style="position:absolute;left:4182;top:2774;width:0;height:168" o:connectortype="straight"/>
          </v:group>
        </w:pict>
      </w:r>
      <w:r w:rsidR="007D7744">
        <w:rPr>
          <w:rFonts w:cstheme="minorHAnsi"/>
          <w:sz w:val="28"/>
          <w:szCs w:val="28"/>
        </w:rPr>
        <w:t xml:space="preserve">  </w:t>
      </w:r>
    </w:p>
    <w:p w:rsidR="007D7744" w:rsidRDefault="007D7744" w:rsidP="004D2A19">
      <w:pPr>
        <w:spacing w:after="0"/>
        <w:rPr>
          <w:rFonts w:cstheme="minorHAnsi"/>
          <w:sz w:val="28"/>
          <w:szCs w:val="28"/>
        </w:rPr>
      </w:pPr>
    </w:p>
    <w:p w:rsidR="007D7744" w:rsidRDefault="007D7744" w:rsidP="004D2A19">
      <w:pPr>
        <w:spacing w:after="0"/>
        <w:rPr>
          <w:rFonts w:cstheme="minorHAnsi"/>
          <w:sz w:val="28"/>
          <w:szCs w:val="28"/>
        </w:rPr>
      </w:pPr>
    </w:p>
    <w:p w:rsidR="005D1943" w:rsidRDefault="005D1943" w:rsidP="004D2A19">
      <w:pPr>
        <w:spacing w:after="0"/>
        <w:rPr>
          <w:rFonts w:cstheme="minorHAnsi"/>
          <w:sz w:val="28"/>
          <w:szCs w:val="28"/>
        </w:rPr>
      </w:pPr>
    </w:p>
    <w:p w:rsidR="007D7744" w:rsidRDefault="007D7744" w:rsidP="007D7744">
      <w:pPr>
        <w:pStyle w:val="Odstavecseseznamem"/>
        <w:numPr>
          <w:ilvl w:val="0"/>
          <w:numId w:val="1"/>
        </w:numPr>
        <w:spacing w:after="0"/>
        <w:rPr>
          <w:rFonts w:cstheme="minorHAnsi"/>
        </w:rPr>
      </w:pPr>
      <w:r w:rsidRPr="007D7744">
        <w:rPr>
          <w:rFonts w:cstheme="minorHAnsi"/>
        </w:rPr>
        <w:t xml:space="preserve">Síla, která má </w:t>
      </w:r>
      <w:r>
        <w:rPr>
          <w:rFonts w:cstheme="minorHAnsi"/>
        </w:rPr>
        <w:t>na těleso stejný účinek jako několik současně působících sil, se nazývá ………………</w:t>
      </w:r>
      <w:proofErr w:type="gramStart"/>
      <w:r>
        <w:rPr>
          <w:rFonts w:cstheme="minorHAnsi"/>
        </w:rPr>
        <w:t>….. sil</w:t>
      </w:r>
      <w:proofErr w:type="gramEnd"/>
      <w:r>
        <w:rPr>
          <w:rFonts w:cstheme="minorHAnsi"/>
        </w:rPr>
        <w:t>. Nalezení této síly se nazývá …………………</w:t>
      </w:r>
      <w:proofErr w:type="gramStart"/>
      <w:r>
        <w:rPr>
          <w:rFonts w:cstheme="minorHAnsi"/>
        </w:rPr>
        <w:t>….. sil</w:t>
      </w:r>
      <w:proofErr w:type="gramEnd"/>
      <w:r>
        <w:rPr>
          <w:rFonts w:cstheme="minorHAnsi"/>
        </w:rPr>
        <w:t>.</w:t>
      </w:r>
    </w:p>
    <w:p w:rsidR="005D1943" w:rsidRDefault="005D1943" w:rsidP="005D1943">
      <w:pPr>
        <w:pStyle w:val="Odstavecseseznamem"/>
        <w:spacing w:after="0"/>
        <w:rPr>
          <w:rFonts w:cstheme="minorHAnsi"/>
        </w:rPr>
      </w:pPr>
    </w:p>
    <w:p w:rsidR="007D7744" w:rsidRDefault="0034314E" w:rsidP="007D7744">
      <w:pPr>
        <w:pStyle w:val="Odstavecseseznamem"/>
        <w:numPr>
          <w:ilvl w:val="0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 xml:space="preserve">Na jeřábu jsou zavěšeny dva kvádry. Hmotnost prvního je 350 kg a druhého </w:t>
      </w:r>
      <w:proofErr w:type="gramStart"/>
      <w:r>
        <w:rPr>
          <w:rFonts w:cstheme="minorHAnsi"/>
        </w:rPr>
        <w:t>420</w:t>
      </w:r>
      <w:proofErr w:type="gramEnd"/>
      <w:r>
        <w:rPr>
          <w:rFonts w:cstheme="minorHAnsi"/>
        </w:rPr>
        <w:t xml:space="preserve"> kg. Jak velká je celková síla, která působí na rameno jeřábu?</w:t>
      </w:r>
      <w:r w:rsidR="00E51961">
        <w:rPr>
          <w:rFonts w:cstheme="minorHAnsi"/>
        </w:rPr>
        <w:t xml:space="preserve"> Vypočti početně i graficky.</w:t>
      </w:r>
    </w:p>
    <w:p w:rsidR="00C02CF5" w:rsidRPr="00C02CF5" w:rsidRDefault="00C02CF5" w:rsidP="00C02CF5">
      <w:pPr>
        <w:spacing w:after="0"/>
        <w:rPr>
          <w:rFonts w:cstheme="minorHAnsi"/>
        </w:rPr>
      </w:pPr>
    </w:p>
    <w:p w:rsidR="0034314E" w:rsidRDefault="0034314E" w:rsidP="0034314E">
      <w:pPr>
        <w:pStyle w:val="Odstavecseseznamem"/>
        <w:spacing w:after="0"/>
        <w:rPr>
          <w:rFonts w:cstheme="minorHAnsi"/>
        </w:rPr>
      </w:pPr>
    </w:p>
    <w:p w:rsidR="0034314E" w:rsidRDefault="0034314E" w:rsidP="00C02CF5">
      <w:pPr>
        <w:spacing w:after="0"/>
        <w:rPr>
          <w:rFonts w:cstheme="minorHAnsi"/>
        </w:rPr>
      </w:pPr>
    </w:p>
    <w:p w:rsidR="00C02CF5" w:rsidRDefault="00C02CF5" w:rsidP="00C02CF5">
      <w:pPr>
        <w:pStyle w:val="Odstavecseseznamem"/>
        <w:spacing w:after="0"/>
        <w:rPr>
          <w:rFonts w:cstheme="minorHAnsi"/>
        </w:rPr>
      </w:pPr>
    </w:p>
    <w:p w:rsidR="00C02CF5" w:rsidRDefault="00C02CF5" w:rsidP="00C02CF5">
      <w:pPr>
        <w:pStyle w:val="Odstavecseseznamem"/>
        <w:numPr>
          <w:ilvl w:val="0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Parašutista s padákem má hmotnost 95 kg. Při pádu na něho působí síla odporu vzduchu</w:t>
      </w:r>
      <w:r w:rsidR="00E51961">
        <w:rPr>
          <w:rFonts w:cstheme="minorHAnsi"/>
        </w:rPr>
        <w:t xml:space="preserve"> 850 N svisle vzhůru. Jaká výsledná síla na něho působí?</w:t>
      </w:r>
    </w:p>
    <w:p w:rsidR="00E51961" w:rsidRDefault="00E51961" w:rsidP="00E51961">
      <w:pPr>
        <w:spacing w:after="0"/>
        <w:rPr>
          <w:rFonts w:cstheme="minorHAnsi"/>
        </w:rPr>
      </w:pPr>
    </w:p>
    <w:p w:rsidR="00E51961" w:rsidRDefault="00E51961" w:rsidP="00E51961">
      <w:pPr>
        <w:spacing w:after="0"/>
        <w:rPr>
          <w:rFonts w:cstheme="minorHAnsi"/>
        </w:rPr>
      </w:pPr>
    </w:p>
    <w:p w:rsidR="00E51961" w:rsidRDefault="00E51961" w:rsidP="00E51961">
      <w:pPr>
        <w:spacing w:after="0"/>
        <w:rPr>
          <w:rFonts w:cstheme="minorHAnsi"/>
        </w:rPr>
      </w:pPr>
    </w:p>
    <w:p w:rsidR="00E51961" w:rsidRDefault="00E51961" w:rsidP="00E51961">
      <w:pPr>
        <w:spacing w:after="0"/>
        <w:rPr>
          <w:rFonts w:cstheme="minorHAnsi"/>
        </w:rPr>
      </w:pPr>
    </w:p>
    <w:p w:rsidR="00E51961" w:rsidRDefault="00E51961" w:rsidP="00E51961">
      <w:pPr>
        <w:pStyle w:val="Odstavecseseznamem"/>
        <w:numPr>
          <w:ilvl w:val="0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Jak velká síla působí na háček v bodě A, B, C?</w:t>
      </w:r>
    </w:p>
    <w:p w:rsidR="00E51961" w:rsidRDefault="00E51961" w:rsidP="00E51961">
      <w:pPr>
        <w:spacing w:after="0"/>
        <w:rPr>
          <w:rFonts w:cstheme="minorHAnsi"/>
        </w:rPr>
      </w:pPr>
    </w:p>
    <w:p w:rsidR="00E51961" w:rsidRDefault="002D5E00" w:rsidP="00A019CA">
      <w:pPr>
        <w:tabs>
          <w:tab w:val="left" w:pos="1005"/>
        </w:tabs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4445</wp:posOffset>
            </wp:positionV>
            <wp:extent cx="561975" cy="1933575"/>
            <wp:effectExtent l="19050" t="0" r="9525" b="0"/>
            <wp:wrapSquare wrapText="bothSides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19CA">
        <w:rPr>
          <w:rFonts w:cstheme="minorHAnsi"/>
        </w:rPr>
        <w:tab/>
      </w:r>
      <w:r w:rsidR="00A019CA">
        <w:rPr>
          <w:rFonts w:cstheme="minorHAnsi"/>
        </w:rPr>
        <w:tab/>
        <w:t>F</w:t>
      </w:r>
      <w:r w:rsidR="00A019CA">
        <w:rPr>
          <w:rFonts w:cstheme="minorHAnsi"/>
          <w:vertAlign w:val="subscript"/>
        </w:rPr>
        <w:t>A</w:t>
      </w:r>
      <w:r w:rsidR="00A019CA">
        <w:rPr>
          <w:rFonts w:cstheme="minorHAnsi"/>
        </w:rPr>
        <w:t xml:space="preserve"> =</w:t>
      </w:r>
      <w:r w:rsidR="00A019CA">
        <w:rPr>
          <w:rFonts w:cstheme="minorHAnsi"/>
        </w:rPr>
        <w:tab/>
      </w:r>
    </w:p>
    <w:p w:rsidR="00A019CA" w:rsidRDefault="00A019CA" w:rsidP="00A019CA">
      <w:pPr>
        <w:tabs>
          <w:tab w:val="left" w:pos="1005"/>
        </w:tabs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:rsidR="00A019CA" w:rsidRDefault="00A019CA" w:rsidP="00A019CA">
      <w:pPr>
        <w:tabs>
          <w:tab w:val="left" w:pos="1005"/>
        </w:tabs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F</w:t>
      </w:r>
      <w:r>
        <w:rPr>
          <w:rFonts w:cstheme="minorHAnsi"/>
          <w:vertAlign w:val="subscript"/>
        </w:rPr>
        <w:t xml:space="preserve">B </w:t>
      </w:r>
      <w:r>
        <w:rPr>
          <w:rFonts w:cstheme="minorHAnsi"/>
        </w:rPr>
        <w:t>=</w:t>
      </w:r>
    </w:p>
    <w:p w:rsidR="00A019CA" w:rsidRDefault="00A019CA" w:rsidP="00A019CA">
      <w:pPr>
        <w:tabs>
          <w:tab w:val="left" w:pos="1005"/>
        </w:tabs>
        <w:rPr>
          <w:rFonts w:cstheme="minorHAnsi"/>
        </w:rPr>
      </w:pPr>
    </w:p>
    <w:p w:rsidR="00A019CA" w:rsidRDefault="00A019CA" w:rsidP="00A019CA">
      <w:pPr>
        <w:tabs>
          <w:tab w:val="left" w:pos="1005"/>
        </w:tabs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F</w:t>
      </w:r>
      <w:r>
        <w:rPr>
          <w:rFonts w:cstheme="minorHAnsi"/>
          <w:vertAlign w:val="subscript"/>
        </w:rPr>
        <w:t>C</w:t>
      </w:r>
      <w:r>
        <w:rPr>
          <w:rFonts w:cstheme="minorHAnsi"/>
        </w:rPr>
        <w:t xml:space="preserve"> =</w:t>
      </w:r>
    </w:p>
    <w:p w:rsidR="00A019CA" w:rsidRDefault="00A019CA" w:rsidP="00A019CA">
      <w:pPr>
        <w:tabs>
          <w:tab w:val="left" w:pos="1005"/>
        </w:tabs>
        <w:rPr>
          <w:rFonts w:cstheme="minorHAnsi"/>
        </w:rPr>
      </w:pPr>
    </w:p>
    <w:p w:rsidR="00A019CA" w:rsidRPr="00A019CA" w:rsidRDefault="00A019CA" w:rsidP="00A019CA">
      <w:pPr>
        <w:pStyle w:val="Odstavecseseznamem"/>
        <w:numPr>
          <w:ilvl w:val="0"/>
          <w:numId w:val="1"/>
        </w:numPr>
        <w:tabs>
          <w:tab w:val="left" w:pos="1005"/>
        </w:tabs>
        <w:rPr>
          <w:rFonts w:cstheme="minorHAnsi"/>
        </w:rPr>
      </w:pPr>
      <w:r>
        <w:rPr>
          <w:rFonts w:cstheme="minorHAnsi"/>
        </w:rPr>
        <w:t>Vyřeš graficky.</w:t>
      </w:r>
      <w:r w:rsidR="00374A49">
        <w:rPr>
          <w:rFonts w:cstheme="minorHAnsi"/>
        </w:rPr>
        <w:t xml:space="preserve"> Popiš jednotlivé síly, vyznač výslednici.</w:t>
      </w:r>
    </w:p>
    <w:p w:rsidR="00E51961" w:rsidRPr="002D1299" w:rsidRDefault="00943ACD" w:rsidP="002D1299">
      <w:pPr>
        <w:ind w:left="1418"/>
        <w:rPr>
          <w:rFonts w:cstheme="minorHAnsi"/>
        </w:rPr>
      </w:pPr>
      <w:r>
        <w:rPr>
          <w:rFonts w:cstheme="minorHAnsi"/>
          <w:noProof/>
          <w:lang w:eastAsia="cs-CZ"/>
        </w:rPr>
        <w:pict>
          <v:group id="_x0000_s1075" style="position:absolute;left:0;text-align:left;margin-left:349.2pt;margin-top:10.45pt;width:129.45pt;height:34.85pt;z-index:251678720" coordorigin="8154,12430" coordsize="2589,697">
            <v:shape id="_x0000_s1073" type="#_x0000_t32" style="position:absolute;left:8154;top:12430;width:1510;height:697;flip:x y" o:connectortype="straight">
              <v:stroke endarrow="block"/>
            </v:shape>
            <v:shape id="_x0000_s1074" type="#_x0000_t32" style="position:absolute;left:9664;top:12704;width:1079;height:423;flip:y" o:connectortype="straight">
              <v:stroke endarrow="block"/>
            </v:shape>
          </v:group>
        </w:pict>
      </w:r>
      <w:r>
        <w:rPr>
          <w:rFonts w:cstheme="minorHAnsi"/>
          <w:noProof/>
          <w:lang w:eastAsia="cs-CZ"/>
        </w:rPr>
        <w:pict>
          <v:group id="_x0000_s1072" style="position:absolute;left:0;text-align:left;margin-left:188.9pt;margin-top:10.45pt;width:81.7pt;height:58.3pt;z-index:251675648" coordorigin="5195,12704" coordsize="1634,1166">
            <v:shape id="_x0000_s1069" type="#_x0000_t32" style="position:absolute;left:5195;top:12704;width:1634;height:132;flip:y" o:connectortype="straight">
              <v:stroke endarrow="block"/>
            </v:shape>
            <v:shape id="_x0000_s1071" type="#_x0000_t32" style="position:absolute;left:5195;top:12836;width:1236;height:1034" o:connectortype="straight">
              <v:stroke endarrow="block"/>
            </v:shape>
          </v:group>
        </w:pict>
      </w:r>
    </w:p>
    <w:p w:rsidR="00E51961" w:rsidRPr="00E51961" w:rsidRDefault="00943ACD" w:rsidP="00E51961">
      <w:pPr>
        <w:rPr>
          <w:rFonts w:cstheme="minorHAnsi"/>
        </w:rPr>
      </w:pPr>
      <w:r>
        <w:rPr>
          <w:rFonts w:cstheme="minorHAnsi"/>
          <w:noProof/>
          <w:lang w:eastAsia="cs-CZ"/>
        </w:rPr>
        <w:pict>
          <v:group id="_x0000_s1067" style="position:absolute;margin-left:17.65pt;margin-top:2.35pt;width:87.75pt;height:48.75pt;z-index:251672576" coordorigin="1770,13050" coordsize="1755,975">
            <v:shape id="_x0000_s1065" type="#_x0000_t32" style="position:absolute;left:1770;top:13050;width:870;height:975;flip:y" o:connectortype="straight">
              <v:stroke endarrow="block"/>
            </v:shape>
            <v:shape id="_x0000_s1066" type="#_x0000_t32" style="position:absolute;left:1770;top:13570;width:1755;height:455;flip:y" o:connectortype="straight">
              <v:stroke endarrow="block"/>
            </v:shape>
          </v:group>
        </w:pict>
      </w:r>
    </w:p>
    <w:p w:rsidR="00E51961" w:rsidRDefault="00E51961" w:rsidP="00E51961">
      <w:pPr>
        <w:rPr>
          <w:rFonts w:cstheme="minorHAnsi"/>
        </w:rPr>
      </w:pPr>
    </w:p>
    <w:p w:rsidR="006C2EF5" w:rsidRDefault="006C2EF5" w:rsidP="00E51961">
      <w:pPr>
        <w:tabs>
          <w:tab w:val="left" w:pos="2188"/>
        </w:tabs>
        <w:rPr>
          <w:rFonts w:cstheme="minorHAnsi"/>
        </w:rPr>
      </w:pPr>
    </w:p>
    <w:p w:rsidR="006C2EF5" w:rsidRDefault="00E51961" w:rsidP="006C2EF5">
      <w:pPr>
        <w:pStyle w:val="Nadpis1"/>
        <w:jc w:val="center"/>
      </w:pPr>
      <w:r>
        <w:rPr>
          <w:rFonts w:cstheme="minorHAnsi"/>
        </w:rPr>
        <w:lastRenderedPageBreak/>
        <w:tab/>
      </w:r>
      <w:r w:rsidR="006C2EF5">
        <w:t>Pracovní list – Skládání sil</w:t>
      </w:r>
    </w:p>
    <w:p w:rsidR="006C2EF5" w:rsidRPr="007D1EF7" w:rsidRDefault="006C2EF5" w:rsidP="006C2EF5"/>
    <w:p w:rsidR="006C2EF5" w:rsidRPr="007D1EF7" w:rsidRDefault="00943ACD" w:rsidP="006C2EF5">
      <w:pPr>
        <w:pStyle w:val="Odstavecseseznamem"/>
        <w:numPr>
          <w:ilvl w:val="0"/>
          <w:numId w:val="6"/>
        </w:numPr>
      </w:pPr>
      <w:r>
        <w:rPr>
          <w:noProof/>
          <w:lang w:eastAsia="cs-CZ"/>
        </w:rPr>
        <w:pict>
          <v:group id="_x0000_s1085" style="position:absolute;left:0;text-align:left;margin-left:87.5pt;margin-top:52.55pt;width:61.55pt;height:3.55pt;rotation:90;flip:x;z-index:251683840" coordorigin="4182,2774" coordsize="1603,168">
            <v:shape id="_x0000_s1086" type="#_x0000_t32" style="position:absolute;left:4182;top:2855;width:1603;height:0" o:connectortype="straight">
              <v:stroke endarrow="block"/>
            </v:shape>
            <v:shape id="_x0000_s1087" type="#_x0000_t32" style="position:absolute;left:4182;top:2774;width:0;height:168" o:connectortype="straight"/>
          </v:group>
        </w:pict>
      </w:r>
      <w:r w:rsidR="00C970C4" w:rsidRPr="00C970C4">
        <w:rPr>
          <w:noProof/>
          <w:lang w:eastAsia="cs-CZ"/>
        </w:rPr>
        <w:t>Změř</w:t>
      </w:r>
      <w:r w:rsidR="006C2EF5">
        <w:t xml:space="preserve"> a zapiš velikosti sil.</w:t>
      </w:r>
    </w:p>
    <w:p w:rsidR="006C2EF5" w:rsidRDefault="00943ACD" w:rsidP="006C2EF5">
      <w:pPr>
        <w:spacing w:after="0"/>
        <w:rPr>
          <w:rFonts w:cstheme="minorHAnsi"/>
          <w:sz w:val="28"/>
          <w:szCs w:val="28"/>
        </w:rPr>
      </w:pPr>
      <w:r>
        <w:rPr>
          <w:noProof/>
          <w:lang w:eastAsia="cs-CZ"/>
        </w:rPr>
        <w:pict>
          <v:group id="_x0000_s1076" style="position:absolute;margin-left:138.25pt;margin-top:3.55pt;width:80.15pt;height:8.4pt;z-index:251680768" coordorigin="4182,2774" coordsize="1603,168">
            <v:shape id="_x0000_s1077" type="#_x0000_t32" style="position:absolute;left:4182;top:2855;width:1603;height:0" o:connectortype="straight">
              <v:stroke endarrow="block"/>
            </v:shape>
            <v:shape id="_x0000_s1078" type="#_x0000_t32" style="position:absolute;left:4182;top:2774;width:0;height:168" o:connectortype="straight"/>
          </v:group>
        </w:pict>
      </w:r>
      <w:r>
        <w:rPr>
          <w:noProof/>
          <w:lang w:eastAsia="cs-CZ"/>
        </w:rPr>
        <w:pict>
          <v:group id="_x0000_s1088" style="position:absolute;margin-left:347pt;margin-top:19.9pt;width:99.85pt;height:10.55pt;rotation:180;z-index:251684864" coordorigin="4182,2774" coordsize="1603,168">
            <v:shape id="_x0000_s1089" type="#_x0000_t32" style="position:absolute;left:4182;top:2855;width:1603;height:0" o:connectortype="straight">
              <v:stroke endarrow="block"/>
            </v:shape>
            <v:shape id="_x0000_s1090" type="#_x0000_t32" style="position:absolute;left:4182;top:2774;width:0;height:168" o:connectortype="straight"/>
          </v:group>
        </w:pict>
      </w:r>
      <w:r>
        <w:rPr>
          <w:noProof/>
          <w:lang w:eastAsia="cs-CZ"/>
        </w:rPr>
        <w:pict>
          <v:group id="_x0000_s1082" style="position:absolute;margin-left:235.5pt;margin-top:6.5pt;width:151.25pt;height:5.45pt;rotation:-1212188fd;z-index:251682816" coordorigin="4182,2774" coordsize="1603,168">
            <v:shape id="_x0000_s1083" type="#_x0000_t32" style="position:absolute;left:4182;top:2855;width:1603;height:0" o:connectortype="straight">
              <v:stroke endarrow="block"/>
            </v:shape>
            <v:shape id="_x0000_s1084" type="#_x0000_t32" style="position:absolute;left:4182;top:2774;width:0;height:168" o:connectortype="straight"/>
          </v:group>
        </w:pict>
      </w:r>
      <w:r>
        <w:rPr>
          <w:noProof/>
          <w:lang w:eastAsia="cs-CZ"/>
        </w:rPr>
        <w:pict>
          <v:group id="_x0000_s1079" style="position:absolute;margin-left:35.35pt;margin-top:11.5pt;width:54.65pt;height:8.4pt;rotation:1745934fd;z-index:251681792" coordorigin="4182,2774" coordsize="1603,168">
            <v:shape id="_x0000_s1080" type="#_x0000_t32" style="position:absolute;left:4182;top:2855;width:1603;height:0" o:connectortype="straight">
              <v:stroke endarrow="block"/>
            </v:shape>
            <v:shape id="_x0000_s1081" type="#_x0000_t32" style="position:absolute;left:4182;top:2774;width:0;height:168" o:connectortype="straight"/>
          </v:group>
        </w:pict>
      </w:r>
      <w:r w:rsidR="006C2EF5">
        <w:rPr>
          <w:rFonts w:cstheme="minorHAnsi"/>
          <w:sz w:val="28"/>
          <w:szCs w:val="28"/>
        </w:rPr>
        <w:t xml:space="preserve">  </w:t>
      </w:r>
    </w:p>
    <w:p w:rsidR="006C2EF5" w:rsidRDefault="006C2EF5" w:rsidP="006C2EF5">
      <w:pPr>
        <w:spacing w:after="0"/>
        <w:rPr>
          <w:rFonts w:cstheme="minorHAnsi"/>
          <w:sz w:val="28"/>
          <w:szCs w:val="28"/>
        </w:rPr>
      </w:pPr>
    </w:p>
    <w:p w:rsidR="006C2EF5" w:rsidRDefault="006C2EF5" w:rsidP="006C2EF5">
      <w:pPr>
        <w:spacing w:after="0"/>
        <w:rPr>
          <w:rFonts w:cstheme="minorHAnsi"/>
          <w:sz w:val="28"/>
          <w:szCs w:val="28"/>
        </w:rPr>
      </w:pPr>
    </w:p>
    <w:p w:rsidR="006C2EF5" w:rsidRDefault="006C2EF5" w:rsidP="006C2EF5">
      <w:pPr>
        <w:spacing w:after="0"/>
        <w:rPr>
          <w:rFonts w:cstheme="minorHAnsi"/>
          <w:sz w:val="28"/>
          <w:szCs w:val="28"/>
        </w:rPr>
      </w:pPr>
    </w:p>
    <w:p w:rsidR="006C2EF5" w:rsidRDefault="006C2EF5" w:rsidP="006C2EF5">
      <w:pPr>
        <w:pStyle w:val="Odstavecseseznamem"/>
        <w:numPr>
          <w:ilvl w:val="0"/>
          <w:numId w:val="6"/>
        </w:numPr>
        <w:spacing w:after="0"/>
        <w:rPr>
          <w:rFonts w:cstheme="minorHAnsi"/>
        </w:rPr>
      </w:pPr>
      <w:r w:rsidRPr="007D7744">
        <w:rPr>
          <w:rFonts w:cstheme="minorHAnsi"/>
        </w:rPr>
        <w:t xml:space="preserve">Síla, která má </w:t>
      </w:r>
      <w:r>
        <w:rPr>
          <w:rFonts w:cstheme="minorHAnsi"/>
        </w:rPr>
        <w:t>na těleso stejný účinek jako několik současně působících sil, se nazývá …</w:t>
      </w:r>
      <w:r w:rsidRPr="006C2EF5">
        <w:rPr>
          <w:rFonts w:cstheme="minorHAnsi"/>
          <w:i/>
          <w:color w:val="FF0000"/>
        </w:rPr>
        <w:t>výslednice</w:t>
      </w:r>
      <w:r>
        <w:rPr>
          <w:rFonts w:cstheme="minorHAnsi"/>
        </w:rPr>
        <w:t>……………</w:t>
      </w:r>
      <w:proofErr w:type="gramStart"/>
      <w:r>
        <w:rPr>
          <w:rFonts w:cstheme="minorHAnsi"/>
        </w:rPr>
        <w:t>….. sil</w:t>
      </w:r>
      <w:proofErr w:type="gramEnd"/>
      <w:r>
        <w:rPr>
          <w:rFonts w:cstheme="minorHAnsi"/>
        </w:rPr>
        <w:t>. Nalezení této síly se nazývá ……</w:t>
      </w:r>
      <w:r w:rsidRPr="006C2EF5">
        <w:rPr>
          <w:rFonts w:cstheme="minorHAnsi"/>
          <w:i/>
          <w:color w:val="FF0000"/>
        </w:rPr>
        <w:t>skládání</w:t>
      </w:r>
      <w:r>
        <w:rPr>
          <w:rFonts w:cstheme="minorHAnsi"/>
        </w:rPr>
        <w:t>……………</w:t>
      </w:r>
      <w:proofErr w:type="gramStart"/>
      <w:r>
        <w:rPr>
          <w:rFonts w:cstheme="minorHAnsi"/>
        </w:rPr>
        <w:t>….. sil</w:t>
      </w:r>
      <w:proofErr w:type="gramEnd"/>
      <w:r>
        <w:rPr>
          <w:rFonts w:cstheme="minorHAnsi"/>
        </w:rPr>
        <w:t>.</w:t>
      </w:r>
    </w:p>
    <w:p w:rsidR="006C2EF5" w:rsidRDefault="006C2EF5" w:rsidP="006C2EF5">
      <w:pPr>
        <w:pStyle w:val="Odstavecseseznamem"/>
        <w:spacing w:after="0"/>
        <w:rPr>
          <w:rFonts w:cstheme="minorHAnsi"/>
        </w:rPr>
      </w:pPr>
    </w:p>
    <w:p w:rsidR="006C2EF5" w:rsidRDefault="006C2EF5" w:rsidP="006C2EF5">
      <w:pPr>
        <w:pStyle w:val="Odstavecseseznamem"/>
        <w:numPr>
          <w:ilvl w:val="0"/>
          <w:numId w:val="6"/>
        </w:numPr>
        <w:spacing w:after="0"/>
        <w:rPr>
          <w:rFonts w:cstheme="minorHAnsi"/>
        </w:rPr>
      </w:pPr>
      <w:r>
        <w:rPr>
          <w:rFonts w:cstheme="minorHAnsi"/>
        </w:rPr>
        <w:t xml:space="preserve">Na jeřábu jsou zavěšeny dva kvádry. Hmotnost prvního je 350 kg a druhého </w:t>
      </w:r>
      <w:proofErr w:type="gramStart"/>
      <w:r>
        <w:rPr>
          <w:rFonts w:cstheme="minorHAnsi"/>
        </w:rPr>
        <w:t>420</w:t>
      </w:r>
      <w:proofErr w:type="gramEnd"/>
      <w:r>
        <w:rPr>
          <w:rFonts w:cstheme="minorHAnsi"/>
        </w:rPr>
        <w:t xml:space="preserve"> kg. Jak velká je celková síla, která působí na rameno jeřábu? Vypočti početně i graficky.</w:t>
      </w:r>
    </w:p>
    <w:p w:rsidR="006C2EF5" w:rsidRDefault="006C2EF5" w:rsidP="006C2EF5">
      <w:pPr>
        <w:spacing w:after="0"/>
        <w:ind w:left="708"/>
        <w:rPr>
          <w:rFonts w:cstheme="minorHAnsi"/>
          <w:i/>
          <w:color w:val="FF0000"/>
        </w:rPr>
      </w:pPr>
      <w:r w:rsidRPr="00C970C4">
        <w:rPr>
          <w:rFonts w:cstheme="minorHAnsi"/>
          <w:i/>
          <w:color w:val="FF0000"/>
        </w:rPr>
        <w:t>F = F</w:t>
      </w:r>
      <w:r w:rsidRPr="00C970C4">
        <w:rPr>
          <w:rFonts w:cstheme="minorHAnsi"/>
          <w:i/>
          <w:color w:val="FF0000"/>
          <w:vertAlign w:val="subscript"/>
        </w:rPr>
        <w:t>1</w:t>
      </w:r>
      <w:r w:rsidRPr="00C970C4">
        <w:rPr>
          <w:rFonts w:cstheme="minorHAnsi"/>
          <w:i/>
          <w:color w:val="FF0000"/>
        </w:rPr>
        <w:t xml:space="preserve"> + F</w:t>
      </w:r>
      <w:r w:rsidRPr="00C970C4">
        <w:rPr>
          <w:rFonts w:cstheme="minorHAnsi"/>
          <w:i/>
          <w:color w:val="FF0000"/>
          <w:vertAlign w:val="subscript"/>
        </w:rPr>
        <w:t>2</w:t>
      </w:r>
      <w:r w:rsidRPr="00C970C4">
        <w:rPr>
          <w:rFonts w:cstheme="minorHAnsi"/>
          <w:i/>
          <w:color w:val="FF0000"/>
          <w:vertAlign w:val="subscript"/>
        </w:rPr>
        <w:tab/>
      </w:r>
      <w:r w:rsidRPr="00C970C4">
        <w:rPr>
          <w:rFonts w:cstheme="minorHAnsi"/>
          <w:i/>
          <w:color w:val="FF0000"/>
          <w:vertAlign w:val="subscript"/>
        </w:rPr>
        <w:tab/>
      </w:r>
      <w:r w:rsidRPr="00C970C4">
        <w:rPr>
          <w:rFonts w:cstheme="minorHAnsi"/>
          <w:i/>
          <w:color w:val="FF0000"/>
          <w:vertAlign w:val="subscript"/>
        </w:rPr>
        <w:tab/>
      </w:r>
      <w:r w:rsidR="00C970C4" w:rsidRPr="00C970C4">
        <w:rPr>
          <w:rFonts w:cstheme="minorHAnsi"/>
          <w:i/>
          <w:color w:val="FF0000"/>
          <w:vertAlign w:val="subscript"/>
        </w:rPr>
        <w:tab/>
      </w:r>
      <w:r w:rsidR="00C970C4" w:rsidRPr="00C970C4">
        <w:rPr>
          <w:rFonts w:cstheme="minorHAnsi"/>
          <w:i/>
          <w:color w:val="FF0000"/>
          <w:vertAlign w:val="subscript"/>
        </w:rPr>
        <w:tab/>
      </w:r>
      <w:r w:rsidR="00C970C4" w:rsidRPr="00C970C4">
        <w:rPr>
          <w:rFonts w:cstheme="minorHAnsi"/>
          <w:i/>
          <w:color w:val="FF0000"/>
          <w:vertAlign w:val="subscript"/>
        </w:rPr>
        <w:tab/>
      </w:r>
      <w:r w:rsidRPr="00C970C4">
        <w:rPr>
          <w:rFonts w:cstheme="minorHAnsi"/>
          <w:i/>
          <w:color w:val="FF0000"/>
        </w:rPr>
        <w:t>F</w:t>
      </w:r>
      <w:r w:rsidR="00C970C4" w:rsidRPr="00C970C4">
        <w:rPr>
          <w:rFonts w:cstheme="minorHAnsi"/>
          <w:i/>
          <w:color w:val="FF0000"/>
          <w:vertAlign w:val="subscript"/>
        </w:rPr>
        <w:t>1</w:t>
      </w:r>
      <w:r w:rsidR="00C970C4" w:rsidRPr="00C970C4">
        <w:rPr>
          <w:rFonts w:cstheme="minorHAnsi"/>
          <w:i/>
          <w:color w:val="FF0000"/>
        </w:rPr>
        <w:t xml:space="preserve"> = 350 * 10 = 3500 N</w:t>
      </w:r>
    </w:p>
    <w:p w:rsidR="00C970C4" w:rsidRPr="00C970C4" w:rsidRDefault="00C970C4" w:rsidP="006C2EF5">
      <w:pPr>
        <w:spacing w:after="0"/>
        <w:ind w:left="708"/>
        <w:rPr>
          <w:rFonts w:cstheme="minorHAnsi"/>
          <w:i/>
          <w:color w:val="FF0000"/>
        </w:rPr>
      </w:pPr>
    </w:p>
    <w:p w:rsidR="006C2EF5" w:rsidRPr="00C970C4" w:rsidRDefault="00C970C4" w:rsidP="006C2EF5">
      <w:pPr>
        <w:spacing w:after="0"/>
        <w:ind w:left="708"/>
        <w:rPr>
          <w:rFonts w:cstheme="minorHAnsi"/>
          <w:i/>
          <w:color w:val="FF0000"/>
        </w:rPr>
      </w:pPr>
      <w:r w:rsidRPr="00C970C4">
        <w:rPr>
          <w:rFonts w:cstheme="minorHAnsi"/>
          <w:i/>
          <w:color w:val="FF0000"/>
        </w:rPr>
        <w:t xml:space="preserve">F = 3500 + 4200 = 7700 N = 7,7 </w:t>
      </w:r>
      <w:proofErr w:type="spellStart"/>
      <w:r w:rsidRPr="00C970C4">
        <w:rPr>
          <w:rFonts w:cstheme="minorHAnsi"/>
          <w:i/>
          <w:color w:val="FF0000"/>
        </w:rPr>
        <w:t>kN</w:t>
      </w:r>
      <w:proofErr w:type="spellEnd"/>
      <w:r w:rsidRPr="00C970C4">
        <w:rPr>
          <w:rFonts w:cstheme="minorHAnsi"/>
          <w:i/>
          <w:color w:val="FF0000"/>
          <w:vertAlign w:val="subscript"/>
        </w:rPr>
        <w:tab/>
      </w:r>
      <w:r w:rsidRPr="00C970C4">
        <w:rPr>
          <w:rFonts w:cstheme="minorHAnsi"/>
          <w:i/>
          <w:color w:val="FF0000"/>
          <w:vertAlign w:val="subscript"/>
        </w:rPr>
        <w:tab/>
      </w:r>
      <w:r w:rsidRPr="00C970C4">
        <w:rPr>
          <w:rFonts w:cstheme="minorHAnsi"/>
          <w:i/>
          <w:color w:val="FF0000"/>
          <w:vertAlign w:val="subscript"/>
        </w:rPr>
        <w:tab/>
      </w:r>
      <w:r w:rsidRPr="00C970C4">
        <w:rPr>
          <w:rFonts w:cstheme="minorHAnsi"/>
          <w:i/>
          <w:color w:val="FF0000"/>
        </w:rPr>
        <w:t>F</w:t>
      </w:r>
      <w:r w:rsidRPr="00C970C4">
        <w:rPr>
          <w:rFonts w:cstheme="minorHAnsi"/>
          <w:i/>
          <w:color w:val="FF0000"/>
          <w:vertAlign w:val="subscript"/>
        </w:rPr>
        <w:t xml:space="preserve">2 </w:t>
      </w:r>
      <w:r w:rsidRPr="00C970C4">
        <w:rPr>
          <w:rFonts w:cstheme="minorHAnsi"/>
          <w:i/>
          <w:color w:val="FF0000"/>
        </w:rPr>
        <w:t>= 420 * 10 = 4200 N</w:t>
      </w:r>
    </w:p>
    <w:p w:rsidR="006C2EF5" w:rsidRPr="00C970C4" w:rsidRDefault="006C2EF5" w:rsidP="006C2EF5">
      <w:pPr>
        <w:pStyle w:val="Odstavecseseznamem"/>
        <w:spacing w:after="0"/>
        <w:rPr>
          <w:rFonts w:cstheme="minorHAnsi"/>
          <w:i/>
          <w:color w:val="FF0000"/>
        </w:rPr>
      </w:pPr>
    </w:p>
    <w:p w:rsidR="006C2EF5" w:rsidRDefault="006C2EF5" w:rsidP="006C2EF5">
      <w:pPr>
        <w:pStyle w:val="Odstavecseseznamem"/>
        <w:spacing w:after="0"/>
        <w:rPr>
          <w:rFonts w:cstheme="minorHAnsi"/>
        </w:rPr>
      </w:pPr>
    </w:p>
    <w:p w:rsidR="006C2EF5" w:rsidRDefault="006C2EF5" w:rsidP="006C2EF5">
      <w:pPr>
        <w:pStyle w:val="Odstavecseseznamem"/>
        <w:numPr>
          <w:ilvl w:val="0"/>
          <w:numId w:val="6"/>
        </w:numPr>
        <w:spacing w:after="0"/>
        <w:rPr>
          <w:rFonts w:cstheme="minorHAnsi"/>
        </w:rPr>
      </w:pPr>
      <w:r>
        <w:rPr>
          <w:rFonts w:cstheme="minorHAnsi"/>
        </w:rPr>
        <w:t>Parašutista s padákem má hmotnost 95 kg. Při pádu na něho působí síla odporu vzduchu 850 N svisle vzhůru. Jaká výsledná síla na něho působí?</w:t>
      </w:r>
    </w:p>
    <w:p w:rsidR="00C970C4" w:rsidRPr="00C970C4" w:rsidRDefault="00C970C4" w:rsidP="00C970C4">
      <w:pPr>
        <w:spacing w:after="0"/>
        <w:ind w:left="708"/>
        <w:rPr>
          <w:rFonts w:cstheme="minorHAnsi"/>
          <w:i/>
          <w:color w:val="FF0000"/>
        </w:rPr>
      </w:pPr>
      <w:r w:rsidRPr="00C970C4">
        <w:rPr>
          <w:rFonts w:cstheme="minorHAnsi"/>
          <w:i/>
          <w:color w:val="FF0000"/>
        </w:rPr>
        <w:t>F = F</w:t>
      </w:r>
      <w:r w:rsidRPr="00C970C4">
        <w:rPr>
          <w:rFonts w:cstheme="minorHAnsi"/>
          <w:i/>
          <w:color w:val="FF0000"/>
          <w:vertAlign w:val="subscript"/>
        </w:rPr>
        <w:t>1</w:t>
      </w:r>
      <w:r>
        <w:rPr>
          <w:rFonts w:cstheme="minorHAnsi"/>
          <w:i/>
          <w:color w:val="FF0000"/>
        </w:rPr>
        <w:t xml:space="preserve"> - </w:t>
      </w:r>
      <w:r w:rsidRPr="00C970C4">
        <w:rPr>
          <w:rFonts w:cstheme="minorHAnsi"/>
          <w:i/>
          <w:color w:val="FF0000"/>
        </w:rPr>
        <w:t xml:space="preserve"> F</w:t>
      </w:r>
      <w:r w:rsidRPr="00C970C4">
        <w:rPr>
          <w:rFonts w:cstheme="minorHAnsi"/>
          <w:i/>
          <w:color w:val="FF0000"/>
          <w:vertAlign w:val="subscript"/>
        </w:rPr>
        <w:t>2</w:t>
      </w:r>
      <w:r>
        <w:rPr>
          <w:rFonts w:cstheme="minorHAnsi"/>
          <w:i/>
          <w:color w:val="FF0000"/>
          <w:vertAlign w:val="subscript"/>
        </w:rPr>
        <w:tab/>
      </w:r>
      <w:r>
        <w:rPr>
          <w:rFonts w:cstheme="minorHAnsi"/>
          <w:i/>
          <w:color w:val="FF0000"/>
          <w:vertAlign w:val="subscript"/>
        </w:rPr>
        <w:tab/>
      </w:r>
      <w:r>
        <w:rPr>
          <w:rFonts w:cstheme="minorHAnsi"/>
          <w:i/>
          <w:color w:val="FF0000"/>
          <w:vertAlign w:val="subscript"/>
        </w:rPr>
        <w:tab/>
      </w:r>
      <w:r>
        <w:rPr>
          <w:rFonts w:cstheme="minorHAnsi"/>
          <w:i/>
          <w:color w:val="FF0000"/>
          <w:vertAlign w:val="subscript"/>
        </w:rPr>
        <w:tab/>
      </w:r>
      <w:r>
        <w:rPr>
          <w:rFonts w:cstheme="minorHAnsi"/>
          <w:i/>
          <w:color w:val="FF0000"/>
          <w:vertAlign w:val="subscript"/>
        </w:rPr>
        <w:tab/>
      </w:r>
      <w:r w:rsidRPr="00C970C4">
        <w:rPr>
          <w:rFonts w:cstheme="minorHAnsi"/>
          <w:i/>
          <w:color w:val="FF0000"/>
        </w:rPr>
        <w:t>F</w:t>
      </w:r>
      <w:r w:rsidRPr="00C970C4">
        <w:rPr>
          <w:rFonts w:cstheme="minorHAnsi"/>
          <w:i/>
          <w:color w:val="FF0000"/>
          <w:vertAlign w:val="subscript"/>
        </w:rPr>
        <w:t>1</w:t>
      </w:r>
      <w:r>
        <w:rPr>
          <w:rFonts w:cstheme="minorHAnsi"/>
          <w:i/>
          <w:color w:val="FF0000"/>
        </w:rPr>
        <w:t xml:space="preserve"> = 95 * 10 = 95</w:t>
      </w:r>
      <w:r w:rsidRPr="00C970C4">
        <w:rPr>
          <w:rFonts w:cstheme="minorHAnsi"/>
          <w:i/>
          <w:color w:val="FF0000"/>
        </w:rPr>
        <w:t>0 N</w:t>
      </w:r>
    </w:p>
    <w:p w:rsidR="006C2EF5" w:rsidRDefault="006C2EF5" w:rsidP="00C970C4">
      <w:pPr>
        <w:spacing w:after="0"/>
        <w:ind w:left="708"/>
        <w:rPr>
          <w:rFonts w:cstheme="minorHAnsi"/>
        </w:rPr>
      </w:pPr>
    </w:p>
    <w:p w:rsidR="006C2EF5" w:rsidRPr="00C970C4" w:rsidRDefault="00C970C4" w:rsidP="006C2EF5">
      <w:pPr>
        <w:spacing w:after="0"/>
        <w:rPr>
          <w:rFonts w:cstheme="minorHAnsi"/>
          <w:i/>
          <w:color w:val="FF0000"/>
        </w:rPr>
      </w:pPr>
      <w:r>
        <w:rPr>
          <w:rFonts w:cstheme="minorHAnsi"/>
        </w:rPr>
        <w:tab/>
      </w:r>
      <w:r w:rsidRPr="00C970C4">
        <w:rPr>
          <w:rFonts w:cstheme="minorHAnsi"/>
          <w:i/>
          <w:color w:val="FF0000"/>
        </w:rPr>
        <w:t>F = 950 – 850 = 100 N</w:t>
      </w:r>
      <w:r>
        <w:rPr>
          <w:rFonts w:cstheme="minorHAnsi"/>
          <w:i/>
          <w:color w:val="FF0000"/>
        </w:rPr>
        <w:tab/>
      </w:r>
      <w:r>
        <w:rPr>
          <w:rFonts w:cstheme="minorHAnsi"/>
          <w:i/>
          <w:color w:val="FF0000"/>
        </w:rPr>
        <w:tab/>
      </w:r>
      <w:r>
        <w:rPr>
          <w:rFonts w:cstheme="minorHAnsi"/>
          <w:i/>
          <w:color w:val="FF0000"/>
        </w:rPr>
        <w:tab/>
      </w:r>
      <w:r>
        <w:rPr>
          <w:rFonts w:cstheme="minorHAnsi"/>
          <w:i/>
          <w:color w:val="FF0000"/>
        </w:rPr>
        <w:tab/>
      </w:r>
      <w:r w:rsidRPr="00C970C4">
        <w:rPr>
          <w:rFonts w:cstheme="minorHAnsi"/>
          <w:i/>
          <w:color w:val="FF0000"/>
        </w:rPr>
        <w:t>F</w:t>
      </w:r>
      <w:r w:rsidRPr="00C970C4">
        <w:rPr>
          <w:rFonts w:cstheme="minorHAnsi"/>
          <w:i/>
          <w:color w:val="FF0000"/>
          <w:vertAlign w:val="subscript"/>
        </w:rPr>
        <w:t xml:space="preserve">2 </w:t>
      </w:r>
      <w:r w:rsidRPr="00C970C4">
        <w:rPr>
          <w:rFonts w:cstheme="minorHAnsi"/>
          <w:i/>
          <w:color w:val="FF0000"/>
        </w:rPr>
        <w:t>=</w:t>
      </w:r>
      <w:r>
        <w:rPr>
          <w:rFonts w:cstheme="minorHAnsi"/>
          <w:i/>
          <w:color w:val="FF0000"/>
        </w:rPr>
        <w:t xml:space="preserve"> 850 N</w:t>
      </w:r>
    </w:p>
    <w:p w:rsidR="006C2EF5" w:rsidRDefault="006C2EF5" w:rsidP="006C2EF5">
      <w:pPr>
        <w:spacing w:after="0"/>
        <w:rPr>
          <w:rFonts w:cstheme="minorHAnsi"/>
        </w:rPr>
      </w:pPr>
    </w:p>
    <w:p w:rsidR="006C2EF5" w:rsidRDefault="006C2EF5" w:rsidP="006C2EF5">
      <w:pPr>
        <w:spacing w:after="0"/>
        <w:rPr>
          <w:rFonts w:cstheme="minorHAnsi"/>
        </w:rPr>
      </w:pPr>
    </w:p>
    <w:p w:rsidR="006C2EF5" w:rsidRDefault="006C2EF5" w:rsidP="006C2EF5">
      <w:pPr>
        <w:pStyle w:val="Odstavecseseznamem"/>
        <w:numPr>
          <w:ilvl w:val="0"/>
          <w:numId w:val="6"/>
        </w:numPr>
        <w:spacing w:after="0"/>
        <w:rPr>
          <w:rFonts w:cstheme="minorHAnsi"/>
        </w:rPr>
      </w:pPr>
      <w:r>
        <w:rPr>
          <w:rFonts w:cstheme="minorHAnsi"/>
        </w:rPr>
        <w:t>Jak velká síla působí na háček v bodě A, B, C?</w:t>
      </w:r>
    </w:p>
    <w:p w:rsidR="006C2EF5" w:rsidRDefault="006C2EF5" w:rsidP="006C2EF5">
      <w:pPr>
        <w:spacing w:after="0"/>
        <w:rPr>
          <w:rFonts w:cstheme="minorHAnsi"/>
        </w:rPr>
      </w:pPr>
    </w:p>
    <w:p w:rsidR="006C2EF5" w:rsidRDefault="006C2EF5" w:rsidP="006C2EF5">
      <w:pPr>
        <w:tabs>
          <w:tab w:val="left" w:pos="1005"/>
        </w:tabs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4445</wp:posOffset>
            </wp:positionV>
            <wp:extent cx="561975" cy="1933575"/>
            <wp:effectExtent l="19050" t="0" r="9525" b="0"/>
            <wp:wrapSquare wrapText="bothSides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</w:rPr>
        <w:tab/>
      </w:r>
      <w:r>
        <w:rPr>
          <w:rFonts w:cstheme="minorHAnsi"/>
        </w:rPr>
        <w:tab/>
        <w:t>F</w:t>
      </w:r>
      <w:r>
        <w:rPr>
          <w:rFonts w:cstheme="minorHAnsi"/>
          <w:vertAlign w:val="subscript"/>
        </w:rPr>
        <w:t>A</w:t>
      </w:r>
      <w:r>
        <w:rPr>
          <w:rFonts w:cstheme="minorHAnsi"/>
        </w:rPr>
        <w:t xml:space="preserve"> </w:t>
      </w:r>
      <w:r w:rsidRPr="006C2EF5">
        <w:rPr>
          <w:rFonts w:cstheme="minorHAnsi"/>
          <w:i/>
          <w:color w:val="FF0000"/>
        </w:rPr>
        <w:t>= 50 + 20 + 10 = 80 N</w:t>
      </w:r>
      <w:r w:rsidRPr="006C2EF5">
        <w:rPr>
          <w:rFonts w:cstheme="minorHAnsi"/>
          <w:i/>
          <w:color w:val="FF0000"/>
        </w:rPr>
        <w:tab/>
      </w:r>
    </w:p>
    <w:p w:rsidR="006C2EF5" w:rsidRDefault="006C2EF5" w:rsidP="006C2EF5">
      <w:pPr>
        <w:tabs>
          <w:tab w:val="left" w:pos="1005"/>
        </w:tabs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:rsidR="006C2EF5" w:rsidRPr="006C2EF5" w:rsidRDefault="006C2EF5" w:rsidP="006C2EF5">
      <w:pPr>
        <w:tabs>
          <w:tab w:val="left" w:pos="1005"/>
        </w:tabs>
        <w:rPr>
          <w:rFonts w:cstheme="minorHAnsi"/>
          <w:i/>
          <w:color w:val="FF0000"/>
        </w:rPr>
      </w:pPr>
      <w:r>
        <w:rPr>
          <w:rFonts w:cstheme="minorHAnsi"/>
        </w:rPr>
        <w:tab/>
      </w:r>
      <w:r>
        <w:rPr>
          <w:rFonts w:cstheme="minorHAnsi"/>
        </w:rPr>
        <w:tab/>
        <w:t>F</w:t>
      </w:r>
      <w:r>
        <w:rPr>
          <w:rFonts w:cstheme="minorHAnsi"/>
          <w:vertAlign w:val="subscript"/>
        </w:rPr>
        <w:t xml:space="preserve">B </w:t>
      </w:r>
      <w:r w:rsidRPr="006C2EF5">
        <w:rPr>
          <w:rFonts w:cstheme="minorHAnsi"/>
          <w:i/>
          <w:color w:val="FF0000"/>
        </w:rPr>
        <w:t>=</w:t>
      </w:r>
      <w:r>
        <w:rPr>
          <w:rFonts w:cstheme="minorHAnsi"/>
        </w:rPr>
        <w:t xml:space="preserve"> </w:t>
      </w:r>
      <w:r w:rsidRPr="006C2EF5">
        <w:rPr>
          <w:rFonts w:cstheme="minorHAnsi"/>
          <w:i/>
          <w:color w:val="FF0000"/>
        </w:rPr>
        <w:t>20 + 10 = 30 N</w:t>
      </w:r>
    </w:p>
    <w:p w:rsidR="006C2EF5" w:rsidRDefault="006C2EF5" w:rsidP="006C2EF5">
      <w:pPr>
        <w:tabs>
          <w:tab w:val="left" w:pos="1005"/>
        </w:tabs>
        <w:rPr>
          <w:rFonts w:cstheme="minorHAnsi"/>
        </w:rPr>
      </w:pPr>
    </w:p>
    <w:p w:rsidR="006C2EF5" w:rsidRPr="006C2EF5" w:rsidRDefault="006C2EF5" w:rsidP="006C2EF5">
      <w:pPr>
        <w:tabs>
          <w:tab w:val="left" w:pos="1005"/>
        </w:tabs>
        <w:rPr>
          <w:rFonts w:cstheme="minorHAnsi"/>
          <w:i/>
          <w:color w:val="FF0000"/>
        </w:rPr>
      </w:pPr>
      <w:r>
        <w:rPr>
          <w:rFonts w:cstheme="minorHAnsi"/>
        </w:rPr>
        <w:tab/>
      </w:r>
      <w:r>
        <w:rPr>
          <w:rFonts w:cstheme="minorHAnsi"/>
        </w:rPr>
        <w:tab/>
        <w:t>F</w:t>
      </w:r>
      <w:r>
        <w:rPr>
          <w:rFonts w:cstheme="minorHAnsi"/>
          <w:vertAlign w:val="subscript"/>
        </w:rPr>
        <w:t>C</w:t>
      </w:r>
      <w:r>
        <w:rPr>
          <w:rFonts w:cstheme="minorHAnsi"/>
        </w:rPr>
        <w:t xml:space="preserve"> </w:t>
      </w:r>
      <w:r w:rsidRPr="006C2EF5">
        <w:rPr>
          <w:rFonts w:cstheme="minorHAnsi"/>
          <w:i/>
          <w:color w:val="FF0000"/>
        </w:rPr>
        <w:t>= 10 N</w:t>
      </w:r>
    </w:p>
    <w:p w:rsidR="006C2EF5" w:rsidRDefault="006C2EF5" w:rsidP="006C2EF5">
      <w:pPr>
        <w:tabs>
          <w:tab w:val="left" w:pos="1005"/>
        </w:tabs>
        <w:rPr>
          <w:rFonts w:cstheme="minorHAnsi"/>
        </w:rPr>
      </w:pPr>
    </w:p>
    <w:p w:rsidR="006C2EF5" w:rsidRPr="00A019CA" w:rsidRDefault="00943ACD" w:rsidP="006C2EF5">
      <w:pPr>
        <w:pStyle w:val="Odstavecseseznamem"/>
        <w:numPr>
          <w:ilvl w:val="0"/>
          <w:numId w:val="6"/>
        </w:numPr>
        <w:tabs>
          <w:tab w:val="left" w:pos="1005"/>
        </w:tabs>
        <w:rPr>
          <w:rFonts w:cstheme="minorHAnsi"/>
        </w:rPr>
      </w:pPr>
      <w:r>
        <w:rPr>
          <w:rFonts w:cstheme="minorHAnsi"/>
          <w:noProof/>
          <w:color w:val="FF0000"/>
          <w:lang w:eastAsia="cs-CZ"/>
        </w:rPr>
        <w:pict>
          <v:group id="_x0000_s1115" style="position:absolute;left:0;text-align:left;margin-left:349.2pt;margin-top:14.75pt;width:129.45pt;height:56pt;z-index:251699200" coordorigin="8401,13600" coordsize="2589,1120">
            <v:group id="_x0000_s1097" style="position:absolute;left:8401;top:14023;width:2589;height:697" coordorigin="8154,12430" coordsize="2589,697">
              <v:shape id="_x0000_s1098" type="#_x0000_t32" style="position:absolute;left:8154;top:12430;width:1510;height:697;flip:x y" o:connectortype="straight">
                <v:stroke endarrow="block"/>
              </v:shape>
              <v:shape id="_x0000_s1099" type="#_x0000_t32" style="position:absolute;left:9664;top:12704;width:1079;height:423;flip:y" o:connectortype="straight">
                <v:stroke endarrow="block"/>
              </v:shape>
            </v:group>
            <v:group id="_x0000_s1111" style="position:absolute;left:8401;top:13600;width:2589;height:697;rotation:180" coordorigin="8154,12430" coordsize="2589,697">
              <v:shape id="_x0000_s1112" type="#_x0000_t32" style="position:absolute;left:8154;top:12430;width:1510;height:697;flip:x y" o:connectortype="straight" strokecolor="red">
                <v:stroke endarrow="block"/>
              </v:shape>
              <v:shape id="_x0000_s1113" type="#_x0000_t32" style="position:absolute;left:9664;top:12704;width:1079;height:423;flip:y" o:connectortype="straight" strokecolor="red">
                <v:stroke endarrow="block"/>
              </v:shape>
            </v:group>
            <v:shape id="_x0000_s1114" type="#_x0000_t32" style="position:absolute;left:9480;top:13600;width:431;height:1120;flip:x y" o:connectortype="straight" strokecolor="red">
              <v:stroke endarrow="block"/>
            </v:shape>
          </v:group>
        </w:pict>
      </w:r>
      <w:r w:rsidR="006C2EF5">
        <w:rPr>
          <w:rFonts w:cstheme="minorHAnsi"/>
        </w:rPr>
        <w:t>Vyřeš graficky. Popiš jednotlivé síly, vyznač výslednici.</w:t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  <w:t xml:space="preserve">    </w:t>
      </w:r>
      <w:r w:rsidR="007A4ED1">
        <w:rPr>
          <w:rFonts w:cstheme="minorHAnsi"/>
          <w:i/>
          <w:color w:val="FF0000"/>
        </w:rPr>
        <w:t>F</w:t>
      </w:r>
    </w:p>
    <w:p w:rsidR="006C2EF5" w:rsidRPr="007A4ED1" w:rsidRDefault="00943ACD" w:rsidP="007A4ED1">
      <w:pPr>
        <w:ind w:left="2832"/>
        <w:rPr>
          <w:rFonts w:cstheme="minorHAnsi"/>
          <w:color w:val="FF0000"/>
        </w:rPr>
      </w:pPr>
      <w:r>
        <w:rPr>
          <w:rFonts w:cstheme="minorHAnsi"/>
          <w:noProof/>
          <w:color w:val="FF0000"/>
          <w:lang w:eastAsia="cs-CZ"/>
        </w:rPr>
        <w:pict>
          <v:group id="_x0000_s1110" style="position:absolute;left:0;text-align:left;margin-left:188.9pt;margin-top:10.45pt;width:143.5pt;height:58.3pt;z-index:251696128" coordorigin="5195,14023" coordsize="2870,1166">
            <v:group id="_x0000_s1094" style="position:absolute;left:5195;top:14023;width:1634;height:1166" coordorigin="5195,12704" coordsize="1634,1166">
              <v:shape id="_x0000_s1095" type="#_x0000_t32" style="position:absolute;left:5195;top:12704;width:1634;height:132;flip:y" o:connectortype="straight">
                <v:stroke endarrow="block"/>
              </v:shape>
              <v:shape id="_x0000_s1096" type="#_x0000_t32" style="position:absolute;left:5195;top:12836;width:1236;height:1034" o:connectortype="straight">
                <v:stroke endarrow="block"/>
              </v:shape>
            </v:group>
            <v:group id="_x0000_s1106" style="position:absolute;left:6431;top:14023;width:1634;height:1166;rotation:180" coordorigin="5195,12704" coordsize="1634,1166">
              <v:shape id="_x0000_s1107" type="#_x0000_t32" style="position:absolute;left:5195;top:12704;width:1634;height:132;flip:y" o:connectortype="straight" strokecolor="red">
                <v:stroke endarrow="block"/>
              </v:shape>
              <v:shape id="_x0000_s1108" type="#_x0000_t32" style="position:absolute;left:5195;top:12836;width:1236;height:1034" o:connectortype="straight" strokecolor="red">
                <v:stroke endarrow="block"/>
              </v:shape>
            </v:group>
            <v:shape id="_x0000_s1109" type="#_x0000_t32" style="position:absolute;left:5195;top:14155;width:2870;height:902" o:connectortype="straight" strokecolor="red">
              <v:stroke endarrow="block"/>
            </v:shape>
          </v:group>
        </w:pict>
      </w:r>
      <w:r>
        <w:rPr>
          <w:rFonts w:cstheme="minorHAnsi"/>
          <w:noProof/>
          <w:color w:val="FF0000"/>
          <w:lang w:eastAsia="cs-CZ"/>
        </w:rPr>
        <w:pict>
          <v:group id="_x0000_s1105" style="position:absolute;left:0;text-align:left;margin-left:17.65pt;margin-top:3.95pt;width:127.15pt;height:71.5pt;z-index:251693056" coordorigin="1770,13893" coordsize="2543,1430">
            <v:group id="_x0000_s1091" style="position:absolute;left:1770;top:14348;width:1755;height:975" coordorigin="1770,13050" coordsize="1755,975">
              <v:shape id="_x0000_s1092" type="#_x0000_t32" style="position:absolute;left:1770;top:13050;width:870;height:975;flip:y" o:connectortype="straight">
                <v:stroke endarrow="block"/>
              </v:shape>
              <v:shape id="_x0000_s1093" type="#_x0000_t32" style="position:absolute;left:1770;top:13570;width:1755;height:455;flip:y" o:connectortype="straight">
                <v:stroke endarrow="block"/>
              </v:shape>
            </v:group>
            <v:group id="_x0000_s1100" style="position:absolute;left:2558;top:13915;width:1755;height:975;rotation:180" coordorigin="1770,13050" coordsize="1755,975">
              <v:shape id="_x0000_s1101" type="#_x0000_t32" style="position:absolute;left:1770;top:13050;width:870;height:975;flip:y" o:connectortype="straight" strokecolor="red">
                <v:stroke endarrow="block"/>
              </v:shape>
              <v:shape id="_x0000_s1102" type="#_x0000_t32" style="position:absolute;left:1770;top:13570;width:1755;height:455;flip:y" o:connectortype="straight" strokecolor="red">
                <v:stroke endarrow="block"/>
              </v:shape>
            </v:group>
            <v:shape id="_x0000_s1104" type="#_x0000_t32" style="position:absolute;left:1770;top:13893;width:2543;height:1430;flip:y" o:connectortype="straight" strokecolor="red">
              <v:stroke endarrow="block"/>
            </v:shape>
          </v:group>
        </w:pict>
      </w:r>
      <w:r w:rsidR="007A4ED1">
        <w:rPr>
          <w:rFonts w:cstheme="minorHAnsi"/>
        </w:rPr>
        <w:t xml:space="preserve">  </w:t>
      </w:r>
      <w:r w:rsidR="007A4ED1" w:rsidRPr="007A4ED1">
        <w:rPr>
          <w:rFonts w:cstheme="minorHAnsi"/>
          <w:color w:val="FF0000"/>
        </w:rPr>
        <w:t>F</w:t>
      </w:r>
    </w:p>
    <w:p w:rsidR="006C2EF5" w:rsidRPr="00E51961" w:rsidRDefault="006C2EF5" w:rsidP="006C2EF5">
      <w:pPr>
        <w:rPr>
          <w:rFonts w:cstheme="minorHAnsi"/>
        </w:rPr>
      </w:pPr>
    </w:p>
    <w:p w:rsidR="006C2EF5" w:rsidRPr="007A4ED1" w:rsidRDefault="00943ACD" w:rsidP="006C2EF5">
      <w:pPr>
        <w:rPr>
          <w:rFonts w:cstheme="minorHAnsi"/>
          <w:i/>
          <w:color w:val="FF0000"/>
        </w:rPr>
      </w:pPr>
      <w:r>
        <w:rPr>
          <w:rFonts w:cstheme="minorHAnsi"/>
          <w:noProof/>
          <w:color w:val="FF0000"/>
          <w:lang w:eastAsia="cs-CZ"/>
        </w:rPr>
        <w:pict>
          <v:shape id="_x0000_s1103" type="#_x0000_t32" style="position:absolute;margin-left:99.4pt;margin-top:60.9pt;width:0;height:12.75pt;flip:y;z-index:251691008" o:connectortype="straight"/>
        </w:pict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</w:r>
      <w:r w:rsidR="007A4ED1">
        <w:rPr>
          <w:rFonts w:cstheme="minorHAnsi"/>
        </w:rPr>
        <w:tab/>
        <w:t xml:space="preserve">       </w:t>
      </w:r>
      <w:r w:rsidR="007A4ED1">
        <w:rPr>
          <w:rFonts w:cstheme="minorHAnsi"/>
          <w:i/>
          <w:color w:val="FF0000"/>
        </w:rPr>
        <w:t>F</w:t>
      </w:r>
    </w:p>
    <w:sectPr w:rsidR="006C2EF5" w:rsidRPr="007A4ED1" w:rsidSect="00767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.55pt;height:30.65pt;visibility:visible;mso-wrap-style:square" o:bullet="t">
        <v:imagedata r:id="rId1" o:title=""/>
      </v:shape>
    </w:pict>
  </w:numPicBullet>
  <w:abstractNum w:abstractNumId="0">
    <w:nsid w:val="121C70CC"/>
    <w:multiLevelType w:val="hybridMultilevel"/>
    <w:tmpl w:val="3C0286C2"/>
    <w:lvl w:ilvl="0" w:tplc="C2E0A8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225AF"/>
    <w:multiLevelType w:val="hybridMultilevel"/>
    <w:tmpl w:val="C1E0639A"/>
    <w:lvl w:ilvl="0" w:tplc="C2E0A8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351F3"/>
    <w:multiLevelType w:val="hybridMultilevel"/>
    <w:tmpl w:val="CEF07D76"/>
    <w:lvl w:ilvl="0" w:tplc="C2E0A8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27254"/>
    <w:multiLevelType w:val="hybridMultilevel"/>
    <w:tmpl w:val="9B8238B8"/>
    <w:lvl w:ilvl="0" w:tplc="6E2C2ED2">
      <w:start w:val="1"/>
      <w:numFmt w:val="bullet"/>
      <w:lvlText w:val=""/>
      <w:lvlPicBulletId w:val="0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BA8AF308" w:tentative="1">
      <w:start w:val="1"/>
      <w:numFmt w:val="bullet"/>
      <w:lvlText w:val=""/>
      <w:lvlJc w:val="left"/>
      <w:pPr>
        <w:tabs>
          <w:tab w:val="num" w:pos="2498"/>
        </w:tabs>
        <w:ind w:left="2498" w:hanging="360"/>
      </w:pPr>
      <w:rPr>
        <w:rFonts w:ascii="Symbol" w:hAnsi="Symbol" w:hint="default"/>
      </w:rPr>
    </w:lvl>
    <w:lvl w:ilvl="2" w:tplc="19E24A56" w:tentative="1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hint="default"/>
      </w:rPr>
    </w:lvl>
    <w:lvl w:ilvl="3" w:tplc="4C32914E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29C99B8" w:tentative="1">
      <w:start w:val="1"/>
      <w:numFmt w:val="bullet"/>
      <w:lvlText w:val=""/>
      <w:lvlJc w:val="left"/>
      <w:pPr>
        <w:tabs>
          <w:tab w:val="num" w:pos="4658"/>
        </w:tabs>
        <w:ind w:left="4658" w:hanging="360"/>
      </w:pPr>
      <w:rPr>
        <w:rFonts w:ascii="Symbol" w:hAnsi="Symbol" w:hint="default"/>
      </w:rPr>
    </w:lvl>
    <w:lvl w:ilvl="5" w:tplc="CBEA546A" w:tentative="1">
      <w:start w:val="1"/>
      <w:numFmt w:val="bullet"/>
      <w:lvlText w:val=""/>
      <w:lvlJc w:val="left"/>
      <w:pPr>
        <w:tabs>
          <w:tab w:val="num" w:pos="5378"/>
        </w:tabs>
        <w:ind w:left="5378" w:hanging="360"/>
      </w:pPr>
      <w:rPr>
        <w:rFonts w:ascii="Symbol" w:hAnsi="Symbol" w:hint="default"/>
      </w:rPr>
    </w:lvl>
    <w:lvl w:ilvl="6" w:tplc="E27EA612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944C8FC6" w:tentative="1">
      <w:start w:val="1"/>
      <w:numFmt w:val="bullet"/>
      <w:lvlText w:val=""/>
      <w:lvlJc w:val="left"/>
      <w:pPr>
        <w:tabs>
          <w:tab w:val="num" w:pos="6818"/>
        </w:tabs>
        <w:ind w:left="6818" w:hanging="360"/>
      </w:pPr>
      <w:rPr>
        <w:rFonts w:ascii="Symbol" w:hAnsi="Symbol" w:hint="default"/>
      </w:rPr>
    </w:lvl>
    <w:lvl w:ilvl="8" w:tplc="354AD29A" w:tentative="1">
      <w:start w:val="1"/>
      <w:numFmt w:val="bullet"/>
      <w:lvlText w:val=""/>
      <w:lvlJc w:val="left"/>
      <w:pPr>
        <w:tabs>
          <w:tab w:val="num" w:pos="7538"/>
        </w:tabs>
        <w:ind w:left="7538" w:hanging="360"/>
      </w:pPr>
      <w:rPr>
        <w:rFonts w:ascii="Symbol" w:hAnsi="Symbol" w:hint="default"/>
      </w:rPr>
    </w:lvl>
  </w:abstractNum>
  <w:abstractNum w:abstractNumId="4">
    <w:nsid w:val="3C0E22BC"/>
    <w:multiLevelType w:val="hybridMultilevel"/>
    <w:tmpl w:val="CEF07D76"/>
    <w:lvl w:ilvl="0" w:tplc="C2E0A8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77B88"/>
    <w:multiLevelType w:val="hybridMultilevel"/>
    <w:tmpl w:val="A35A4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0C36"/>
    <w:rsid w:val="00030CA0"/>
    <w:rsid w:val="0010022A"/>
    <w:rsid w:val="0012658F"/>
    <w:rsid w:val="00207378"/>
    <w:rsid w:val="002D1299"/>
    <w:rsid w:val="002D5E00"/>
    <w:rsid w:val="0033574E"/>
    <w:rsid w:val="0034314E"/>
    <w:rsid w:val="00367C53"/>
    <w:rsid w:val="00374A49"/>
    <w:rsid w:val="00397C29"/>
    <w:rsid w:val="003E0130"/>
    <w:rsid w:val="003F0C36"/>
    <w:rsid w:val="004A7841"/>
    <w:rsid w:val="004D2A19"/>
    <w:rsid w:val="005D1943"/>
    <w:rsid w:val="00692A85"/>
    <w:rsid w:val="006C2EF5"/>
    <w:rsid w:val="00703AE4"/>
    <w:rsid w:val="00767CFD"/>
    <w:rsid w:val="00783B6E"/>
    <w:rsid w:val="0078410B"/>
    <w:rsid w:val="007A4ED1"/>
    <w:rsid w:val="007D1EF7"/>
    <w:rsid w:val="007D7744"/>
    <w:rsid w:val="008443EF"/>
    <w:rsid w:val="00893007"/>
    <w:rsid w:val="009148C2"/>
    <w:rsid w:val="0094058F"/>
    <w:rsid w:val="00943ACD"/>
    <w:rsid w:val="00A019CA"/>
    <w:rsid w:val="00A519DD"/>
    <w:rsid w:val="00A94913"/>
    <w:rsid w:val="00AD7DF6"/>
    <w:rsid w:val="00B37AFF"/>
    <w:rsid w:val="00B37E67"/>
    <w:rsid w:val="00C02CF5"/>
    <w:rsid w:val="00C166F0"/>
    <w:rsid w:val="00C44606"/>
    <w:rsid w:val="00C632B0"/>
    <w:rsid w:val="00C970C4"/>
    <w:rsid w:val="00D62A96"/>
    <w:rsid w:val="00DA42FC"/>
    <w:rsid w:val="00E51961"/>
    <w:rsid w:val="00F40445"/>
    <w:rsid w:val="00FE7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7">
      <o:colormenu v:ext="edit" strokecolor="red"/>
    </o:shapedefaults>
    <o:shapelayout v:ext="edit">
      <o:idmap v:ext="edit" data="1"/>
      <o:rules v:ext="edit">
        <o:r id="V:Rule43" type="connector" idref="#_x0000_s1086"/>
        <o:r id="V:Rule44" type="connector" idref="#_x0000_s1071"/>
        <o:r id="V:Rule45" type="connector" idref="#_x0000_s1084"/>
        <o:r id="V:Rule46" type="connector" idref="#_x0000_s1087"/>
        <o:r id="V:Rule47" type="connector" idref="#_x0000_s1089"/>
        <o:r id="V:Rule48" type="connector" idref="#_x0000_s1073"/>
        <o:r id="V:Rule49" type="connector" idref="#_x0000_s1080"/>
        <o:r id="V:Rule50" type="connector" idref="#_x0000_s1093"/>
        <o:r id="V:Rule51" type="connector" idref="#_x0000_s1039"/>
        <o:r id="V:Rule52" type="connector" idref="#_x0000_s1095"/>
        <o:r id="V:Rule53" type="connector" idref="#_x0000_s1041"/>
        <o:r id="V:Rule54" type="connector" idref="#_x0000_s1078"/>
        <o:r id="V:Rule55" type="connector" idref="#_x0000_s1027"/>
        <o:r id="V:Rule56" type="connector" idref="#_x0000_s1092"/>
        <o:r id="V:Rule57" type="connector" idref="#_x0000_s1108"/>
        <o:r id="V:Rule58" type="connector" idref="#_x0000_s1074"/>
        <o:r id="V:Rule59" type="connector" idref="#_x0000_s1077"/>
        <o:r id="V:Rule60" type="connector" idref="#_x0000_s1090"/>
        <o:r id="V:Rule61" type="connector" idref="#_x0000_s1066"/>
        <o:r id="V:Rule62" type="connector" idref="#_x0000_s1044"/>
        <o:r id="V:Rule63" type="connector" idref="#_x0000_s1102"/>
        <o:r id="V:Rule64" type="connector" idref="#_x0000_s1042"/>
        <o:r id="V:Rule65" type="connector" idref="#_x0000_s1114"/>
        <o:r id="V:Rule66" type="connector" idref="#_x0000_s1099"/>
        <o:r id="V:Rule67" type="connector" idref="#_x0000_s1045"/>
        <o:r id="V:Rule68" type="connector" idref="#_x0000_s1065"/>
        <o:r id="V:Rule69" type="connector" idref="#_x0000_s1101"/>
        <o:r id="V:Rule70" type="connector" idref="#_x0000_s1081"/>
        <o:r id="V:Rule71" type="connector" idref="#_x0000_s1103"/>
        <o:r id="V:Rule72" type="connector" idref="#_x0000_s1113"/>
        <o:r id="V:Rule73" type="connector" idref="#_x0000_s1038"/>
        <o:r id="V:Rule74" type="connector" idref="#_x0000_s1098"/>
        <o:r id="V:Rule75" type="connector" idref="#_x0000_s1036"/>
        <o:r id="V:Rule76" type="connector" idref="#_x0000_s1096"/>
        <o:r id="V:Rule77" type="connector" idref="#_x0000_s1083"/>
        <o:r id="V:Rule78" type="connector" idref="#_x0000_s1112"/>
        <o:r id="V:Rule79" type="connector" idref="#_x0000_s1032"/>
        <o:r id="V:Rule80" type="connector" idref="#_x0000_s1069"/>
        <o:r id="V:Rule81" type="connector" idref="#_x0000_s1107"/>
        <o:r id="V:Rule82" type="connector" idref="#_x0000_s1104"/>
        <o:r id="V:Rule83" type="connector" idref="#_x0000_s1109"/>
        <o:r id="V:Rule84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semiHidden/>
    <w:rsid w:val="0010022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0022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Zvraznn">
    <w:name w:val="Emphasis"/>
    <w:basedOn w:val="Standardnpsmoodstavce"/>
    <w:uiPriority w:val="20"/>
    <w:qFormat/>
    <w:rsid w:val="008443E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6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1E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9E3EB-56E0-4803-8939-7D93C0FC2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bednarikovap</cp:lastModifiedBy>
  <cp:revision>11</cp:revision>
  <dcterms:created xsi:type="dcterms:W3CDTF">2012-10-26T08:50:00Z</dcterms:created>
  <dcterms:modified xsi:type="dcterms:W3CDTF">2013-03-20T08:25:00Z</dcterms:modified>
</cp:coreProperties>
</file>