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6C9" w:rsidRPr="00AB46C9" w:rsidRDefault="00AB46C9" w:rsidP="00AB46C9">
      <w:pPr>
        <w:pBdr>
          <w:bottom w:val="single" w:sz="4" w:space="1" w:color="auto"/>
        </w:pBdr>
        <w:ind w:left="993"/>
        <w:jc w:val="center"/>
        <w:rPr>
          <w:sz w:val="24"/>
          <w:szCs w:val="24"/>
        </w:rPr>
      </w:pPr>
      <w:r w:rsidRPr="00AB46C9">
        <w:rPr>
          <w:noProof/>
          <w:sz w:val="24"/>
          <w:szCs w:val="24"/>
          <w:lang w:eastAsia="cs-CZ"/>
        </w:rPr>
        <w:drawing>
          <wp:inline distT="0" distB="0" distL="0" distR="0" wp14:anchorId="0080CFF9" wp14:editId="68B72F96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B46C9">
        <w:rPr>
          <w:sz w:val="24"/>
          <w:szCs w:val="24"/>
        </w:rPr>
        <w:br/>
      </w:r>
    </w:p>
    <w:p w:rsidR="00AB46C9" w:rsidRPr="00AB46C9" w:rsidRDefault="00AB46C9" w:rsidP="00AB46C9">
      <w:pPr>
        <w:ind w:left="993"/>
        <w:jc w:val="center"/>
        <w:rPr>
          <w:sz w:val="24"/>
          <w:szCs w:val="24"/>
        </w:rPr>
      </w:pPr>
      <w:r w:rsidRPr="00AB46C9">
        <w:rPr>
          <w:sz w:val="28"/>
          <w:szCs w:val="28"/>
        </w:rPr>
        <w:t>Základní škola Třemošnice, okres Chrudim, Pardubický kraj</w:t>
      </w:r>
      <w:r w:rsidRPr="00AB46C9">
        <w:rPr>
          <w:sz w:val="24"/>
          <w:szCs w:val="24"/>
        </w:rPr>
        <w:br/>
        <w:t xml:space="preserve">538 43 Třemošnice, Internátní 217; IČ: 70989176, tel: 469 661 719, </w:t>
      </w:r>
      <w:r w:rsidRPr="00AB46C9">
        <w:rPr>
          <w:sz w:val="24"/>
          <w:szCs w:val="24"/>
        </w:rPr>
        <w:br/>
      </w:r>
      <w:proofErr w:type="spellStart"/>
      <w:r w:rsidRPr="00AB46C9">
        <w:rPr>
          <w:sz w:val="24"/>
          <w:szCs w:val="24"/>
        </w:rPr>
        <w:t>emaiI</w:t>
      </w:r>
      <w:proofErr w:type="spellEnd"/>
      <w:r w:rsidRPr="00AB46C9">
        <w:rPr>
          <w:sz w:val="24"/>
          <w:szCs w:val="24"/>
        </w:rPr>
        <w:t xml:space="preserve">:  </w:t>
      </w:r>
      <w:hyperlink r:id="rId9" w:history="1">
        <w:r w:rsidRPr="00AB46C9">
          <w:rPr>
            <w:color w:val="0000FF"/>
            <w:sz w:val="24"/>
            <w:szCs w:val="24"/>
            <w:u w:val="single"/>
          </w:rPr>
          <w:t>zskola@tremosnice.cz</w:t>
        </w:r>
      </w:hyperlink>
      <w:r w:rsidRPr="00AB46C9">
        <w:rPr>
          <w:sz w:val="24"/>
          <w:szCs w:val="24"/>
        </w:rPr>
        <w:t xml:space="preserve">, </w:t>
      </w:r>
      <w:hyperlink r:id="rId10" w:history="1">
        <w:r w:rsidRPr="00AB46C9">
          <w:rPr>
            <w:color w:val="0000FF"/>
            <w:sz w:val="24"/>
            <w:szCs w:val="24"/>
            <w:u w:val="single"/>
          </w:rPr>
          <w:t>www.zs-tremosnice.cz</w:t>
        </w:r>
      </w:hyperlink>
      <w:r w:rsidRPr="00AB46C9">
        <w:rPr>
          <w:sz w:val="24"/>
          <w:szCs w:val="24"/>
        </w:rPr>
        <w:br/>
        <w:t>Registrační číslo: CZ.1.07/1.4.00/21.2459</w:t>
      </w:r>
      <w:r w:rsidRPr="00AB46C9">
        <w:rPr>
          <w:sz w:val="24"/>
          <w:szCs w:val="24"/>
        </w:rPr>
        <w:br/>
        <w:t>Název: Škola pro každého – kvalita a efektivnost ve využití lidských zdrojů</w:t>
      </w:r>
      <w:r w:rsidRPr="00AB46C9">
        <w:rPr>
          <w:sz w:val="24"/>
          <w:szCs w:val="24"/>
        </w:rPr>
        <w:br/>
      </w:r>
    </w:p>
    <w:p w:rsidR="00AB46C9" w:rsidRPr="00AB46C9" w:rsidRDefault="00AB46C9" w:rsidP="00AB46C9">
      <w:pPr>
        <w:jc w:val="center"/>
        <w:rPr>
          <w:b/>
          <w:sz w:val="28"/>
          <w:szCs w:val="28"/>
        </w:rPr>
      </w:pPr>
      <w:r w:rsidRPr="00AB46C9">
        <w:rPr>
          <w:b/>
          <w:sz w:val="64"/>
          <w:szCs w:val="64"/>
        </w:rPr>
        <w:t>Výukový materiál</w:t>
      </w:r>
      <w:r w:rsidRPr="00AB46C9">
        <w:rPr>
          <w:sz w:val="64"/>
          <w:szCs w:val="64"/>
        </w:rPr>
        <w:br/>
      </w:r>
      <w:bookmarkStart w:id="0" w:name="_GoBack"/>
      <w:r w:rsidRPr="00AB46C9">
        <w:rPr>
          <w:sz w:val="36"/>
          <w:szCs w:val="36"/>
        </w:rPr>
        <w:t>VY_32_INOVACE_0</w:t>
      </w:r>
      <w:r>
        <w:rPr>
          <w:sz w:val="36"/>
          <w:szCs w:val="36"/>
        </w:rPr>
        <w:t>9</w:t>
      </w:r>
      <w:r w:rsidRPr="00AB46C9">
        <w:rPr>
          <w:sz w:val="36"/>
          <w:szCs w:val="36"/>
        </w:rPr>
        <w:t>_</w:t>
      </w:r>
      <w:r w:rsidRPr="00AB46C9">
        <w:rPr>
          <w:sz w:val="24"/>
          <w:szCs w:val="24"/>
        </w:rPr>
        <w:t xml:space="preserve"> </w:t>
      </w:r>
      <w:r w:rsidRPr="00AB46C9">
        <w:rPr>
          <w:sz w:val="36"/>
          <w:szCs w:val="36"/>
        </w:rPr>
        <w:t>Starověký Blízký východ</w:t>
      </w:r>
      <w:bookmarkEnd w:id="0"/>
    </w:p>
    <w:p w:rsidR="00AB46C9" w:rsidRPr="00AB46C9" w:rsidRDefault="00AB46C9" w:rsidP="00AB46C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AB46C9">
        <w:rPr>
          <w:sz w:val="28"/>
          <w:szCs w:val="28"/>
        </w:rPr>
        <w:t xml:space="preserve">Název materiálu </w:t>
      </w:r>
      <w:r w:rsidRPr="00AB46C9">
        <w:rPr>
          <w:sz w:val="28"/>
          <w:szCs w:val="28"/>
        </w:rPr>
        <w:br/>
        <w:t xml:space="preserve">(téma): </w:t>
      </w:r>
      <w:r w:rsidRPr="00AB46C9">
        <w:rPr>
          <w:sz w:val="36"/>
          <w:szCs w:val="36"/>
        </w:rPr>
        <w:t>Starověký Blízký východ</w:t>
      </w:r>
      <w:r w:rsidRPr="00AB46C9">
        <w:rPr>
          <w:sz w:val="36"/>
          <w:szCs w:val="36"/>
        </w:rPr>
        <w:t xml:space="preserve">  </w:t>
      </w:r>
    </w:p>
    <w:p w:rsidR="00AB46C9" w:rsidRPr="00AB46C9" w:rsidRDefault="00AB46C9" w:rsidP="00AB46C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AB46C9">
        <w:rPr>
          <w:sz w:val="28"/>
          <w:szCs w:val="28"/>
        </w:rPr>
        <w:t>Sada: Dějepis, 2. stupeň</w:t>
      </w:r>
    </w:p>
    <w:p w:rsidR="00AB46C9" w:rsidRPr="00AB46C9" w:rsidRDefault="00AB46C9" w:rsidP="00AB46C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AB46C9">
        <w:rPr>
          <w:sz w:val="28"/>
          <w:szCs w:val="28"/>
        </w:rPr>
        <w:t>Autor: Mgr. Romana Čermáková</w:t>
      </w:r>
    </w:p>
    <w:p w:rsidR="00AB46C9" w:rsidRPr="00AB46C9" w:rsidRDefault="00AB46C9" w:rsidP="00AB46C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AB46C9">
        <w:rPr>
          <w:sz w:val="28"/>
          <w:szCs w:val="28"/>
        </w:rPr>
        <w:t xml:space="preserve">Anotace: </w:t>
      </w:r>
      <w:r w:rsidRPr="00AB46C9">
        <w:rPr>
          <w:sz w:val="36"/>
          <w:szCs w:val="36"/>
        </w:rPr>
        <w:t>Starověký Blízký východ</w:t>
      </w:r>
      <w:r w:rsidRPr="00AB46C9">
        <w:rPr>
          <w:sz w:val="36"/>
          <w:szCs w:val="36"/>
        </w:rPr>
        <w:t xml:space="preserve">  </w:t>
      </w:r>
      <w:r w:rsidRPr="00AB46C9">
        <w:rPr>
          <w:sz w:val="28"/>
          <w:szCs w:val="28"/>
        </w:rPr>
        <w:br/>
        <w:t>(práce s interaktivní tabulí, pracovní list)</w:t>
      </w:r>
    </w:p>
    <w:p w:rsidR="00AB46C9" w:rsidRPr="00AB46C9" w:rsidRDefault="00AB46C9" w:rsidP="00AB46C9">
      <w:pPr>
        <w:ind w:left="993"/>
        <w:rPr>
          <w:sz w:val="28"/>
          <w:szCs w:val="28"/>
        </w:rPr>
      </w:pPr>
    </w:p>
    <w:p w:rsidR="00AB46C9" w:rsidRPr="00AB46C9" w:rsidRDefault="00AB46C9" w:rsidP="00AB46C9">
      <w:pPr>
        <w:rPr>
          <w:sz w:val="24"/>
          <w:szCs w:val="24"/>
        </w:rPr>
      </w:pPr>
    </w:p>
    <w:p w:rsidR="00AB46C9" w:rsidRPr="00AB46C9" w:rsidRDefault="00AB46C9" w:rsidP="00AB46C9">
      <w:pPr>
        <w:pBdr>
          <w:bottom w:val="single" w:sz="4" w:space="1" w:color="auto"/>
        </w:pBdr>
        <w:rPr>
          <w:sz w:val="24"/>
          <w:szCs w:val="24"/>
        </w:rPr>
      </w:pPr>
    </w:p>
    <w:p w:rsidR="00FE3C8E" w:rsidRPr="00AB46C9" w:rsidRDefault="00AB46C9" w:rsidP="00AB46C9">
      <w:pPr>
        <w:jc w:val="center"/>
        <w:rPr>
          <w:sz w:val="16"/>
          <w:szCs w:val="16"/>
        </w:rPr>
      </w:pPr>
      <w:r w:rsidRPr="00AB46C9">
        <w:rPr>
          <w:sz w:val="16"/>
          <w:szCs w:val="16"/>
        </w:rPr>
        <w:t>© Výukový materiál je majetkem ZŠ Třemošnice, okres Chrudim, Pardubický kraj, 2012</w:t>
      </w:r>
    </w:p>
    <w:p w:rsidR="00AB46C9" w:rsidRDefault="00AB46C9" w:rsidP="00FE3C8E">
      <w:pPr>
        <w:jc w:val="center"/>
        <w:rPr>
          <w:rFonts w:ascii="Arial" w:hAnsi="Arial" w:cs="Arial"/>
          <w:b/>
          <w:sz w:val="40"/>
          <w:szCs w:val="40"/>
          <w:u w:val="single"/>
        </w:rPr>
        <w:sectPr w:rsidR="00AB46C9" w:rsidSect="00AB46C9">
          <w:headerReference w:type="first" r:id="rId11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2C53CB" w:rsidRDefault="002C53CB" w:rsidP="00FE3C8E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FE3C8E">
        <w:rPr>
          <w:rFonts w:ascii="Arial" w:hAnsi="Arial" w:cs="Arial"/>
          <w:b/>
          <w:sz w:val="40"/>
          <w:szCs w:val="40"/>
          <w:u w:val="single"/>
        </w:rPr>
        <w:lastRenderedPageBreak/>
        <w:t>Starověký Blízký východ</w:t>
      </w:r>
    </w:p>
    <w:p w:rsidR="00FE3C8E" w:rsidRPr="00FE3C8E" w:rsidRDefault="00FE3C8E" w:rsidP="00FE3C8E">
      <w:pPr>
        <w:jc w:val="center"/>
        <w:rPr>
          <w:rFonts w:ascii="Arial" w:hAnsi="Arial" w:cs="Arial"/>
          <w:b/>
          <w:sz w:val="40"/>
          <w:szCs w:val="40"/>
          <w:u w:val="single"/>
        </w:rPr>
      </w:pPr>
    </w:p>
    <w:p w:rsidR="002C53CB" w:rsidRPr="00FE3C8E" w:rsidRDefault="002C53CB" w:rsidP="002C53CB">
      <w:pPr>
        <w:jc w:val="both"/>
        <w:rPr>
          <w:rFonts w:ascii="Arial" w:hAnsi="Arial" w:cs="Arial"/>
          <w:sz w:val="36"/>
          <w:szCs w:val="36"/>
        </w:rPr>
      </w:pPr>
      <w:r w:rsidRPr="00FE3C8E">
        <w:rPr>
          <w:rFonts w:ascii="Arial" w:hAnsi="Arial" w:cs="Arial"/>
          <w:sz w:val="36"/>
          <w:szCs w:val="36"/>
        </w:rPr>
        <w:t>Na Blízkém východě ve starověku vznikaly první státy, protože to byla oblast s dostatkem úrodné půdy, slunce, vláhy a zároveň místo, kudy se pohybovali lidé mezi Afrikou, Asií a Evropou.</w:t>
      </w:r>
    </w:p>
    <w:p w:rsidR="00FE3C8E" w:rsidRDefault="00FE3C8E" w:rsidP="002C53CB">
      <w:pPr>
        <w:spacing w:line="240" w:lineRule="auto"/>
        <w:jc w:val="both"/>
        <w:rPr>
          <w:rFonts w:ascii="Arial" w:hAnsi="Arial" w:cs="Arial"/>
          <w:b/>
          <w:sz w:val="36"/>
          <w:szCs w:val="36"/>
          <w:u w:val="single"/>
        </w:rPr>
      </w:pPr>
    </w:p>
    <w:p w:rsidR="002C53CB" w:rsidRPr="00FE3C8E" w:rsidRDefault="002C53CB" w:rsidP="002C53CB">
      <w:p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FE3C8E">
        <w:rPr>
          <w:rFonts w:ascii="Arial" w:hAnsi="Arial" w:cs="Arial"/>
          <w:b/>
          <w:sz w:val="36"/>
          <w:szCs w:val="36"/>
          <w:u w:val="single"/>
        </w:rPr>
        <w:t>Mezopotámie</w:t>
      </w:r>
      <w:r w:rsidRPr="00FE3C8E">
        <w:rPr>
          <w:rFonts w:ascii="Arial" w:hAnsi="Arial" w:cs="Arial"/>
          <w:sz w:val="36"/>
          <w:szCs w:val="36"/>
        </w:rPr>
        <w:t xml:space="preserve"> </w:t>
      </w:r>
    </w:p>
    <w:p w:rsidR="002C53CB" w:rsidRPr="00FE3C8E" w:rsidRDefault="002C53CB" w:rsidP="002C53C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FE3C8E">
        <w:rPr>
          <w:rFonts w:ascii="Arial" w:hAnsi="Arial" w:cs="Arial"/>
          <w:sz w:val="36"/>
          <w:szCs w:val="36"/>
        </w:rPr>
        <w:t>oblast ležící mezi řekami Eufrat a Tigris na Blízkém východě</w:t>
      </w:r>
    </w:p>
    <w:p w:rsidR="002C53CB" w:rsidRPr="00FE3C8E" w:rsidRDefault="002C53CB" w:rsidP="002C53C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FE3C8E">
        <w:rPr>
          <w:rFonts w:ascii="Arial" w:hAnsi="Arial" w:cs="Arial"/>
          <w:sz w:val="36"/>
          <w:szCs w:val="36"/>
        </w:rPr>
        <w:t xml:space="preserve">žil zde národ: </w:t>
      </w:r>
      <w:r w:rsidRPr="00FE3C8E">
        <w:rPr>
          <w:rFonts w:ascii="Arial" w:hAnsi="Arial" w:cs="Arial"/>
          <w:b/>
          <w:sz w:val="36"/>
          <w:szCs w:val="36"/>
        </w:rPr>
        <w:t>Sumerové</w:t>
      </w:r>
      <w:r w:rsidRPr="00FE3C8E">
        <w:rPr>
          <w:rFonts w:ascii="Arial" w:hAnsi="Arial" w:cs="Arial"/>
          <w:sz w:val="36"/>
          <w:szCs w:val="36"/>
        </w:rPr>
        <w:t xml:space="preserve">: </w:t>
      </w:r>
      <w:r w:rsidRPr="00FE3C8E">
        <w:rPr>
          <w:rFonts w:ascii="Arial" w:hAnsi="Arial" w:cs="Arial"/>
          <w:sz w:val="36"/>
          <w:szCs w:val="36"/>
          <w:u w:val="single"/>
        </w:rPr>
        <w:t>používali písmo</w:t>
      </w:r>
      <w:r w:rsidRPr="00FE3C8E">
        <w:rPr>
          <w:rFonts w:ascii="Arial" w:hAnsi="Arial" w:cs="Arial"/>
          <w:sz w:val="36"/>
          <w:szCs w:val="36"/>
        </w:rPr>
        <w:t>:</w:t>
      </w:r>
    </w:p>
    <w:p w:rsidR="002C53CB" w:rsidRPr="00FE3C8E" w:rsidRDefault="002C53CB" w:rsidP="002C53CB">
      <w:pPr>
        <w:spacing w:line="240" w:lineRule="auto"/>
        <w:ind w:left="1065"/>
        <w:jc w:val="both"/>
        <w:rPr>
          <w:rFonts w:ascii="Arial" w:hAnsi="Arial" w:cs="Arial"/>
          <w:sz w:val="36"/>
          <w:szCs w:val="36"/>
        </w:rPr>
      </w:pPr>
      <w:r w:rsidRPr="00FE3C8E">
        <w:rPr>
          <w:rFonts w:ascii="Arial" w:hAnsi="Arial" w:cs="Arial"/>
          <w:b/>
          <w:sz w:val="36"/>
          <w:szCs w:val="36"/>
        </w:rPr>
        <w:t xml:space="preserve">• </w:t>
      </w:r>
      <w:r w:rsidRPr="00FE3C8E">
        <w:rPr>
          <w:rFonts w:ascii="Arial" w:hAnsi="Arial" w:cs="Arial"/>
          <w:sz w:val="36"/>
          <w:szCs w:val="36"/>
          <w:u w:val="single"/>
        </w:rPr>
        <w:t xml:space="preserve">obrázkové </w:t>
      </w:r>
      <w:proofErr w:type="gramStart"/>
      <w:r w:rsidRPr="00FE3C8E">
        <w:rPr>
          <w:rFonts w:ascii="Arial" w:hAnsi="Arial" w:cs="Arial"/>
          <w:sz w:val="36"/>
          <w:szCs w:val="36"/>
          <w:u w:val="single"/>
        </w:rPr>
        <w:t>písmo</w:t>
      </w:r>
      <w:r w:rsidRPr="00FE3C8E">
        <w:rPr>
          <w:rFonts w:ascii="Arial" w:hAnsi="Arial" w:cs="Arial"/>
          <w:sz w:val="36"/>
          <w:szCs w:val="36"/>
        </w:rPr>
        <w:t xml:space="preserve">  (obrázky</w:t>
      </w:r>
      <w:proofErr w:type="gramEnd"/>
      <w:r w:rsidRPr="00FE3C8E">
        <w:rPr>
          <w:rFonts w:ascii="Arial" w:hAnsi="Arial" w:cs="Arial"/>
          <w:sz w:val="36"/>
          <w:szCs w:val="36"/>
        </w:rPr>
        <w:t xml:space="preserve"> vyrývané do vlhkých hliněných destiček)</w:t>
      </w:r>
    </w:p>
    <w:p w:rsidR="002C53CB" w:rsidRPr="00FE3C8E" w:rsidRDefault="002C53CB" w:rsidP="002C53CB">
      <w:pPr>
        <w:spacing w:line="240" w:lineRule="auto"/>
        <w:ind w:left="1065"/>
        <w:jc w:val="both"/>
        <w:rPr>
          <w:rFonts w:ascii="Arial" w:hAnsi="Arial" w:cs="Arial"/>
          <w:sz w:val="36"/>
          <w:szCs w:val="36"/>
        </w:rPr>
      </w:pPr>
      <w:r w:rsidRPr="00FE3C8E">
        <w:rPr>
          <w:rFonts w:ascii="Arial" w:hAnsi="Arial" w:cs="Arial"/>
          <w:b/>
          <w:sz w:val="36"/>
          <w:szCs w:val="36"/>
        </w:rPr>
        <w:t>•</w:t>
      </w:r>
      <w:r w:rsidRPr="00FE3C8E">
        <w:rPr>
          <w:rFonts w:ascii="Arial" w:hAnsi="Arial" w:cs="Arial"/>
          <w:sz w:val="36"/>
          <w:szCs w:val="36"/>
        </w:rPr>
        <w:t xml:space="preserve"> </w:t>
      </w:r>
      <w:r w:rsidRPr="00FE3C8E">
        <w:rPr>
          <w:rFonts w:ascii="Arial" w:hAnsi="Arial" w:cs="Arial"/>
          <w:sz w:val="36"/>
          <w:szCs w:val="36"/>
          <w:u w:val="single"/>
        </w:rPr>
        <w:t>klínové písmo</w:t>
      </w:r>
      <w:r w:rsidRPr="00FE3C8E">
        <w:rPr>
          <w:rFonts w:ascii="Arial" w:hAnsi="Arial" w:cs="Arial"/>
          <w:sz w:val="36"/>
          <w:szCs w:val="36"/>
        </w:rPr>
        <w:t xml:space="preserve"> (písmena hřebíkovitého tvaru)</w:t>
      </w:r>
    </w:p>
    <w:p w:rsidR="002C53CB" w:rsidRPr="00FE3C8E" w:rsidRDefault="002C53CB" w:rsidP="002C53CB">
      <w:pPr>
        <w:spacing w:line="240" w:lineRule="auto"/>
        <w:ind w:left="1065"/>
        <w:jc w:val="both"/>
        <w:rPr>
          <w:rFonts w:ascii="Arial" w:hAnsi="Arial" w:cs="Arial"/>
          <w:sz w:val="36"/>
          <w:szCs w:val="36"/>
        </w:rPr>
      </w:pPr>
      <w:r w:rsidRPr="00FE3C8E">
        <w:rPr>
          <w:rFonts w:ascii="Arial" w:hAnsi="Arial" w:cs="Arial"/>
          <w:sz w:val="36"/>
          <w:szCs w:val="36"/>
        </w:rPr>
        <w:t xml:space="preserve">Písmo se používalo pro záznamy o zboží a úrodě, k zápisu příběhů o panovnících. </w:t>
      </w:r>
    </w:p>
    <w:p w:rsidR="00FE3C8E" w:rsidRDefault="00FE3C8E" w:rsidP="002C53CB">
      <w:pPr>
        <w:spacing w:line="240" w:lineRule="auto"/>
        <w:ind w:left="705" w:hanging="705"/>
        <w:jc w:val="both"/>
        <w:rPr>
          <w:rFonts w:ascii="Arial" w:hAnsi="Arial" w:cs="Arial"/>
          <w:sz w:val="36"/>
          <w:szCs w:val="36"/>
          <w:u w:val="single"/>
        </w:rPr>
      </w:pPr>
    </w:p>
    <w:p w:rsidR="002C53CB" w:rsidRPr="00FE3C8E" w:rsidRDefault="002C53CB" w:rsidP="002C53CB">
      <w:pPr>
        <w:spacing w:line="240" w:lineRule="auto"/>
        <w:ind w:left="705" w:hanging="705"/>
        <w:jc w:val="both"/>
        <w:rPr>
          <w:rFonts w:ascii="Arial" w:hAnsi="Arial" w:cs="Arial"/>
          <w:sz w:val="36"/>
          <w:szCs w:val="36"/>
          <w:u w:val="single"/>
        </w:rPr>
      </w:pPr>
      <w:r w:rsidRPr="00FE3C8E">
        <w:rPr>
          <w:rFonts w:ascii="Arial" w:hAnsi="Arial" w:cs="Arial"/>
          <w:sz w:val="36"/>
          <w:szCs w:val="36"/>
          <w:u w:val="single"/>
        </w:rPr>
        <w:t>Sumerové:</w:t>
      </w:r>
    </w:p>
    <w:p w:rsidR="002C53CB" w:rsidRPr="00FE3C8E" w:rsidRDefault="002C53CB" w:rsidP="002C53C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FE3C8E">
        <w:rPr>
          <w:rFonts w:ascii="Arial" w:hAnsi="Arial" w:cs="Arial"/>
          <w:sz w:val="36"/>
          <w:szCs w:val="36"/>
        </w:rPr>
        <w:lastRenderedPageBreak/>
        <w:t>vynalezli hrnčířský kruh</w:t>
      </w:r>
    </w:p>
    <w:p w:rsidR="002C53CB" w:rsidRPr="00FE3C8E" w:rsidRDefault="002C53CB" w:rsidP="002C53C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FE3C8E">
        <w:rPr>
          <w:rFonts w:ascii="Arial" w:hAnsi="Arial" w:cs="Arial"/>
          <w:sz w:val="36"/>
          <w:szCs w:val="36"/>
        </w:rPr>
        <w:t>vynalezli vůz, do kterého později zapřahali koně</w:t>
      </w:r>
    </w:p>
    <w:p w:rsidR="002C53CB" w:rsidRPr="00FE3C8E" w:rsidRDefault="002C53CB" w:rsidP="002C53C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FE3C8E">
        <w:rPr>
          <w:rFonts w:ascii="Arial" w:hAnsi="Arial" w:cs="Arial"/>
          <w:sz w:val="36"/>
          <w:szCs w:val="36"/>
        </w:rPr>
        <w:t>zavlažovali půdu</w:t>
      </w:r>
    </w:p>
    <w:p w:rsidR="002C53CB" w:rsidRPr="00FE3C8E" w:rsidRDefault="002C53CB" w:rsidP="002C53C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FE3C8E">
        <w:rPr>
          <w:rFonts w:ascii="Arial" w:hAnsi="Arial" w:cs="Arial"/>
          <w:sz w:val="36"/>
          <w:szCs w:val="36"/>
        </w:rPr>
        <w:t>stavěli stupňovité chrámy – zikkuraty</w:t>
      </w:r>
    </w:p>
    <w:p w:rsidR="002C53CB" w:rsidRPr="00FE3C8E" w:rsidRDefault="002C53CB" w:rsidP="002C53CB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:rsidR="002C53CB" w:rsidRPr="004D2863" w:rsidRDefault="002C53CB" w:rsidP="002C53CB">
      <w:pPr>
        <w:spacing w:line="240" w:lineRule="auto"/>
        <w:jc w:val="both"/>
        <w:rPr>
          <w:rFonts w:ascii="Arial" w:hAnsi="Arial" w:cs="Arial"/>
          <w:sz w:val="32"/>
          <w:szCs w:val="32"/>
        </w:rPr>
      </w:pPr>
      <w:r w:rsidRPr="004D2863">
        <w:rPr>
          <w:rFonts w:ascii="Arial" w:hAnsi="Arial" w:cs="Arial"/>
          <w:sz w:val="32"/>
          <w:szCs w:val="32"/>
        </w:rPr>
        <w:t xml:space="preserve">V Mezopotámii vznikly 2 velké říše: </w:t>
      </w:r>
    </w:p>
    <w:p w:rsidR="002C53CB" w:rsidRPr="004D2863" w:rsidRDefault="002C53CB" w:rsidP="002C53C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sz w:val="32"/>
          <w:szCs w:val="32"/>
        </w:rPr>
      </w:pPr>
      <w:r w:rsidRPr="004D2863">
        <w:rPr>
          <w:rFonts w:ascii="Arial" w:hAnsi="Arial" w:cs="Arial"/>
          <w:b/>
          <w:sz w:val="32"/>
          <w:szCs w:val="32"/>
        </w:rPr>
        <w:t xml:space="preserve">Babylónie </w:t>
      </w:r>
      <w:r w:rsidRPr="004D2863">
        <w:rPr>
          <w:rFonts w:ascii="Arial" w:hAnsi="Arial" w:cs="Arial"/>
          <w:sz w:val="32"/>
          <w:szCs w:val="32"/>
        </w:rPr>
        <w:t>(král vytvořil první sbírku zákonů vytesanou do skály)</w:t>
      </w:r>
    </w:p>
    <w:p w:rsidR="002C53CB" w:rsidRPr="004D2863" w:rsidRDefault="002C53CB" w:rsidP="002C53C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sz w:val="36"/>
          <w:szCs w:val="36"/>
        </w:rPr>
      </w:pPr>
      <w:r w:rsidRPr="004D2863">
        <w:rPr>
          <w:rFonts w:ascii="Arial" w:hAnsi="Arial" w:cs="Arial"/>
          <w:b/>
          <w:sz w:val="32"/>
          <w:szCs w:val="32"/>
        </w:rPr>
        <w:t>Asýrie</w:t>
      </w:r>
      <w:r w:rsidRPr="004D2863">
        <w:rPr>
          <w:rFonts w:ascii="Arial" w:hAnsi="Arial" w:cs="Arial"/>
          <w:sz w:val="32"/>
          <w:szCs w:val="32"/>
        </w:rPr>
        <w:t xml:space="preserve"> (Asyřané byli dobří válečníci, v jejich hlavním městě postavili knihovnu s mnoha tisíci hliněnými destičkami s poznatky o tehdejším světě)</w:t>
      </w:r>
      <w:r w:rsidR="004D2863">
        <w:rPr>
          <w:rFonts w:ascii="Arial" w:hAnsi="Arial" w:cs="Arial"/>
          <w:b/>
          <w:sz w:val="36"/>
          <w:szCs w:val="36"/>
        </w:rPr>
        <w:t>.</w:t>
      </w:r>
    </w:p>
    <w:p w:rsidR="002C53CB" w:rsidRPr="00FE3C8E" w:rsidRDefault="002C53CB" w:rsidP="002C53CB">
      <w:pPr>
        <w:spacing w:line="240" w:lineRule="auto"/>
        <w:jc w:val="both"/>
        <w:rPr>
          <w:rFonts w:ascii="Arial" w:hAnsi="Arial" w:cs="Arial"/>
          <w:b/>
          <w:sz w:val="36"/>
          <w:szCs w:val="36"/>
          <w:u w:val="single"/>
        </w:rPr>
      </w:pPr>
      <w:r w:rsidRPr="00FE3C8E">
        <w:rPr>
          <w:rFonts w:ascii="Arial" w:hAnsi="Arial" w:cs="Arial"/>
          <w:b/>
          <w:sz w:val="36"/>
          <w:szCs w:val="36"/>
          <w:u w:val="single"/>
        </w:rPr>
        <w:t>Persie</w:t>
      </w:r>
    </w:p>
    <w:p w:rsidR="002C53CB" w:rsidRPr="00FE3C8E" w:rsidRDefault="002C53CB" w:rsidP="002C53C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sz w:val="36"/>
          <w:szCs w:val="36"/>
        </w:rPr>
      </w:pPr>
      <w:r w:rsidRPr="00FE3C8E">
        <w:rPr>
          <w:rFonts w:ascii="Arial" w:hAnsi="Arial" w:cs="Arial"/>
          <w:sz w:val="36"/>
          <w:szCs w:val="36"/>
        </w:rPr>
        <w:t>rozsáhlá říše, razili v ní zlaté mince, stavěli dlouhé cesty</w:t>
      </w:r>
    </w:p>
    <w:p w:rsidR="002C53CB" w:rsidRPr="00FE3C8E" w:rsidRDefault="002C53CB" w:rsidP="002C53CB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2C53CB" w:rsidRPr="00FE3C8E" w:rsidRDefault="002C53CB" w:rsidP="002C53CB">
      <w:p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FE3C8E">
        <w:rPr>
          <w:rFonts w:ascii="Arial" w:hAnsi="Arial" w:cs="Arial"/>
          <w:b/>
          <w:sz w:val="36"/>
          <w:szCs w:val="36"/>
          <w:u w:val="single"/>
        </w:rPr>
        <w:t>Palestina</w:t>
      </w:r>
    </w:p>
    <w:p w:rsidR="002C53CB" w:rsidRPr="00FE3C8E" w:rsidRDefault="002C53CB" w:rsidP="002C53C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FE3C8E">
        <w:rPr>
          <w:rFonts w:ascii="Arial" w:hAnsi="Arial" w:cs="Arial"/>
          <w:sz w:val="36"/>
          <w:szCs w:val="36"/>
        </w:rPr>
        <w:t>zde vzniklo židovské náboženství a starší část Bible – Starého zákona</w:t>
      </w:r>
    </w:p>
    <w:p w:rsidR="0016130C" w:rsidRDefault="0016130C" w:rsidP="002C53CB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Rozlušti slova: poskládej </w:t>
      </w:r>
      <w:r w:rsidR="009E5373">
        <w:rPr>
          <w:rFonts w:ascii="Arial" w:hAnsi="Arial" w:cs="Arial"/>
          <w:i/>
          <w:sz w:val="36"/>
          <w:szCs w:val="36"/>
        </w:rPr>
        <w:t xml:space="preserve">správně </w:t>
      </w:r>
      <w:r>
        <w:rPr>
          <w:rFonts w:ascii="Arial" w:hAnsi="Arial" w:cs="Arial"/>
          <w:i/>
          <w:sz w:val="36"/>
          <w:szCs w:val="36"/>
        </w:rPr>
        <w:t>písmena</w:t>
      </w:r>
      <w:r w:rsidR="009E5373">
        <w:rPr>
          <w:rFonts w:ascii="Arial" w:hAnsi="Arial" w:cs="Arial"/>
          <w:i/>
          <w:sz w:val="36"/>
          <w:szCs w:val="36"/>
        </w:rPr>
        <w:t xml:space="preserve"> do tabulek podle předlohy</w:t>
      </w:r>
      <w:r>
        <w:rPr>
          <w:rFonts w:ascii="Arial" w:hAnsi="Arial" w:cs="Arial"/>
          <w:i/>
          <w:sz w:val="36"/>
          <w:szCs w:val="36"/>
        </w:rPr>
        <w:t>:</w:t>
      </w:r>
    </w:p>
    <w:p w:rsidR="0016130C" w:rsidRDefault="0016130C" w:rsidP="002C53CB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15"/>
        <w:gridCol w:w="1008"/>
        <w:gridCol w:w="1001"/>
        <w:gridCol w:w="1034"/>
        <w:gridCol w:w="1008"/>
        <w:gridCol w:w="1015"/>
        <w:gridCol w:w="1015"/>
        <w:gridCol w:w="1015"/>
        <w:gridCol w:w="1017"/>
        <w:gridCol w:w="1067"/>
        <w:gridCol w:w="1067"/>
        <w:gridCol w:w="1030"/>
        <w:gridCol w:w="987"/>
        <w:gridCol w:w="939"/>
      </w:tblGrid>
      <w:tr w:rsidR="002D4B4B" w:rsidTr="002D4B4B">
        <w:tc>
          <w:tcPr>
            <w:tcW w:w="1015" w:type="dxa"/>
          </w:tcPr>
          <w:p w:rsidR="002D4B4B" w:rsidRPr="009E5373" w:rsidRDefault="002D4B4B" w:rsidP="009E5373">
            <w:pPr>
              <w:jc w:val="center"/>
              <w:rPr>
                <w:rFonts w:ascii="Arial" w:hAnsi="Arial" w:cs="Arial"/>
                <w:b/>
                <w:i/>
                <w:sz w:val="36"/>
                <w:szCs w:val="36"/>
              </w:rPr>
            </w:pPr>
            <w:r w:rsidRPr="009E5373">
              <w:rPr>
                <w:rFonts w:ascii="Arial" w:hAnsi="Arial" w:cs="Arial"/>
                <w:b/>
                <w:i/>
                <w:sz w:val="36"/>
                <w:szCs w:val="36"/>
              </w:rPr>
              <w:t>1</w:t>
            </w:r>
          </w:p>
        </w:tc>
        <w:tc>
          <w:tcPr>
            <w:tcW w:w="1008" w:type="dxa"/>
          </w:tcPr>
          <w:p w:rsidR="002D4B4B" w:rsidRPr="009E5373" w:rsidRDefault="002D4B4B" w:rsidP="009E5373">
            <w:pPr>
              <w:jc w:val="center"/>
              <w:rPr>
                <w:rFonts w:ascii="Arial" w:hAnsi="Arial" w:cs="Arial"/>
                <w:b/>
                <w:i/>
                <w:sz w:val="36"/>
                <w:szCs w:val="36"/>
              </w:rPr>
            </w:pPr>
            <w:r w:rsidRPr="009E5373">
              <w:rPr>
                <w:rFonts w:ascii="Arial" w:hAnsi="Arial" w:cs="Arial"/>
                <w:b/>
                <w:i/>
                <w:sz w:val="36"/>
                <w:szCs w:val="36"/>
              </w:rPr>
              <w:t>2</w:t>
            </w:r>
          </w:p>
        </w:tc>
        <w:tc>
          <w:tcPr>
            <w:tcW w:w="1001" w:type="dxa"/>
          </w:tcPr>
          <w:p w:rsidR="002D4B4B" w:rsidRPr="009E5373" w:rsidRDefault="002D4B4B" w:rsidP="009E5373">
            <w:pPr>
              <w:jc w:val="center"/>
              <w:rPr>
                <w:rFonts w:ascii="Arial" w:hAnsi="Arial" w:cs="Arial"/>
                <w:b/>
                <w:i/>
                <w:sz w:val="36"/>
                <w:szCs w:val="36"/>
              </w:rPr>
            </w:pPr>
            <w:r w:rsidRPr="009E5373">
              <w:rPr>
                <w:rFonts w:ascii="Arial" w:hAnsi="Arial" w:cs="Arial"/>
                <w:b/>
                <w:i/>
                <w:sz w:val="36"/>
                <w:szCs w:val="36"/>
              </w:rPr>
              <w:t>3</w:t>
            </w:r>
          </w:p>
        </w:tc>
        <w:tc>
          <w:tcPr>
            <w:tcW w:w="1034" w:type="dxa"/>
          </w:tcPr>
          <w:p w:rsidR="002D4B4B" w:rsidRPr="009E5373" w:rsidRDefault="002D4B4B" w:rsidP="009E5373">
            <w:pPr>
              <w:jc w:val="center"/>
              <w:rPr>
                <w:rFonts w:ascii="Arial" w:hAnsi="Arial" w:cs="Arial"/>
                <w:b/>
                <w:i/>
                <w:sz w:val="36"/>
                <w:szCs w:val="36"/>
              </w:rPr>
            </w:pPr>
            <w:r w:rsidRPr="009E5373">
              <w:rPr>
                <w:rFonts w:ascii="Arial" w:hAnsi="Arial" w:cs="Arial"/>
                <w:b/>
                <w:i/>
                <w:sz w:val="36"/>
                <w:szCs w:val="36"/>
              </w:rPr>
              <w:t>4</w:t>
            </w:r>
          </w:p>
        </w:tc>
        <w:tc>
          <w:tcPr>
            <w:tcW w:w="1008" w:type="dxa"/>
          </w:tcPr>
          <w:p w:rsidR="002D4B4B" w:rsidRPr="009E5373" w:rsidRDefault="002D4B4B" w:rsidP="009E5373">
            <w:pPr>
              <w:jc w:val="center"/>
              <w:rPr>
                <w:rFonts w:ascii="Arial" w:hAnsi="Arial" w:cs="Arial"/>
                <w:b/>
                <w:i/>
                <w:sz w:val="36"/>
                <w:szCs w:val="36"/>
              </w:rPr>
            </w:pPr>
            <w:r w:rsidRPr="009E5373">
              <w:rPr>
                <w:rFonts w:ascii="Arial" w:hAnsi="Arial" w:cs="Arial"/>
                <w:b/>
                <w:i/>
                <w:sz w:val="36"/>
                <w:szCs w:val="36"/>
              </w:rPr>
              <w:t>5</w:t>
            </w:r>
          </w:p>
        </w:tc>
        <w:tc>
          <w:tcPr>
            <w:tcW w:w="1015" w:type="dxa"/>
          </w:tcPr>
          <w:p w:rsidR="002D4B4B" w:rsidRPr="009E5373" w:rsidRDefault="002D4B4B" w:rsidP="009E5373">
            <w:pPr>
              <w:jc w:val="center"/>
              <w:rPr>
                <w:rFonts w:ascii="Arial" w:hAnsi="Arial" w:cs="Arial"/>
                <w:b/>
                <w:i/>
                <w:sz w:val="36"/>
                <w:szCs w:val="36"/>
              </w:rPr>
            </w:pPr>
            <w:r w:rsidRPr="009E5373">
              <w:rPr>
                <w:rFonts w:ascii="Arial" w:hAnsi="Arial" w:cs="Arial"/>
                <w:b/>
                <w:i/>
                <w:sz w:val="36"/>
                <w:szCs w:val="36"/>
              </w:rPr>
              <w:t>6</w:t>
            </w:r>
          </w:p>
        </w:tc>
        <w:tc>
          <w:tcPr>
            <w:tcW w:w="1015" w:type="dxa"/>
          </w:tcPr>
          <w:p w:rsidR="002D4B4B" w:rsidRPr="009E5373" w:rsidRDefault="002D4B4B" w:rsidP="009E5373">
            <w:pPr>
              <w:jc w:val="center"/>
              <w:rPr>
                <w:rFonts w:ascii="Arial" w:hAnsi="Arial" w:cs="Arial"/>
                <w:b/>
                <w:i/>
                <w:sz w:val="36"/>
                <w:szCs w:val="36"/>
              </w:rPr>
            </w:pPr>
            <w:r w:rsidRPr="009E5373">
              <w:rPr>
                <w:rFonts w:ascii="Arial" w:hAnsi="Arial" w:cs="Arial"/>
                <w:b/>
                <w:i/>
                <w:sz w:val="36"/>
                <w:szCs w:val="36"/>
              </w:rPr>
              <w:t>7</w:t>
            </w:r>
          </w:p>
        </w:tc>
        <w:tc>
          <w:tcPr>
            <w:tcW w:w="1015" w:type="dxa"/>
          </w:tcPr>
          <w:p w:rsidR="002D4B4B" w:rsidRPr="009E5373" w:rsidRDefault="002D4B4B" w:rsidP="009E5373">
            <w:pPr>
              <w:jc w:val="center"/>
              <w:rPr>
                <w:rFonts w:ascii="Arial" w:hAnsi="Arial" w:cs="Arial"/>
                <w:b/>
                <w:i/>
                <w:sz w:val="36"/>
                <w:szCs w:val="36"/>
              </w:rPr>
            </w:pPr>
            <w:r w:rsidRPr="009E5373">
              <w:rPr>
                <w:rFonts w:ascii="Arial" w:hAnsi="Arial" w:cs="Arial"/>
                <w:b/>
                <w:i/>
                <w:sz w:val="36"/>
                <w:szCs w:val="36"/>
              </w:rPr>
              <w:t>8</w:t>
            </w:r>
          </w:p>
        </w:tc>
        <w:tc>
          <w:tcPr>
            <w:tcW w:w="1017" w:type="dxa"/>
          </w:tcPr>
          <w:p w:rsidR="002D4B4B" w:rsidRPr="009E5373" w:rsidRDefault="002D4B4B" w:rsidP="009E5373">
            <w:pPr>
              <w:jc w:val="center"/>
              <w:rPr>
                <w:rFonts w:ascii="Arial" w:hAnsi="Arial" w:cs="Arial"/>
                <w:b/>
                <w:i/>
                <w:sz w:val="36"/>
                <w:szCs w:val="36"/>
              </w:rPr>
            </w:pPr>
            <w:r w:rsidRPr="009E5373">
              <w:rPr>
                <w:rFonts w:ascii="Arial" w:hAnsi="Arial" w:cs="Arial"/>
                <w:b/>
                <w:i/>
                <w:sz w:val="36"/>
                <w:szCs w:val="36"/>
              </w:rPr>
              <w:t>9</w:t>
            </w:r>
          </w:p>
        </w:tc>
        <w:tc>
          <w:tcPr>
            <w:tcW w:w="1067" w:type="dxa"/>
          </w:tcPr>
          <w:p w:rsidR="002D4B4B" w:rsidRPr="009E5373" w:rsidRDefault="002D4B4B" w:rsidP="009E5373">
            <w:pPr>
              <w:jc w:val="center"/>
              <w:rPr>
                <w:rFonts w:ascii="Arial" w:hAnsi="Arial" w:cs="Arial"/>
                <w:b/>
                <w:i/>
                <w:sz w:val="36"/>
                <w:szCs w:val="36"/>
              </w:rPr>
            </w:pPr>
            <w:r w:rsidRPr="009E5373">
              <w:rPr>
                <w:rFonts w:ascii="Arial" w:hAnsi="Arial" w:cs="Arial"/>
                <w:b/>
                <w:i/>
                <w:sz w:val="36"/>
                <w:szCs w:val="36"/>
              </w:rPr>
              <w:t>10</w:t>
            </w:r>
          </w:p>
        </w:tc>
        <w:tc>
          <w:tcPr>
            <w:tcW w:w="1067" w:type="dxa"/>
          </w:tcPr>
          <w:p w:rsidR="002D4B4B" w:rsidRPr="009E5373" w:rsidRDefault="002D4B4B" w:rsidP="009E5373">
            <w:pPr>
              <w:jc w:val="center"/>
              <w:rPr>
                <w:rFonts w:ascii="Arial" w:hAnsi="Arial" w:cs="Arial"/>
                <w:b/>
                <w:i/>
                <w:sz w:val="36"/>
                <w:szCs w:val="36"/>
              </w:rPr>
            </w:pPr>
            <w:r w:rsidRPr="009E5373">
              <w:rPr>
                <w:rFonts w:ascii="Arial" w:hAnsi="Arial" w:cs="Arial"/>
                <w:b/>
                <w:i/>
                <w:sz w:val="36"/>
                <w:szCs w:val="36"/>
              </w:rPr>
              <w:t>11</w:t>
            </w:r>
          </w:p>
        </w:tc>
        <w:tc>
          <w:tcPr>
            <w:tcW w:w="1030" w:type="dxa"/>
          </w:tcPr>
          <w:p w:rsidR="002D4B4B" w:rsidRPr="009E5373" w:rsidRDefault="002D4B4B" w:rsidP="009E5373">
            <w:pPr>
              <w:jc w:val="center"/>
              <w:rPr>
                <w:rFonts w:ascii="Arial" w:hAnsi="Arial" w:cs="Arial"/>
                <w:b/>
                <w:i/>
                <w:sz w:val="36"/>
                <w:szCs w:val="36"/>
              </w:rPr>
            </w:pPr>
            <w:r w:rsidRPr="009E5373">
              <w:rPr>
                <w:rFonts w:ascii="Arial" w:hAnsi="Arial" w:cs="Arial"/>
                <w:b/>
                <w:i/>
                <w:sz w:val="36"/>
                <w:szCs w:val="36"/>
              </w:rPr>
              <w:t>12</w:t>
            </w:r>
          </w:p>
        </w:tc>
        <w:tc>
          <w:tcPr>
            <w:tcW w:w="987" w:type="dxa"/>
          </w:tcPr>
          <w:p w:rsidR="002D4B4B" w:rsidRPr="009E5373" w:rsidRDefault="002D4B4B" w:rsidP="009E5373">
            <w:pPr>
              <w:jc w:val="center"/>
              <w:rPr>
                <w:rFonts w:ascii="Arial" w:hAnsi="Arial" w:cs="Arial"/>
                <w:b/>
                <w:i/>
                <w:sz w:val="36"/>
                <w:szCs w:val="36"/>
              </w:rPr>
            </w:pPr>
            <w:r w:rsidRPr="009E5373">
              <w:rPr>
                <w:rFonts w:ascii="Arial" w:hAnsi="Arial" w:cs="Arial"/>
                <w:b/>
                <w:i/>
                <w:sz w:val="36"/>
                <w:szCs w:val="36"/>
              </w:rPr>
              <w:t>13</w:t>
            </w:r>
          </w:p>
        </w:tc>
        <w:tc>
          <w:tcPr>
            <w:tcW w:w="939" w:type="dxa"/>
          </w:tcPr>
          <w:p w:rsidR="002D4B4B" w:rsidRPr="009E5373" w:rsidRDefault="002D4B4B" w:rsidP="009E5373">
            <w:pPr>
              <w:jc w:val="center"/>
              <w:rPr>
                <w:rFonts w:ascii="Arial" w:hAnsi="Arial" w:cs="Arial"/>
                <w:b/>
                <w:i/>
                <w:sz w:val="36"/>
                <w:szCs w:val="36"/>
              </w:rPr>
            </w:pPr>
            <w:r>
              <w:rPr>
                <w:rFonts w:ascii="Arial" w:hAnsi="Arial" w:cs="Arial"/>
                <w:b/>
                <w:i/>
                <w:sz w:val="36"/>
                <w:szCs w:val="36"/>
              </w:rPr>
              <w:t>14</w:t>
            </w:r>
          </w:p>
        </w:tc>
      </w:tr>
      <w:tr w:rsidR="002D4B4B" w:rsidTr="002D4B4B">
        <w:tc>
          <w:tcPr>
            <w:tcW w:w="1015" w:type="dxa"/>
          </w:tcPr>
          <w:p w:rsidR="002D4B4B" w:rsidRPr="00855E88" w:rsidRDefault="002D4B4B" w:rsidP="009E5373">
            <w:pPr>
              <w:jc w:val="center"/>
              <w:rPr>
                <w:rFonts w:ascii="Arial" w:hAnsi="Arial" w:cs="Arial"/>
                <w:b/>
                <w:i/>
                <w:color w:val="FF0000"/>
                <w:sz w:val="36"/>
                <w:szCs w:val="36"/>
              </w:rPr>
            </w:pPr>
            <w:r w:rsidRPr="00855E88">
              <w:rPr>
                <w:rFonts w:ascii="Arial" w:hAnsi="Arial" w:cs="Arial"/>
                <w:b/>
                <w:i/>
                <w:color w:val="FF0000"/>
                <w:sz w:val="36"/>
                <w:szCs w:val="36"/>
              </w:rPr>
              <w:t>P</w:t>
            </w:r>
          </w:p>
        </w:tc>
        <w:tc>
          <w:tcPr>
            <w:tcW w:w="1008" w:type="dxa"/>
          </w:tcPr>
          <w:p w:rsidR="002D4B4B" w:rsidRPr="00855E88" w:rsidRDefault="002D4B4B" w:rsidP="009E5373">
            <w:pPr>
              <w:jc w:val="center"/>
              <w:rPr>
                <w:rFonts w:ascii="Arial" w:hAnsi="Arial" w:cs="Arial"/>
                <w:b/>
                <w:i/>
                <w:color w:val="FF0000"/>
                <w:sz w:val="36"/>
                <w:szCs w:val="36"/>
              </w:rPr>
            </w:pPr>
            <w:r w:rsidRPr="00855E88">
              <w:rPr>
                <w:rFonts w:ascii="Arial" w:hAnsi="Arial" w:cs="Arial"/>
                <w:b/>
                <w:i/>
                <w:color w:val="FF0000"/>
                <w:sz w:val="36"/>
                <w:szCs w:val="36"/>
              </w:rPr>
              <w:t>Z</w:t>
            </w:r>
          </w:p>
        </w:tc>
        <w:tc>
          <w:tcPr>
            <w:tcW w:w="1001" w:type="dxa"/>
          </w:tcPr>
          <w:p w:rsidR="002D4B4B" w:rsidRPr="00855E88" w:rsidRDefault="002D4B4B" w:rsidP="009E5373">
            <w:pPr>
              <w:jc w:val="center"/>
              <w:rPr>
                <w:rFonts w:ascii="Arial" w:hAnsi="Arial" w:cs="Arial"/>
                <w:b/>
                <w:i/>
                <w:color w:val="FF0000"/>
                <w:sz w:val="36"/>
                <w:szCs w:val="36"/>
              </w:rPr>
            </w:pPr>
            <w:r w:rsidRPr="00855E88">
              <w:rPr>
                <w:rFonts w:ascii="Arial" w:hAnsi="Arial" w:cs="Arial"/>
                <w:b/>
                <w:i/>
                <w:color w:val="FF0000"/>
                <w:sz w:val="36"/>
                <w:szCs w:val="36"/>
              </w:rPr>
              <w:t>I</w:t>
            </w:r>
          </w:p>
        </w:tc>
        <w:tc>
          <w:tcPr>
            <w:tcW w:w="1034" w:type="dxa"/>
          </w:tcPr>
          <w:p w:rsidR="002D4B4B" w:rsidRPr="00855E88" w:rsidRDefault="002D4B4B" w:rsidP="009E5373">
            <w:pPr>
              <w:jc w:val="center"/>
              <w:rPr>
                <w:rFonts w:ascii="Arial" w:hAnsi="Arial" w:cs="Arial"/>
                <w:b/>
                <w:i/>
                <w:color w:val="FF0000"/>
                <w:sz w:val="36"/>
                <w:szCs w:val="36"/>
              </w:rPr>
            </w:pPr>
            <w:r w:rsidRPr="00855E88">
              <w:rPr>
                <w:rFonts w:ascii="Arial" w:hAnsi="Arial" w:cs="Arial"/>
                <w:b/>
                <w:i/>
                <w:color w:val="FF0000"/>
                <w:sz w:val="36"/>
                <w:szCs w:val="36"/>
              </w:rPr>
              <w:t>M</w:t>
            </w:r>
          </w:p>
        </w:tc>
        <w:tc>
          <w:tcPr>
            <w:tcW w:w="1008" w:type="dxa"/>
          </w:tcPr>
          <w:p w:rsidR="002D4B4B" w:rsidRPr="00855E88" w:rsidRDefault="002D4B4B" w:rsidP="009E5373">
            <w:pPr>
              <w:jc w:val="center"/>
              <w:rPr>
                <w:rFonts w:ascii="Arial" w:hAnsi="Arial" w:cs="Arial"/>
                <w:b/>
                <w:i/>
                <w:color w:val="FF0000"/>
                <w:sz w:val="36"/>
                <w:szCs w:val="36"/>
              </w:rPr>
            </w:pPr>
            <w:r w:rsidRPr="00855E88">
              <w:rPr>
                <w:rFonts w:ascii="Arial" w:hAnsi="Arial" w:cs="Arial"/>
                <w:b/>
                <w:i/>
                <w:color w:val="FF0000"/>
                <w:sz w:val="36"/>
                <w:szCs w:val="36"/>
              </w:rPr>
              <w:t>T</w:t>
            </w:r>
          </w:p>
        </w:tc>
        <w:tc>
          <w:tcPr>
            <w:tcW w:w="1015" w:type="dxa"/>
          </w:tcPr>
          <w:p w:rsidR="002D4B4B" w:rsidRPr="00855E88" w:rsidRDefault="002D4B4B" w:rsidP="009E5373">
            <w:pPr>
              <w:jc w:val="center"/>
              <w:rPr>
                <w:rFonts w:ascii="Arial" w:hAnsi="Arial" w:cs="Arial"/>
                <w:b/>
                <w:i/>
                <w:color w:val="FF0000"/>
                <w:sz w:val="36"/>
                <w:szCs w:val="36"/>
              </w:rPr>
            </w:pPr>
            <w:r w:rsidRPr="00855E88">
              <w:rPr>
                <w:rFonts w:ascii="Arial" w:hAnsi="Arial" w:cs="Arial"/>
                <w:b/>
                <w:i/>
                <w:color w:val="FF0000"/>
                <w:sz w:val="36"/>
                <w:szCs w:val="36"/>
              </w:rPr>
              <w:t>É</w:t>
            </w:r>
          </w:p>
        </w:tc>
        <w:tc>
          <w:tcPr>
            <w:tcW w:w="1015" w:type="dxa"/>
          </w:tcPr>
          <w:p w:rsidR="002D4B4B" w:rsidRPr="00855E88" w:rsidRDefault="002D4B4B" w:rsidP="009E5373">
            <w:pPr>
              <w:jc w:val="center"/>
              <w:rPr>
                <w:rFonts w:ascii="Arial" w:hAnsi="Arial" w:cs="Arial"/>
                <w:b/>
                <w:i/>
                <w:color w:val="FF0000"/>
                <w:sz w:val="36"/>
                <w:szCs w:val="36"/>
              </w:rPr>
            </w:pPr>
            <w:r w:rsidRPr="00855E88">
              <w:rPr>
                <w:rFonts w:ascii="Arial" w:hAnsi="Arial" w:cs="Arial"/>
                <w:b/>
                <w:i/>
                <w:color w:val="FF0000"/>
                <w:sz w:val="36"/>
                <w:szCs w:val="36"/>
              </w:rPr>
              <w:t>S</w:t>
            </w:r>
          </w:p>
        </w:tc>
        <w:tc>
          <w:tcPr>
            <w:tcW w:w="1015" w:type="dxa"/>
          </w:tcPr>
          <w:p w:rsidR="002D4B4B" w:rsidRPr="00855E88" w:rsidRDefault="002D4B4B" w:rsidP="009E5373">
            <w:pPr>
              <w:jc w:val="center"/>
              <w:rPr>
                <w:rFonts w:ascii="Arial" w:hAnsi="Arial" w:cs="Arial"/>
                <w:b/>
                <w:i/>
                <w:color w:val="FF0000"/>
                <w:sz w:val="36"/>
                <w:szCs w:val="36"/>
              </w:rPr>
            </w:pPr>
            <w:r w:rsidRPr="00855E88">
              <w:rPr>
                <w:rFonts w:ascii="Arial" w:hAnsi="Arial" w:cs="Arial"/>
                <w:b/>
                <w:i/>
                <w:color w:val="FF0000"/>
                <w:sz w:val="36"/>
                <w:szCs w:val="36"/>
              </w:rPr>
              <w:t>E</w:t>
            </w:r>
          </w:p>
        </w:tc>
        <w:tc>
          <w:tcPr>
            <w:tcW w:w="1017" w:type="dxa"/>
          </w:tcPr>
          <w:p w:rsidR="002D4B4B" w:rsidRPr="00855E88" w:rsidRDefault="002D4B4B" w:rsidP="009E5373">
            <w:pPr>
              <w:jc w:val="center"/>
              <w:rPr>
                <w:rFonts w:ascii="Arial" w:hAnsi="Arial" w:cs="Arial"/>
                <w:b/>
                <w:i/>
                <w:color w:val="FF0000"/>
                <w:sz w:val="36"/>
                <w:szCs w:val="36"/>
              </w:rPr>
            </w:pPr>
            <w:r w:rsidRPr="00855E88">
              <w:rPr>
                <w:rFonts w:ascii="Arial" w:hAnsi="Arial" w:cs="Arial"/>
                <w:b/>
                <w:i/>
                <w:color w:val="FF0000"/>
                <w:sz w:val="36"/>
                <w:szCs w:val="36"/>
              </w:rPr>
              <w:t>Á</w:t>
            </w:r>
          </w:p>
        </w:tc>
        <w:tc>
          <w:tcPr>
            <w:tcW w:w="1067" w:type="dxa"/>
          </w:tcPr>
          <w:p w:rsidR="002D4B4B" w:rsidRPr="00855E88" w:rsidRDefault="002D4B4B" w:rsidP="009E5373">
            <w:pPr>
              <w:jc w:val="center"/>
              <w:rPr>
                <w:rFonts w:ascii="Arial" w:hAnsi="Arial" w:cs="Arial"/>
                <w:b/>
                <w:i/>
                <w:color w:val="FF0000"/>
                <w:sz w:val="36"/>
                <w:szCs w:val="36"/>
              </w:rPr>
            </w:pPr>
            <w:r w:rsidRPr="00855E88">
              <w:rPr>
                <w:rFonts w:ascii="Arial" w:hAnsi="Arial" w:cs="Arial"/>
                <w:b/>
                <w:i/>
                <w:color w:val="FF0000"/>
                <w:sz w:val="36"/>
                <w:szCs w:val="36"/>
              </w:rPr>
              <w:t>U</w:t>
            </w:r>
          </w:p>
        </w:tc>
        <w:tc>
          <w:tcPr>
            <w:tcW w:w="1067" w:type="dxa"/>
          </w:tcPr>
          <w:p w:rsidR="002D4B4B" w:rsidRPr="00855E88" w:rsidRDefault="002D4B4B" w:rsidP="009E5373">
            <w:pPr>
              <w:jc w:val="center"/>
              <w:rPr>
                <w:rFonts w:ascii="Arial" w:hAnsi="Arial" w:cs="Arial"/>
                <w:b/>
                <w:i/>
                <w:color w:val="FF0000"/>
                <w:sz w:val="36"/>
                <w:szCs w:val="36"/>
              </w:rPr>
            </w:pPr>
            <w:r w:rsidRPr="00855E88">
              <w:rPr>
                <w:rFonts w:ascii="Arial" w:hAnsi="Arial" w:cs="Arial"/>
                <w:b/>
                <w:i/>
                <w:color w:val="FF0000"/>
                <w:sz w:val="36"/>
                <w:szCs w:val="36"/>
              </w:rPr>
              <w:t>O</w:t>
            </w:r>
          </w:p>
        </w:tc>
        <w:tc>
          <w:tcPr>
            <w:tcW w:w="1030" w:type="dxa"/>
          </w:tcPr>
          <w:p w:rsidR="002D4B4B" w:rsidRPr="00855E88" w:rsidRDefault="002D4B4B" w:rsidP="009E5373">
            <w:pPr>
              <w:jc w:val="center"/>
              <w:rPr>
                <w:rFonts w:ascii="Arial" w:hAnsi="Arial" w:cs="Arial"/>
                <w:b/>
                <w:i/>
                <w:color w:val="FF0000"/>
                <w:sz w:val="36"/>
                <w:szCs w:val="36"/>
              </w:rPr>
            </w:pPr>
            <w:r w:rsidRPr="00855E88">
              <w:rPr>
                <w:rFonts w:ascii="Arial" w:hAnsi="Arial" w:cs="Arial"/>
                <w:b/>
                <w:i/>
                <w:color w:val="FF0000"/>
                <w:sz w:val="36"/>
                <w:szCs w:val="36"/>
              </w:rPr>
              <w:t>R</w:t>
            </w:r>
          </w:p>
        </w:tc>
        <w:tc>
          <w:tcPr>
            <w:tcW w:w="987" w:type="dxa"/>
          </w:tcPr>
          <w:p w:rsidR="002D4B4B" w:rsidRPr="00855E88" w:rsidRDefault="002D4B4B" w:rsidP="009E5373">
            <w:pPr>
              <w:jc w:val="center"/>
              <w:rPr>
                <w:rFonts w:ascii="Arial" w:hAnsi="Arial" w:cs="Arial"/>
                <w:b/>
                <w:i/>
                <w:color w:val="FF0000"/>
                <w:sz w:val="36"/>
                <w:szCs w:val="36"/>
              </w:rPr>
            </w:pPr>
            <w:r w:rsidRPr="00855E88">
              <w:rPr>
                <w:rFonts w:ascii="Arial" w:hAnsi="Arial" w:cs="Arial"/>
                <w:b/>
                <w:i/>
                <w:color w:val="FF0000"/>
                <w:sz w:val="36"/>
                <w:szCs w:val="36"/>
              </w:rPr>
              <w:t>V</w:t>
            </w:r>
          </w:p>
        </w:tc>
        <w:tc>
          <w:tcPr>
            <w:tcW w:w="939" w:type="dxa"/>
          </w:tcPr>
          <w:p w:rsidR="002D4B4B" w:rsidRPr="00855E88" w:rsidRDefault="002D4B4B" w:rsidP="009E5373">
            <w:pPr>
              <w:jc w:val="center"/>
              <w:rPr>
                <w:rFonts w:ascii="Arial" w:hAnsi="Arial" w:cs="Arial"/>
                <w:b/>
                <w:i/>
                <w:color w:val="FF0000"/>
                <w:sz w:val="36"/>
                <w:szCs w:val="36"/>
              </w:rPr>
            </w:pPr>
            <w:r w:rsidRPr="00855E88">
              <w:rPr>
                <w:rFonts w:ascii="Arial" w:hAnsi="Arial" w:cs="Arial"/>
                <w:b/>
                <w:i/>
                <w:color w:val="FF0000"/>
                <w:sz w:val="36"/>
                <w:szCs w:val="36"/>
              </w:rPr>
              <w:t>Í</w:t>
            </w:r>
          </w:p>
        </w:tc>
      </w:tr>
    </w:tbl>
    <w:p w:rsidR="0016130C" w:rsidRDefault="0016130C" w:rsidP="002C53CB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9E5373" w:rsidRDefault="009E5373" w:rsidP="002D4B4B">
      <w:pPr>
        <w:spacing w:line="240" w:lineRule="auto"/>
        <w:jc w:val="center"/>
        <w:rPr>
          <w:rFonts w:ascii="Arial" w:hAnsi="Arial" w:cs="Arial"/>
          <w:i/>
          <w:sz w:val="36"/>
          <w:szCs w:val="3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67"/>
        <w:gridCol w:w="1767"/>
        <w:gridCol w:w="1768"/>
        <w:gridCol w:w="1768"/>
        <w:gridCol w:w="1768"/>
        <w:gridCol w:w="1768"/>
        <w:gridCol w:w="1768"/>
        <w:gridCol w:w="1768"/>
      </w:tblGrid>
      <w:tr w:rsidR="009E5373" w:rsidTr="009E5373">
        <w:tc>
          <w:tcPr>
            <w:tcW w:w="1767" w:type="dxa"/>
          </w:tcPr>
          <w:p w:rsidR="009E5373" w:rsidRDefault="002D4B4B" w:rsidP="002D4B4B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7</w:t>
            </w:r>
          </w:p>
        </w:tc>
        <w:tc>
          <w:tcPr>
            <w:tcW w:w="1767" w:type="dxa"/>
          </w:tcPr>
          <w:p w:rsidR="009E5373" w:rsidRDefault="002D4B4B" w:rsidP="002D4B4B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10</w:t>
            </w:r>
          </w:p>
        </w:tc>
        <w:tc>
          <w:tcPr>
            <w:tcW w:w="1768" w:type="dxa"/>
          </w:tcPr>
          <w:p w:rsidR="009E5373" w:rsidRDefault="002D4B4B" w:rsidP="002D4B4B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4</w:t>
            </w:r>
          </w:p>
        </w:tc>
        <w:tc>
          <w:tcPr>
            <w:tcW w:w="1768" w:type="dxa"/>
          </w:tcPr>
          <w:p w:rsidR="009E5373" w:rsidRDefault="002D4B4B" w:rsidP="002D4B4B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6</w:t>
            </w:r>
          </w:p>
        </w:tc>
        <w:tc>
          <w:tcPr>
            <w:tcW w:w="1768" w:type="dxa"/>
          </w:tcPr>
          <w:p w:rsidR="009E5373" w:rsidRDefault="002D4B4B" w:rsidP="002D4B4B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12</w:t>
            </w:r>
          </w:p>
        </w:tc>
        <w:tc>
          <w:tcPr>
            <w:tcW w:w="1768" w:type="dxa"/>
          </w:tcPr>
          <w:p w:rsidR="009E5373" w:rsidRDefault="002D4B4B" w:rsidP="002D4B4B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11</w:t>
            </w:r>
          </w:p>
        </w:tc>
        <w:tc>
          <w:tcPr>
            <w:tcW w:w="1768" w:type="dxa"/>
          </w:tcPr>
          <w:p w:rsidR="009E5373" w:rsidRDefault="002D4B4B" w:rsidP="002D4B4B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13</w:t>
            </w:r>
          </w:p>
        </w:tc>
        <w:tc>
          <w:tcPr>
            <w:tcW w:w="1768" w:type="dxa"/>
          </w:tcPr>
          <w:p w:rsidR="009E5373" w:rsidRDefault="002D4B4B" w:rsidP="002D4B4B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6</w:t>
            </w:r>
          </w:p>
        </w:tc>
      </w:tr>
      <w:tr w:rsidR="009E5373" w:rsidTr="009E5373">
        <w:tc>
          <w:tcPr>
            <w:tcW w:w="1767" w:type="dxa"/>
          </w:tcPr>
          <w:p w:rsidR="009E5373" w:rsidRDefault="009E5373" w:rsidP="002C53CB">
            <w:pPr>
              <w:jc w:val="both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1767" w:type="dxa"/>
          </w:tcPr>
          <w:p w:rsidR="009E5373" w:rsidRDefault="009E5373" w:rsidP="002C53CB">
            <w:pPr>
              <w:jc w:val="both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1768" w:type="dxa"/>
          </w:tcPr>
          <w:p w:rsidR="009E5373" w:rsidRDefault="009E5373" w:rsidP="002C53CB">
            <w:pPr>
              <w:jc w:val="both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1768" w:type="dxa"/>
          </w:tcPr>
          <w:p w:rsidR="009E5373" w:rsidRDefault="009E5373" w:rsidP="002C53CB">
            <w:pPr>
              <w:jc w:val="both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1768" w:type="dxa"/>
          </w:tcPr>
          <w:p w:rsidR="009E5373" w:rsidRDefault="009E5373" w:rsidP="002C53CB">
            <w:pPr>
              <w:jc w:val="both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1768" w:type="dxa"/>
          </w:tcPr>
          <w:p w:rsidR="009E5373" w:rsidRDefault="009E5373" w:rsidP="002C53CB">
            <w:pPr>
              <w:jc w:val="both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1768" w:type="dxa"/>
          </w:tcPr>
          <w:p w:rsidR="009E5373" w:rsidRDefault="009E5373" w:rsidP="002C53CB">
            <w:pPr>
              <w:jc w:val="both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1768" w:type="dxa"/>
          </w:tcPr>
          <w:p w:rsidR="009E5373" w:rsidRDefault="009E5373" w:rsidP="002C53CB">
            <w:pPr>
              <w:jc w:val="both"/>
              <w:rPr>
                <w:rFonts w:ascii="Arial" w:hAnsi="Arial" w:cs="Arial"/>
                <w:i/>
                <w:sz w:val="36"/>
                <w:szCs w:val="36"/>
              </w:rPr>
            </w:pPr>
          </w:p>
        </w:tc>
      </w:tr>
    </w:tbl>
    <w:p w:rsidR="0016130C" w:rsidRDefault="0016130C" w:rsidP="002D4B4B">
      <w:pPr>
        <w:spacing w:line="240" w:lineRule="auto"/>
        <w:jc w:val="center"/>
        <w:rPr>
          <w:rFonts w:ascii="Arial" w:hAnsi="Arial" w:cs="Arial"/>
          <w:i/>
          <w:sz w:val="36"/>
          <w:szCs w:val="36"/>
        </w:rPr>
      </w:pPr>
    </w:p>
    <w:p w:rsidR="002D4B4B" w:rsidRDefault="002D4B4B" w:rsidP="002D4B4B">
      <w:pPr>
        <w:spacing w:line="240" w:lineRule="auto"/>
        <w:jc w:val="center"/>
        <w:rPr>
          <w:rFonts w:ascii="Arial" w:hAnsi="Arial" w:cs="Arial"/>
          <w:i/>
          <w:sz w:val="36"/>
          <w:szCs w:val="3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28"/>
        <w:gridCol w:w="2828"/>
        <w:gridCol w:w="2828"/>
        <w:gridCol w:w="2829"/>
        <w:gridCol w:w="2829"/>
      </w:tblGrid>
      <w:tr w:rsidR="002D4B4B" w:rsidTr="002D4B4B">
        <w:tc>
          <w:tcPr>
            <w:tcW w:w="2828" w:type="dxa"/>
          </w:tcPr>
          <w:p w:rsidR="002D4B4B" w:rsidRDefault="002D4B4B" w:rsidP="002D4B4B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5</w:t>
            </w:r>
          </w:p>
        </w:tc>
        <w:tc>
          <w:tcPr>
            <w:tcW w:w="2828" w:type="dxa"/>
          </w:tcPr>
          <w:p w:rsidR="002D4B4B" w:rsidRDefault="002D4B4B" w:rsidP="002D4B4B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14</w:t>
            </w:r>
          </w:p>
        </w:tc>
        <w:tc>
          <w:tcPr>
            <w:tcW w:w="2828" w:type="dxa"/>
          </w:tcPr>
          <w:p w:rsidR="002D4B4B" w:rsidRDefault="002D4B4B" w:rsidP="002D4B4B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7</w:t>
            </w:r>
          </w:p>
        </w:tc>
        <w:tc>
          <w:tcPr>
            <w:tcW w:w="2829" w:type="dxa"/>
          </w:tcPr>
          <w:p w:rsidR="002D4B4B" w:rsidRDefault="002D4B4B" w:rsidP="002D4B4B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4</w:t>
            </w:r>
          </w:p>
        </w:tc>
        <w:tc>
          <w:tcPr>
            <w:tcW w:w="2829" w:type="dxa"/>
          </w:tcPr>
          <w:p w:rsidR="002D4B4B" w:rsidRDefault="002D4B4B" w:rsidP="002D4B4B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11</w:t>
            </w:r>
          </w:p>
        </w:tc>
      </w:tr>
      <w:tr w:rsidR="002D4B4B" w:rsidTr="002D4B4B">
        <w:tc>
          <w:tcPr>
            <w:tcW w:w="2828" w:type="dxa"/>
          </w:tcPr>
          <w:p w:rsidR="002D4B4B" w:rsidRDefault="002D4B4B" w:rsidP="002C53CB">
            <w:pPr>
              <w:jc w:val="both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2828" w:type="dxa"/>
          </w:tcPr>
          <w:p w:rsidR="002D4B4B" w:rsidRDefault="002D4B4B" w:rsidP="002C53CB">
            <w:pPr>
              <w:jc w:val="both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2828" w:type="dxa"/>
          </w:tcPr>
          <w:p w:rsidR="002D4B4B" w:rsidRDefault="002D4B4B" w:rsidP="002C53CB">
            <w:pPr>
              <w:jc w:val="both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2829" w:type="dxa"/>
          </w:tcPr>
          <w:p w:rsidR="002D4B4B" w:rsidRDefault="002D4B4B" w:rsidP="002C53CB">
            <w:pPr>
              <w:jc w:val="both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2829" w:type="dxa"/>
          </w:tcPr>
          <w:p w:rsidR="002D4B4B" w:rsidRDefault="002D4B4B" w:rsidP="002C53CB">
            <w:pPr>
              <w:jc w:val="both"/>
              <w:rPr>
                <w:rFonts w:ascii="Arial" w:hAnsi="Arial" w:cs="Arial"/>
                <w:i/>
                <w:sz w:val="36"/>
                <w:szCs w:val="36"/>
              </w:rPr>
            </w:pPr>
          </w:p>
        </w:tc>
      </w:tr>
    </w:tbl>
    <w:p w:rsidR="009E5373" w:rsidRDefault="009E5373" w:rsidP="002C53CB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2D4B4B" w:rsidRDefault="002D4B4B" w:rsidP="002C53CB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85"/>
        <w:gridCol w:w="1285"/>
        <w:gridCol w:w="1285"/>
        <w:gridCol w:w="1285"/>
        <w:gridCol w:w="1286"/>
        <w:gridCol w:w="1286"/>
        <w:gridCol w:w="1286"/>
        <w:gridCol w:w="1286"/>
        <w:gridCol w:w="1286"/>
        <w:gridCol w:w="1286"/>
        <w:gridCol w:w="1286"/>
      </w:tblGrid>
      <w:tr w:rsidR="009E5373" w:rsidTr="009E5373">
        <w:tc>
          <w:tcPr>
            <w:tcW w:w="1285" w:type="dxa"/>
          </w:tcPr>
          <w:p w:rsidR="009E5373" w:rsidRDefault="002D4B4B" w:rsidP="002D4B4B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4</w:t>
            </w:r>
          </w:p>
        </w:tc>
        <w:tc>
          <w:tcPr>
            <w:tcW w:w="1285" w:type="dxa"/>
          </w:tcPr>
          <w:p w:rsidR="009E5373" w:rsidRDefault="002D4B4B" w:rsidP="002D4B4B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8</w:t>
            </w:r>
          </w:p>
        </w:tc>
        <w:tc>
          <w:tcPr>
            <w:tcW w:w="1285" w:type="dxa"/>
          </w:tcPr>
          <w:p w:rsidR="009E5373" w:rsidRDefault="002D4B4B" w:rsidP="002D4B4B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2</w:t>
            </w:r>
          </w:p>
        </w:tc>
        <w:tc>
          <w:tcPr>
            <w:tcW w:w="1285" w:type="dxa"/>
          </w:tcPr>
          <w:p w:rsidR="009E5373" w:rsidRDefault="002D4B4B" w:rsidP="002D4B4B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11</w:t>
            </w:r>
          </w:p>
        </w:tc>
        <w:tc>
          <w:tcPr>
            <w:tcW w:w="1286" w:type="dxa"/>
          </w:tcPr>
          <w:p w:rsidR="009E5373" w:rsidRDefault="002D4B4B" w:rsidP="002D4B4B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1</w:t>
            </w:r>
          </w:p>
        </w:tc>
        <w:tc>
          <w:tcPr>
            <w:tcW w:w="1286" w:type="dxa"/>
          </w:tcPr>
          <w:p w:rsidR="009E5373" w:rsidRDefault="002D4B4B" w:rsidP="002D4B4B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11</w:t>
            </w:r>
          </w:p>
        </w:tc>
        <w:tc>
          <w:tcPr>
            <w:tcW w:w="1286" w:type="dxa"/>
          </w:tcPr>
          <w:p w:rsidR="009E5373" w:rsidRDefault="002D4B4B" w:rsidP="002D4B4B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5</w:t>
            </w:r>
          </w:p>
        </w:tc>
        <w:tc>
          <w:tcPr>
            <w:tcW w:w="1286" w:type="dxa"/>
          </w:tcPr>
          <w:p w:rsidR="009E5373" w:rsidRDefault="002D4B4B" w:rsidP="002D4B4B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9</w:t>
            </w:r>
          </w:p>
        </w:tc>
        <w:tc>
          <w:tcPr>
            <w:tcW w:w="1286" w:type="dxa"/>
          </w:tcPr>
          <w:p w:rsidR="009E5373" w:rsidRDefault="002D4B4B" w:rsidP="002D4B4B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4</w:t>
            </w:r>
          </w:p>
        </w:tc>
        <w:tc>
          <w:tcPr>
            <w:tcW w:w="1286" w:type="dxa"/>
          </w:tcPr>
          <w:p w:rsidR="009E5373" w:rsidRDefault="002D4B4B" w:rsidP="002D4B4B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3</w:t>
            </w:r>
          </w:p>
        </w:tc>
        <w:tc>
          <w:tcPr>
            <w:tcW w:w="1286" w:type="dxa"/>
          </w:tcPr>
          <w:p w:rsidR="009E5373" w:rsidRDefault="002D4B4B" w:rsidP="002D4B4B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8</w:t>
            </w:r>
          </w:p>
        </w:tc>
      </w:tr>
      <w:tr w:rsidR="009E5373" w:rsidTr="009E5373">
        <w:tc>
          <w:tcPr>
            <w:tcW w:w="1285" w:type="dxa"/>
          </w:tcPr>
          <w:p w:rsidR="009E5373" w:rsidRDefault="009E5373" w:rsidP="002C53CB">
            <w:pPr>
              <w:jc w:val="both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1285" w:type="dxa"/>
          </w:tcPr>
          <w:p w:rsidR="009E5373" w:rsidRDefault="009E5373" w:rsidP="002C53CB">
            <w:pPr>
              <w:jc w:val="both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1285" w:type="dxa"/>
          </w:tcPr>
          <w:p w:rsidR="009E5373" w:rsidRDefault="009E5373" w:rsidP="002C53CB">
            <w:pPr>
              <w:jc w:val="both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1285" w:type="dxa"/>
          </w:tcPr>
          <w:p w:rsidR="009E5373" w:rsidRDefault="009E5373" w:rsidP="002C53CB">
            <w:pPr>
              <w:jc w:val="both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1286" w:type="dxa"/>
          </w:tcPr>
          <w:p w:rsidR="009E5373" w:rsidRDefault="009E5373" w:rsidP="002C53CB">
            <w:pPr>
              <w:jc w:val="both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1286" w:type="dxa"/>
          </w:tcPr>
          <w:p w:rsidR="009E5373" w:rsidRDefault="009E5373" w:rsidP="002C53CB">
            <w:pPr>
              <w:jc w:val="both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1286" w:type="dxa"/>
          </w:tcPr>
          <w:p w:rsidR="009E5373" w:rsidRDefault="009E5373" w:rsidP="002C53CB">
            <w:pPr>
              <w:jc w:val="both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1286" w:type="dxa"/>
          </w:tcPr>
          <w:p w:rsidR="009E5373" w:rsidRDefault="009E5373" w:rsidP="002C53CB">
            <w:pPr>
              <w:jc w:val="both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1286" w:type="dxa"/>
          </w:tcPr>
          <w:p w:rsidR="009E5373" w:rsidRDefault="009E5373" w:rsidP="002C53CB">
            <w:pPr>
              <w:jc w:val="both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1286" w:type="dxa"/>
          </w:tcPr>
          <w:p w:rsidR="009E5373" w:rsidRDefault="009E5373" w:rsidP="002C53CB">
            <w:pPr>
              <w:jc w:val="both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1286" w:type="dxa"/>
          </w:tcPr>
          <w:p w:rsidR="009E5373" w:rsidRDefault="009E5373" w:rsidP="002C53CB">
            <w:pPr>
              <w:jc w:val="both"/>
              <w:rPr>
                <w:rFonts w:ascii="Arial" w:hAnsi="Arial" w:cs="Arial"/>
                <w:i/>
                <w:sz w:val="36"/>
                <w:szCs w:val="36"/>
              </w:rPr>
            </w:pPr>
          </w:p>
        </w:tc>
      </w:tr>
    </w:tbl>
    <w:p w:rsidR="009E5373" w:rsidRDefault="009E5373" w:rsidP="002C53CB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2C53CB" w:rsidRPr="00FE3C8E" w:rsidRDefault="002C53CB" w:rsidP="002C53CB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 w:rsidRPr="00FE3C8E">
        <w:rPr>
          <w:rFonts w:ascii="Arial" w:hAnsi="Arial" w:cs="Arial"/>
          <w:i/>
          <w:sz w:val="36"/>
          <w:szCs w:val="36"/>
        </w:rPr>
        <w:t>Úkol</w:t>
      </w:r>
      <w:r w:rsidR="004D2863">
        <w:rPr>
          <w:rFonts w:ascii="Arial" w:hAnsi="Arial" w:cs="Arial"/>
          <w:i/>
          <w:sz w:val="36"/>
          <w:szCs w:val="36"/>
        </w:rPr>
        <w:t>y</w:t>
      </w:r>
      <w:r w:rsidRPr="00FE3C8E">
        <w:rPr>
          <w:rFonts w:ascii="Arial" w:hAnsi="Arial" w:cs="Arial"/>
          <w:i/>
          <w:sz w:val="36"/>
          <w:szCs w:val="36"/>
        </w:rPr>
        <w:t>:</w:t>
      </w:r>
    </w:p>
    <w:p w:rsidR="002C53CB" w:rsidRPr="00FE3C8E" w:rsidRDefault="002C53CB" w:rsidP="002C53CB">
      <w:pPr>
        <w:numPr>
          <w:ilvl w:val="0"/>
          <w:numId w:val="2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 w:rsidRPr="00FE3C8E">
        <w:rPr>
          <w:rFonts w:ascii="Arial" w:hAnsi="Arial" w:cs="Arial"/>
          <w:i/>
          <w:sz w:val="36"/>
          <w:szCs w:val="36"/>
        </w:rPr>
        <w:lastRenderedPageBreak/>
        <w:t>Jaké dovednosti měli Sumerové?</w:t>
      </w:r>
    </w:p>
    <w:p w:rsidR="002C53CB" w:rsidRDefault="002C53CB" w:rsidP="002C53CB">
      <w:pPr>
        <w:numPr>
          <w:ilvl w:val="0"/>
          <w:numId w:val="2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 w:rsidRPr="00FE3C8E">
        <w:rPr>
          <w:rFonts w:ascii="Arial" w:hAnsi="Arial" w:cs="Arial"/>
          <w:i/>
          <w:sz w:val="36"/>
          <w:szCs w:val="36"/>
        </w:rPr>
        <w:t>Jaké říše vznikly v Mezopotámii?</w:t>
      </w:r>
    </w:p>
    <w:p w:rsidR="004D2863" w:rsidRDefault="004D2863" w:rsidP="004D2863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4D2863" w:rsidRDefault="004D2863" w:rsidP="004D2863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4D2863" w:rsidRDefault="004D2863" w:rsidP="004D2863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Řešení:</w:t>
      </w:r>
    </w:p>
    <w:p w:rsidR="004D2863" w:rsidRDefault="004D2863" w:rsidP="004D2863">
      <w:pPr>
        <w:pStyle w:val="Odstavecseseznamem"/>
        <w:numPr>
          <w:ilvl w:val="0"/>
          <w:numId w:val="3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Sumerové používali písmo, vynalezli hrnčířský kruh, vynalezli vůz, zavlažovali půdu, stavěli stupňovité chrámy.</w:t>
      </w:r>
    </w:p>
    <w:p w:rsidR="004D2863" w:rsidRPr="004D2863" w:rsidRDefault="004D2863" w:rsidP="004D2863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4D2863" w:rsidRPr="004D2863" w:rsidRDefault="004D2863" w:rsidP="004D2863">
      <w:pPr>
        <w:pStyle w:val="Odstavecseseznamem"/>
        <w:numPr>
          <w:ilvl w:val="0"/>
          <w:numId w:val="3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V Mezopotámii vznikly 2 říše: Babylonie a Asýrie.</w:t>
      </w:r>
    </w:p>
    <w:p w:rsidR="002B6B4F" w:rsidRPr="00FE3C8E" w:rsidRDefault="002B6B4F">
      <w:pPr>
        <w:rPr>
          <w:rFonts w:ascii="Arial" w:hAnsi="Arial" w:cs="Arial"/>
          <w:sz w:val="36"/>
          <w:szCs w:val="36"/>
        </w:rPr>
      </w:pPr>
    </w:p>
    <w:sectPr w:rsidR="002B6B4F" w:rsidRPr="00FE3C8E" w:rsidSect="00AB46C9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234D" w:rsidRDefault="00BE234D" w:rsidP="002C53CB">
      <w:pPr>
        <w:spacing w:after="0" w:line="240" w:lineRule="auto"/>
      </w:pPr>
      <w:r>
        <w:separator/>
      </w:r>
    </w:p>
  </w:endnote>
  <w:endnote w:type="continuationSeparator" w:id="0">
    <w:p w:rsidR="00BE234D" w:rsidRDefault="00BE234D" w:rsidP="002C53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234D" w:rsidRDefault="00BE234D" w:rsidP="002C53CB">
      <w:pPr>
        <w:spacing w:after="0" w:line="240" w:lineRule="auto"/>
      </w:pPr>
      <w:r>
        <w:separator/>
      </w:r>
    </w:p>
  </w:footnote>
  <w:footnote w:type="continuationSeparator" w:id="0">
    <w:p w:rsidR="00BE234D" w:rsidRDefault="00BE234D" w:rsidP="002C53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3CB" w:rsidRDefault="002C53CB" w:rsidP="002C53CB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 w:rsidRPr="000805B5">
      <w:rPr>
        <w:rFonts w:ascii="Arial" w:hAnsi="Arial" w:cs="Arial"/>
        <w:sz w:val="24"/>
        <w:szCs w:val="24"/>
      </w:rPr>
      <w:t>Mgr. Romana Čermáková,</w:t>
    </w:r>
    <w:r w:rsidR="006B0304">
      <w:rPr>
        <w:rFonts w:ascii="Arial" w:hAnsi="Arial" w:cs="Arial"/>
        <w:sz w:val="24"/>
        <w:szCs w:val="24"/>
      </w:rPr>
      <w:t xml:space="preserve"> </w:t>
    </w:r>
    <w:proofErr w:type="gramStart"/>
    <w:r w:rsidR="006B0304">
      <w:rPr>
        <w:rFonts w:ascii="Arial" w:hAnsi="Arial" w:cs="Arial"/>
        <w:sz w:val="24"/>
        <w:szCs w:val="24"/>
      </w:rPr>
      <w:t>11.2.</w:t>
    </w:r>
    <w:r w:rsidRPr="000805B5">
      <w:rPr>
        <w:rFonts w:ascii="Arial" w:hAnsi="Arial" w:cs="Arial"/>
        <w:sz w:val="24"/>
        <w:szCs w:val="24"/>
      </w:rPr>
      <w:t>201</w:t>
    </w:r>
    <w:r w:rsidR="006B0304">
      <w:rPr>
        <w:rFonts w:ascii="Arial" w:hAnsi="Arial" w:cs="Arial"/>
        <w:sz w:val="24"/>
        <w:szCs w:val="24"/>
      </w:rPr>
      <w:t>3</w:t>
    </w:r>
    <w:proofErr w:type="gramEnd"/>
    <w:r w:rsidRPr="000805B5">
      <w:rPr>
        <w:rFonts w:ascii="Arial" w:hAnsi="Arial" w:cs="Arial"/>
        <w:sz w:val="24"/>
        <w:szCs w:val="24"/>
      </w:rPr>
      <w:t>, 6.ročník</w:t>
    </w:r>
    <w:r>
      <w:rPr>
        <w:rFonts w:ascii="Arial" w:hAnsi="Arial" w:cs="Arial"/>
        <w:sz w:val="24"/>
        <w:szCs w:val="24"/>
      </w:rPr>
      <w:t xml:space="preserve"> ZŠ praktická, Člověk a společnost, Dějepis:</w:t>
    </w:r>
  </w:p>
  <w:p w:rsidR="002C53CB" w:rsidRDefault="002C53CB" w:rsidP="002C53CB">
    <w:pPr>
      <w:pStyle w:val="Zhlav"/>
      <w:jc w:val="center"/>
    </w:pPr>
    <w:r>
      <w:rPr>
        <w:rFonts w:ascii="Arial" w:hAnsi="Arial" w:cs="Arial"/>
        <w:sz w:val="24"/>
        <w:szCs w:val="24"/>
      </w:rPr>
      <w:t>„Starověký Blízký východ“, interaktivní práce: žák-tabule, pracovní listy</w:t>
    </w:r>
  </w:p>
  <w:p w:rsidR="002C53CB" w:rsidRDefault="002C53C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936C6"/>
    <w:multiLevelType w:val="hybridMultilevel"/>
    <w:tmpl w:val="2B024132"/>
    <w:lvl w:ilvl="0" w:tplc="09F2C3CE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18C97BE0"/>
    <w:multiLevelType w:val="hybridMultilevel"/>
    <w:tmpl w:val="05D892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DA477C"/>
    <w:multiLevelType w:val="hybridMultilevel"/>
    <w:tmpl w:val="9B3025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CF4"/>
    <w:rsid w:val="001169C0"/>
    <w:rsid w:val="0016130C"/>
    <w:rsid w:val="002B6B4F"/>
    <w:rsid w:val="002C53CB"/>
    <w:rsid w:val="002D4B4B"/>
    <w:rsid w:val="003C09C9"/>
    <w:rsid w:val="004D2863"/>
    <w:rsid w:val="006B0304"/>
    <w:rsid w:val="00800CF4"/>
    <w:rsid w:val="00855E88"/>
    <w:rsid w:val="009E5373"/>
    <w:rsid w:val="00AB46C9"/>
    <w:rsid w:val="00BE234D"/>
    <w:rsid w:val="00EB33B1"/>
    <w:rsid w:val="00F84517"/>
    <w:rsid w:val="00FE3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53C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C53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53CB"/>
  </w:style>
  <w:style w:type="paragraph" w:styleId="Zpat">
    <w:name w:val="footer"/>
    <w:basedOn w:val="Normln"/>
    <w:link w:val="ZpatChar"/>
    <w:uiPriority w:val="99"/>
    <w:unhideWhenUsed/>
    <w:rsid w:val="002C53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53CB"/>
  </w:style>
  <w:style w:type="paragraph" w:styleId="Odstavecseseznamem">
    <w:name w:val="List Paragraph"/>
    <w:basedOn w:val="Normln"/>
    <w:uiPriority w:val="34"/>
    <w:qFormat/>
    <w:rsid w:val="004D2863"/>
    <w:pPr>
      <w:ind w:left="720"/>
      <w:contextualSpacing/>
    </w:pPr>
  </w:style>
  <w:style w:type="table" w:styleId="Mkatabulky">
    <w:name w:val="Table Grid"/>
    <w:basedOn w:val="Normlntabulka"/>
    <w:uiPriority w:val="59"/>
    <w:rsid w:val="009E53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B46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46C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53C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C53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53CB"/>
  </w:style>
  <w:style w:type="paragraph" w:styleId="Zpat">
    <w:name w:val="footer"/>
    <w:basedOn w:val="Normln"/>
    <w:link w:val="ZpatChar"/>
    <w:uiPriority w:val="99"/>
    <w:unhideWhenUsed/>
    <w:rsid w:val="002C53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53CB"/>
  </w:style>
  <w:style w:type="paragraph" w:styleId="Odstavecseseznamem">
    <w:name w:val="List Paragraph"/>
    <w:basedOn w:val="Normln"/>
    <w:uiPriority w:val="34"/>
    <w:qFormat/>
    <w:rsid w:val="004D2863"/>
    <w:pPr>
      <w:ind w:left="720"/>
      <w:contextualSpacing/>
    </w:pPr>
  </w:style>
  <w:style w:type="table" w:styleId="Mkatabulky">
    <w:name w:val="Table Grid"/>
    <w:basedOn w:val="Normlntabulka"/>
    <w:uiPriority w:val="59"/>
    <w:rsid w:val="009E53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B46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46C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326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0K2T</cp:lastModifiedBy>
  <cp:revision>10</cp:revision>
  <dcterms:created xsi:type="dcterms:W3CDTF">2012-08-24T20:22:00Z</dcterms:created>
  <dcterms:modified xsi:type="dcterms:W3CDTF">2013-02-25T15:22:00Z</dcterms:modified>
</cp:coreProperties>
</file>