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19C" w:rsidRPr="00E6019C" w:rsidRDefault="00E6019C" w:rsidP="00E6019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6019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0291C77B" wp14:editId="2D9E66F1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19C" w:rsidRPr="00E6019C" w:rsidRDefault="00E6019C" w:rsidP="00E6019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6019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6019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6019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6019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6019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E6019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6019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E6019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6019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6019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6019C">
        <w:rPr>
          <w:rFonts w:ascii="Calibri" w:eastAsia="Calibri" w:hAnsi="Calibri" w:cs="Times New Roman"/>
          <w:sz w:val="24"/>
          <w:szCs w:val="24"/>
        </w:rPr>
        <w:br/>
      </w:r>
    </w:p>
    <w:p w:rsidR="00E6019C" w:rsidRPr="00E6019C" w:rsidRDefault="00E6019C" w:rsidP="00E6019C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6019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6019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E6019C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18</w:t>
      </w:r>
      <w:r w:rsidRPr="00E6019C">
        <w:rPr>
          <w:rFonts w:ascii="Calibri" w:eastAsia="Calibri" w:hAnsi="Calibri" w:cs="Times New Roman"/>
          <w:sz w:val="36"/>
          <w:szCs w:val="36"/>
        </w:rPr>
        <w:t>_</w:t>
      </w:r>
      <w:r w:rsidRPr="00E6019C">
        <w:rPr>
          <w:rFonts w:ascii="Calibri" w:eastAsia="Calibri" w:hAnsi="Calibri" w:cs="Times New Roman"/>
          <w:sz w:val="24"/>
          <w:szCs w:val="24"/>
        </w:rPr>
        <w:t xml:space="preserve"> </w:t>
      </w:r>
      <w:r w:rsidRPr="00E6019C">
        <w:rPr>
          <w:rFonts w:ascii="Calibri" w:eastAsia="Calibri" w:hAnsi="Calibri" w:cs="Times New Roman"/>
          <w:sz w:val="36"/>
          <w:szCs w:val="36"/>
        </w:rPr>
        <w:t>Volby do parlamentu a do obecních zastupitelstev</w:t>
      </w:r>
      <w:bookmarkEnd w:id="0"/>
    </w:p>
    <w:p w:rsidR="00E6019C" w:rsidRPr="00E6019C" w:rsidRDefault="00E6019C" w:rsidP="00E601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6019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6019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E6019C">
        <w:rPr>
          <w:rFonts w:ascii="Calibri" w:eastAsia="Calibri" w:hAnsi="Calibri" w:cs="Times New Roman"/>
          <w:sz w:val="36"/>
          <w:szCs w:val="36"/>
        </w:rPr>
        <w:t>Volby do parlamentu a do obecních zastupitelstev</w:t>
      </w:r>
    </w:p>
    <w:p w:rsidR="00E6019C" w:rsidRPr="00E6019C" w:rsidRDefault="00E6019C" w:rsidP="00E601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6019C">
        <w:rPr>
          <w:rFonts w:ascii="Calibri" w:eastAsia="Calibri" w:hAnsi="Calibri" w:cs="Times New Roman"/>
          <w:sz w:val="28"/>
          <w:szCs w:val="28"/>
        </w:rPr>
        <w:t>Sada: Výchova k občanství, 2. stupeň</w:t>
      </w:r>
    </w:p>
    <w:p w:rsidR="00E6019C" w:rsidRPr="00E6019C" w:rsidRDefault="00E6019C" w:rsidP="00E601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6019C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E6019C" w:rsidRPr="00E6019C" w:rsidRDefault="00E6019C" w:rsidP="00E601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6019C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E6019C">
        <w:rPr>
          <w:rFonts w:ascii="Calibri" w:eastAsia="Calibri" w:hAnsi="Calibri" w:cs="Times New Roman"/>
          <w:sz w:val="36"/>
          <w:szCs w:val="36"/>
        </w:rPr>
        <w:t>Volby do parlamentu a do obecních zastupitelstev</w:t>
      </w:r>
      <w:r w:rsidRPr="00E6019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E6019C" w:rsidRPr="00E6019C" w:rsidRDefault="00E6019C" w:rsidP="00E6019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E6019C" w:rsidRPr="00E6019C" w:rsidRDefault="00E6019C" w:rsidP="00E6019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6019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E6019C" w:rsidRDefault="00E6019C" w:rsidP="00382AE9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E6019C" w:rsidSect="00E6019C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22774" w:rsidRDefault="00382AE9" w:rsidP="00382AE9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Volby do parlamentu a do obecních zastupitelstev</w:t>
      </w:r>
    </w:p>
    <w:p w:rsid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b/>
          <w:sz w:val="36"/>
          <w:szCs w:val="36"/>
          <w:u w:val="single"/>
        </w:rPr>
        <w:t>Parlament má 2 komory:</w:t>
      </w:r>
      <w:r w:rsidRPr="00DF73B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DF73B3">
        <w:rPr>
          <w:rFonts w:ascii="Arial" w:hAnsi="Arial" w:cs="Arial"/>
          <w:sz w:val="36"/>
          <w:szCs w:val="36"/>
        </w:rPr>
        <w:t>- poslanecká sněmovna (poslanci)</w:t>
      </w:r>
    </w:p>
    <w:p w:rsid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ab/>
      </w:r>
      <w:r w:rsidRPr="00DF73B3">
        <w:rPr>
          <w:rFonts w:ascii="Arial" w:hAnsi="Arial" w:cs="Arial"/>
          <w:sz w:val="36"/>
          <w:szCs w:val="36"/>
        </w:rPr>
        <w:tab/>
      </w:r>
      <w:r w:rsidRPr="00DF73B3">
        <w:rPr>
          <w:rFonts w:ascii="Arial" w:hAnsi="Arial" w:cs="Arial"/>
          <w:sz w:val="36"/>
          <w:szCs w:val="36"/>
        </w:rPr>
        <w:tab/>
      </w:r>
      <w:r w:rsidRPr="00DF73B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DF73B3">
        <w:rPr>
          <w:rFonts w:ascii="Arial" w:hAnsi="Arial" w:cs="Arial"/>
          <w:sz w:val="36"/>
          <w:szCs w:val="36"/>
        </w:rPr>
        <w:t>- senát (senátoři)</w:t>
      </w:r>
      <w:r w:rsidRPr="00DF73B3">
        <w:rPr>
          <w:rFonts w:ascii="Arial" w:hAnsi="Arial" w:cs="Arial"/>
          <w:sz w:val="36"/>
          <w:szCs w:val="36"/>
        </w:rPr>
        <w:tab/>
      </w: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>Parlament (poslanci, senátoři) schvaluje zákony, které platí na území celé České republiky.</w:t>
      </w: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>Zástupce parlamentu volí lid v parlamentních volbách.</w:t>
      </w: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>Parlamentní volby se konají každé 4 roky.</w:t>
      </w: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Default="00DF73B3" w:rsidP="00DF73B3">
      <w:pPr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b/>
          <w:sz w:val="36"/>
          <w:szCs w:val="36"/>
          <w:u w:val="single"/>
        </w:rPr>
        <w:lastRenderedPageBreak/>
        <w:t>Obecní zastupitelstvo</w:t>
      </w:r>
      <w:r>
        <w:rPr>
          <w:rFonts w:ascii="Arial" w:hAnsi="Arial" w:cs="Arial"/>
          <w:b/>
          <w:sz w:val="36"/>
          <w:szCs w:val="36"/>
          <w:u w:val="single"/>
        </w:rPr>
        <w:t>:</w:t>
      </w:r>
      <w:r w:rsidRPr="00DF73B3">
        <w:rPr>
          <w:rFonts w:ascii="Arial" w:hAnsi="Arial" w:cs="Arial"/>
          <w:sz w:val="36"/>
          <w:szCs w:val="36"/>
        </w:rPr>
        <w:t xml:space="preserve"> </w:t>
      </w:r>
    </w:p>
    <w:p w:rsidR="003636AF" w:rsidRDefault="003636AF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Default="00DF73B3" w:rsidP="00DF73B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>vydává různá nařízení, která platí jen na území města nebo vesnice.</w:t>
      </w:r>
    </w:p>
    <w:p w:rsidR="00DF73B3" w:rsidRPr="003636AF" w:rsidRDefault="00DF73B3" w:rsidP="003636AF">
      <w:pPr>
        <w:ind w:left="360"/>
        <w:jc w:val="both"/>
        <w:rPr>
          <w:rFonts w:ascii="Arial" w:hAnsi="Arial" w:cs="Arial"/>
          <w:sz w:val="36"/>
          <w:szCs w:val="36"/>
        </w:rPr>
      </w:pPr>
    </w:p>
    <w:p w:rsid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 xml:space="preserve">Obecní zastupitelstvo je složeno ze zástupců obyvatel města nebo vesnice. </w:t>
      </w: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</w:p>
    <w:p w:rsidR="00DF73B3" w:rsidRPr="00DF73B3" w:rsidRDefault="00DF73B3" w:rsidP="00DF73B3">
      <w:pPr>
        <w:jc w:val="both"/>
        <w:rPr>
          <w:rFonts w:ascii="Arial" w:hAnsi="Arial" w:cs="Arial"/>
          <w:sz w:val="36"/>
          <w:szCs w:val="36"/>
        </w:rPr>
      </w:pPr>
      <w:r w:rsidRPr="00DF73B3">
        <w:rPr>
          <w:rFonts w:ascii="Arial" w:hAnsi="Arial" w:cs="Arial"/>
          <w:sz w:val="36"/>
          <w:szCs w:val="36"/>
        </w:rPr>
        <w:t>Obecní volby do obecního zastupitelstva jsou každé 4 roky.</w:t>
      </w:r>
    </w:p>
    <w:p w:rsidR="00DF73B3" w:rsidRPr="00DF73B3" w:rsidRDefault="00DF73B3" w:rsidP="00DF73B3">
      <w:pPr>
        <w:jc w:val="both"/>
        <w:rPr>
          <w:rFonts w:ascii="Arial" w:hAnsi="Arial" w:cs="Arial"/>
          <w:i/>
          <w:sz w:val="36"/>
          <w:szCs w:val="36"/>
        </w:rPr>
      </w:pPr>
    </w:p>
    <w:p w:rsidR="00DF73B3" w:rsidRPr="00DF73B3" w:rsidRDefault="00DF73B3" w:rsidP="00DF73B3">
      <w:pPr>
        <w:jc w:val="both"/>
        <w:rPr>
          <w:rFonts w:ascii="Arial" w:hAnsi="Arial" w:cs="Arial"/>
          <w:i/>
          <w:sz w:val="36"/>
          <w:szCs w:val="36"/>
        </w:rPr>
      </w:pPr>
      <w:r w:rsidRPr="00DF73B3">
        <w:rPr>
          <w:rFonts w:ascii="Arial" w:hAnsi="Arial" w:cs="Arial"/>
          <w:i/>
          <w:sz w:val="36"/>
          <w:szCs w:val="36"/>
        </w:rPr>
        <w:t xml:space="preserve">Volit může každý, kdo je občan České republiky a dosáhl věku 18 let. </w:t>
      </w:r>
    </w:p>
    <w:p w:rsidR="001E50FC" w:rsidRDefault="001E50FC" w:rsidP="001E50FC">
      <w:pPr>
        <w:rPr>
          <w:rFonts w:ascii="Arial" w:hAnsi="Arial" w:cs="Arial"/>
          <w:b/>
          <w:sz w:val="40"/>
          <w:szCs w:val="40"/>
          <w:u w:val="single"/>
        </w:rPr>
      </w:pPr>
    </w:p>
    <w:p w:rsidR="000C3A69" w:rsidRDefault="000C3A69" w:rsidP="001E50FC">
      <w:pPr>
        <w:rPr>
          <w:rFonts w:ascii="Arial" w:hAnsi="Arial" w:cs="Arial"/>
          <w:b/>
          <w:sz w:val="40"/>
          <w:szCs w:val="40"/>
          <w:u w:val="single"/>
        </w:rPr>
      </w:pPr>
    </w:p>
    <w:p w:rsidR="000C3A69" w:rsidRDefault="000C3A69" w:rsidP="001E50FC">
      <w:pPr>
        <w:rPr>
          <w:rFonts w:ascii="Arial" w:hAnsi="Arial" w:cs="Arial"/>
          <w:b/>
          <w:sz w:val="40"/>
          <w:szCs w:val="40"/>
          <w:u w:val="single"/>
        </w:rPr>
      </w:pPr>
    </w:p>
    <w:p w:rsidR="000C3A69" w:rsidRDefault="000C3A69" w:rsidP="001E50FC">
      <w:pPr>
        <w:rPr>
          <w:rFonts w:ascii="Arial" w:hAnsi="Arial" w:cs="Arial"/>
          <w:b/>
          <w:sz w:val="40"/>
          <w:szCs w:val="40"/>
          <w:u w:val="single"/>
        </w:rPr>
      </w:pPr>
    </w:p>
    <w:p w:rsidR="000C3A69" w:rsidRPr="00EE55BA" w:rsidRDefault="000C3A69" w:rsidP="001E50FC">
      <w:pPr>
        <w:rPr>
          <w:rFonts w:ascii="Arial" w:hAnsi="Arial" w:cs="Arial"/>
          <w:i/>
          <w:sz w:val="32"/>
          <w:szCs w:val="32"/>
          <w:u w:val="single"/>
        </w:rPr>
      </w:pPr>
      <w:r w:rsidRPr="00EE55BA">
        <w:rPr>
          <w:rFonts w:ascii="Arial" w:hAnsi="Arial" w:cs="Arial"/>
          <w:i/>
          <w:sz w:val="32"/>
          <w:szCs w:val="32"/>
          <w:u w:val="single"/>
        </w:rPr>
        <w:lastRenderedPageBreak/>
        <w:t>Úkoly:</w:t>
      </w:r>
    </w:p>
    <w:p w:rsidR="000C3A69" w:rsidRPr="00EE55BA" w:rsidRDefault="000C3A69" w:rsidP="000C3A69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Co tvoří parlament?</w:t>
      </w:r>
    </w:p>
    <w:p w:rsidR="000C3A69" w:rsidRPr="00EE55BA" w:rsidRDefault="000C3A69" w:rsidP="000C3A69">
      <w:pPr>
        <w:pBdr>
          <w:bottom w:val="single" w:sz="12" w:space="1" w:color="auto"/>
        </w:pBdr>
        <w:rPr>
          <w:rFonts w:ascii="Arial" w:hAnsi="Arial" w:cs="Arial"/>
          <w:i/>
          <w:sz w:val="32"/>
          <w:szCs w:val="32"/>
        </w:rPr>
      </w:pPr>
    </w:p>
    <w:p w:rsidR="000C3A69" w:rsidRPr="00EE55BA" w:rsidRDefault="000C3A69" w:rsidP="000C3A69">
      <w:pPr>
        <w:rPr>
          <w:rFonts w:ascii="Arial" w:hAnsi="Arial" w:cs="Arial"/>
          <w:i/>
          <w:sz w:val="32"/>
          <w:szCs w:val="32"/>
        </w:rPr>
      </w:pPr>
    </w:p>
    <w:p w:rsidR="000C3A69" w:rsidRPr="00EE55BA" w:rsidRDefault="000C3A69" w:rsidP="000C3A69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Co schvaluje Parlament?</w:t>
      </w:r>
    </w:p>
    <w:p w:rsidR="000C3A69" w:rsidRPr="00EE55BA" w:rsidRDefault="000C3A69" w:rsidP="000C3A69">
      <w:pPr>
        <w:pBdr>
          <w:bottom w:val="single" w:sz="12" w:space="1" w:color="auto"/>
        </w:pBdr>
        <w:rPr>
          <w:rFonts w:ascii="Arial" w:hAnsi="Arial" w:cs="Arial"/>
          <w:i/>
          <w:sz w:val="32"/>
          <w:szCs w:val="32"/>
        </w:rPr>
      </w:pPr>
    </w:p>
    <w:p w:rsidR="000C3A69" w:rsidRPr="00EE55BA" w:rsidRDefault="000C3A69" w:rsidP="000C3A69">
      <w:pPr>
        <w:rPr>
          <w:rFonts w:ascii="Arial" w:hAnsi="Arial" w:cs="Arial"/>
          <w:i/>
          <w:sz w:val="32"/>
          <w:szCs w:val="32"/>
        </w:rPr>
      </w:pPr>
    </w:p>
    <w:p w:rsidR="006E7E61" w:rsidRPr="00EE55BA" w:rsidRDefault="00A25DBA" w:rsidP="006E7E61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Co je úkolem obecního zastupitelstva?</w:t>
      </w:r>
    </w:p>
    <w:p w:rsidR="00A25DBA" w:rsidRPr="00EE55BA" w:rsidRDefault="00A25DBA" w:rsidP="00A25DBA">
      <w:pPr>
        <w:pBdr>
          <w:bottom w:val="single" w:sz="12" w:space="1" w:color="auto"/>
        </w:pBdr>
        <w:rPr>
          <w:rFonts w:ascii="Arial" w:hAnsi="Arial" w:cs="Arial"/>
          <w:i/>
          <w:sz w:val="32"/>
          <w:szCs w:val="32"/>
        </w:rPr>
      </w:pPr>
    </w:p>
    <w:p w:rsidR="00A25DBA" w:rsidRPr="00EE55BA" w:rsidRDefault="00A25DBA" w:rsidP="00A25DBA">
      <w:pPr>
        <w:rPr>
          <w:rFonts w:ascii="Arial" w:hAnsi="Arial" w:cs="Arial"/>
          <w:i/>
          <w:sz w:val="20"/>
          <w:szCs w:val="20"/>
        </w:rPr>
      </w:pPr>
    </w:p>
    <w:p w:rsidR="00A25DBA" w:rsidRPr="00EE55BA" w:rsidRDefault="00A25DBA" w:rsidP="00A25DB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Kým je tvořeno obecní zastupitelstvo?</w:t>
      </w:r>
    </w:p>
    <w:p w:rsidR="00A25DBA" w:rsidRPr="00EE55BA" w:rsidRDefault="00A25DBA" w:rsidP="00A25DBA">
      <w:pPr>
        <w:pBdr>
          <w:bottom w:val="single" w:sz="12" w:space="1" w:color="auto"/>
        </w:pBdr>
        <w:rPr>
          <w:rFonts w:ascii="Arial" w:hAnsi="Arial" w:cs="Arial"/>
          <w:i/>
          <w:sz w:val="32"/>
          <w:szCs w:val="32"/>
        </w:rPr>
      </w:pPr>
    </w:p>
    <w:p w:rsidR="00A25DBA" w:rsidRPr="00EE55BA" w:rsidRDefault="00A25DBA" w:rsidP="00A25DBA">
      <w:pPr>
        <w:rPr>
          <w:rFonts w:ascii="Arial" w:hAnsi="Arial" w:cs="Arial"/>
          <w:i/>
          <w:sz w:val="20"/>
          <w:szCs w:val="20"/>
        </w:rPr>
      </w:pPr>
    </w:p>
    <w:p w:rsidR="00A25DBA" w:rsidRPr="00EE55BA" w:rsidRDefault="00A25DBA" w:rsidP="00A25DB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Jak často se konají parlamentní volby a volby do obecního zastupitelstva?</w:t>
      </w:r>
    </w:p>
    <w:p w:rsidR="00F92C08" w:rsidRDefault="00F92C08" w:rsidP="00A25DBA">
      <w:pPr>
        <w:pBdr>
          <w:bottom w:val="single" w:sz="12" w:space="1" w:color="auto"/>
        </w:pBdr>
        <w:rPr>
          <w:rFonts w:ascii="Arial" w:hAnsi="Arial" w:cs="Arial"/>
          <w:i/>
          <w:sz w:val="32"/>
          <w:szCs w:val="32"/>
        </w:rPr>
      </w:pPr>
    </w:p>
    <w:p w:rsidR="00F92C08" w:rsidRPr="00F92C08" w:rsidRDefault="00F92C08" w:rsidP="00F92C08">
      <w:pPr>
        <w:pStyle w:val="Odstavecseseznamem"/>
        <w:numPr>
          <w:ilvl w:val="0"/>
          <w:numId w:val="2"/>
        </w:numPr>
        <w:pBdr>
          <w:bottom w:val="single" w:sz="12" w:space="1" w:color="auto"/>
        </w:pBdr>
        <w:rPr>
          <w:rFonts w:ascii="Arial" w:hAnsi="Arial" w:cs="Arial"/>
          <w:i/>
          <w:sz w:val="32"/>
          <w:szCs w:val="32"/>
        </w:rPr>
      </w:pPr>
      <w:r w:rsidRPr="00F92C08">
        <w:rPr>
          <w:rFonts w:ascii="Arial" w:hAnsi="Arial" w:cs="Arial"/>
          <w:i/>
          <w:sz w:val="32"/>
          <w:szCs w:val="32"/>
        </w:rPr>
        <w:lastRenderedPageBreak/>
        <w:t>Vylušti tajenky: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2720"/>
        <w:gridCol w:w="146"/>
        <w:gridCol w:w="146"/>
      </w:tblGrid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chodidla</w:t>
            </w: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psací potřeba</w:t>
            </w: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past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těla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roční období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lesní zvěř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suchá tráva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F92C08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horní končetiny</w:t>
            </w:r>
          </w:p>
        </w:tc>
      </w:tr>
    </w:tbl>
    <w:p w:rsidR="00F92C08" w:rsidRDefault="00F92C08" w:rsidP="00A25DBA">
      <w:pPr>
        <w:rPr>
          <w:rFonts w:ascii="Arial" w:hAnsi="Arial" w:cs="Arial"/>
          <w:i/>
          <w:sz w:val="32"/>
          <w:szCs w:val="32"/>
          <w:u w:val="single"/>
        </w:rPr>
      </w:pPr>
    </w:p>
    <w:tbl>
      <w:tblPr>
        <w:tblW w:w="1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1"/>
      </w:tblGrid>
      <w:tr w:rsidR="00547F9A" w:rsidRPr="00F92C08" w:rsidTr="00547F9A">
        <w:trPr>
          <w:trHeight w:val="46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6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960"/>
              <w:gridCol w:w="960"/>
              <w:gridCol w:w="960"/>
              <w:gridCol w:w="960"/>
              <w:gridCol w:w="960"/>
              <w:gridCol w:w="2614"/>
              <w:gridCol w:w="146"/>
              <w:gridCol w:w="146"/>
              <w:gridCol w:w="960"/>
            </w:tblGrid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2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porost stromů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27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opak pravé</w:t>
                  </w:r>
                </w:p>
              </w:tc>
              <w:tc>
                <w:tcPr>
                  <w:tcW w:w="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27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část dne</w:t>
                  </w:r>
                </w:p>
              </w:tc>
              <w:tc>
                <w:tcPr>
                  <w:tcW w:w="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26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dolík</w:t>
                  </w:r>
                </w:p>
              </w:tc>
              <w:tc>
                <w:tcPr>
                  <w:tcW w:w="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384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dopravní prostředek</w:t>
                  </w:r>
                </w:p>
              </w:tc>
            </w:tr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27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část kostry</w:t>
                  </w:r>
                </w:p>
              </w:tc>
              <w:tc>
                <w:tcPr>
                  <w:tcW w:w="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547F9A" w:rsidRPr="00547F9A" w:rsidTr="00547F9A">
              <w:trPr>
                <w:trHeight w:val="46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27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</w:pPr>
                  <w:r w:rsidRPr="00547F9A">
                    <w:rPr>
                      <w:rFonts w:ascii="Arial" w:eastAsia="Times New Roman" w:hAnsi="Arial" w:cs="Arial"/>
                      <w:color w:val="000000"/>
                      <w:sz w:val="32"/>
                      <w:szCs w:val="32"/>
                      <w:lang w:eastAsia="cs-CZ"/>
                    </w:rPr>
                    <w:t>část dne</w:t>
                  </w:r>
                </w:p>
              </w:tc>
              <w:tc>
                <w:tcPr>
                  <w:tcW w:w="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7F9A" w:rsidRPr="00547F9A" w:rsidRDefault="00547F9A" w:rsidP="00547F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547F9A" w:rsidRPr="00F92C08" w:rsidRDefault="00547F9A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F92C08" w:rsidTr="00547F9A">
        <w:trPr>
          <w:trHeight w:val="46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F92C08" w:rsidRDefault="00547F9A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F92C08" w:rsidTr="006B7B1A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F92C08" w:rsidRDefault="00547F9A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F92C08" w:rsidTr="006B7B1A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F92C08" w:rsidRDefault="00547F9A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F92C08" w:rsidTr="006B7B1A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F92C08" w:rsidRDefault="00547F9A" w:rsidP="00F92C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25DBA" w:rsidRDefault="00EE55BA" w:rsidP="00A25DBA">
      <w:pPr>
        <w:rPr>
          <w:rFonts w:ascii="Arial" w:hAnsi="Arial" w:cs="Arial"/>
          <w:i/>
          <w:sz w:val="32"/>
          <w:szCs w:val="32"/>
          <w:u w:val="single"/>
        </w:rPr>
      </w:pPr>
      <w:r>
        <w:rPr>
          <w:rFonts w:ascii="Arial" w:hAnsi="Arial" w:cs="Arial"/>
          <w:i/>
          <w:sz w:val="32"/>
          <w:szCs w:val="32"/>
          <w:u w:val="single"/>
        </w:rPr>
        <w:t>Řešení:</w:t>
      </w:r>
    </w:p>
    <w:p w:rsidR="003B1864" w:rsidRDefault="003B1864" w:rsidP="00A25DBA">
      <w:pPr>
        <w:rPr>
          <w:rFonts w:ascii="Arial" w:hAnsi="Arial" w:cs="Arial"/>
          <w:i/>
          <w:sz w:val="32"/>
          <w:szCs w:val="32"/>
          <w:u w:val="single"/>
        </w:rPr>
      </w:pPr>
    </w:p>
    <w:p w:rsidR="00EE55BA" w:rsidRDefault="00EE55BA" w:rsidP="00EE55B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P</w:t>
      </w:r>
      <w:r w:rsidRPr="00EE55BA">
        <w:rPr>
          <w:rFonts w:ascii="Arial" w:hAnsi="Arial" w:cs="Arial"/>
          <w:i/>
          <w:sz w:val="32"/>
          <w:szCs w:val="32"/>
        </w:rPr>
        <w:t>arlament tvoří</w:t>
      </w:r>
      <w:r w:rsidR="009509C7">
        <w:rPr>
          <w:rFonts w:ascii="Arial" w:hAnsi="Arial" w:cs="Arial"/>
          <w:i/>
          <w:sz w:val="32"/>
          <w:szCs w:val="32"/>
        </w:rPr>
        <w:t xml:space="preserve"> poslanecká sněmovna </w:t>
      </w:r>
      <w:r>
        <w:rPr>
          <w:rFonts w:ascii="Arial" w:hAnsi="Arial" w:cs="Arial"/>
          <w:i/>
          <w:sz w:val="32"/>
          <w:szCs w:val="32"/>
        </w:rPr>
        <w:t>(poslanci) a senát (senátoři).</w:t>
      </w:r>
    </w:p>
    <w:p w:rsidR="00EE55BA" w:rsidRPr="00EE55BA" w:rsidRDefault="00EE55BA" w:rsidP="00EE55BA">
      <w:pPr>
        <w:spacing w:line="360" w:lineRule="auto"/>
        <w:rPr>
          <w:rFonts w:ascii="Arial" w:hAnsi="Arial" w:cs="Arial"/>
          <w:i/>
          <w:sz w:val="32"/>
          <w:szCs w:val="32"/>
        </w:rPr>
      </w:pPr>
    </w:p>
    <w:p w:rsidR="00EE55BA" w:rsidRDefault="00EE55BA" w:rsidP="00EE55B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Parlament schvaluje</w:t>
      </w:r>
      <w:r>
        <w:rPr>
          <w:rFonts w:ascii="Arial" w:hAnsi="Arial" w:cs="Arial"/>
          <w:i/>
          <w:sz w:val="32"/>
          <w:szCs w:val="32"/>
        </w:rPr>
        <w:t xml:space="preserve"> zákony, které platí na území České republiky.</w:t>
      </w:r>
    </w:p>
    <w:p w:rsidR="00EE55BA" w:rsidRPr="00EE55BA" w:rsidRDefault="00EE55BA" w:rsidP="00EE55BA">
      <w:pPr>
        <w:spacing w:line="360" w:lineRule="auto"/>
        <w:rPr>
          <w:rFonts w:ascii="Arial" w:hAnsi="Arial" w:cs="Arial"/>
          <w:i/>
          <w:sz w:val="32"/>
          <w:szCs w:val="32"/>
        </w:rPr>
      </w:pPr>
    </w:p>
    <w:p w:rsidR="00EE55BA" w:rsidRDefault="00EE55BA" w:rsidP="00EE55B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>Obecní zastupitelstvo vydává různá nařízení, která platí jen na území města nebo vesnice.</w:t>
      </w:r>
    </w:p>
    <w:p w:rsidR="00EE55BA" w:rsidRDefault="00EE55BA" w:rsidP="00EE55BA">
      <w:pPr>
        <w:pStyle w:val="Odstavecseseznamem"/>
        <w:spacing w:line="360" w:lineRule="auto"/>
        <w:rPr>
          <w:rFonts w:ascii="Arial" w:hAnsi="Arial" w:cs="Arial"/>
          <w:i/>
          <w:sz w:val="32"/>
          <w:szCs w:val="32"/>
        </w:rPr>
      </w:pPr>
    </w:p>
    <w:p w:rsidR="00EE55BA" w:rsidRPr="00EE55BA" w:rsidRDefault="00EE55BA" w:rsidP="00EE55BA">
      <w:pPr>
        <w:pStyle w:val="Odstavecseseznamem"/>
        <w:spacing w:line="360" w:lineRule="auto"/>
        <w:rPr>
          <w:rFonts w:ascii="Arial" w:hAnsi="Arial" w:cs="Arial"/>
          <w:i/>
          <w:sz w:val="32"/>
          <w:szCs w:val="32"/>
        </w:rPr>
      </w:pPr>
    </w:p>
    <w:p w:rsidR="00EE55BA" w:rsidRPr="00EE55BA" w:rsidRDefault="00EE55BA" w:rsidP="00EE55B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EE55BA">
        <w:rPr>
          <w:rFonts w:ascii="Arial" w:hAnsi="Arial" w:cs="Arial"/>
          <w:i/>
          <w:sz w:val="32"/>
          <w:szCs w:val="32"/>
        </w:rPr>
        <w:t xml:space="preserve">Obecní zastupitelstvo je složeno ze zástupců obyvatel města nebo vesnice. </w:t>
      </w:r>
    </w:p>
    <w:p w:rsidR="00EE55BA" w:rsidRPr="00EE55BA" w:rsidRDefault="00EE55BA" w:rsidP="00EE55BA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</w:p>
    <w:p w:rsidR="00EE55BA" w:rsidRDefault="00EE55BA" w:rsidP="00EE55B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P</w:t>
      </w:r>
      <w:r w:rsidRPr="00EE55BA">
        <w:rPr>
          <w:rFonts w:ascii="Arial" w:hAnsi="Arial" w:cs="Arial"/>
          <w:i/>
          <w:sz w:val="32"/>
          <w:szCs w:val="32"/>
        </w:rPr>
        <w:t>arlamentní volby a volby do obecního zastupitelstva</w:t>
      </w:r>
      <w:r>
        <w:rPr>
          <w:rFonts w:ascii="Arial" w:hAnsi="Arial" w:cs="Arial"/>
          <w:i/>
          <w:sz w:val="32"/>
          <w:szCs w:val="32"/>
        </w:rPr>
        <w:t xml:space="preserve"> se konají každé 4 roky.</w:t>
      </w:r>
    </w:p>
    <w:p w:rsidR="00F92C08" w:rsidRDefault="00F92C08" w:rsidP="00F92C08">
      <w:pPr>
        <w:pStyle w:val="Odstavecseseznamem"/>
        <w:rPr>
          <w:rFonts w:ascii="Arial" w:hAnsi="Arial" w:cs="Arial"/>
          <w:i/>
          <w:sz w:val="32"/>
          <w:szCs w:val="32"/>
        </w:rPr>
      </w:pPr>
    </w:p>
    <w:p w:rsidR="00F92C08" w:rsidRDefault="00F92C08" w:rsidP="00F92C08">
      <w:pPr>
        <w:pStyle w:val="Odstavecseseznamem"/>
        <w:rPr>
          <w:rFonts w:ascii="Arial" w:hAnsi="Arial" w:cs="Arial"/>
          <w:i/>
          <w:sz w:val="32"/>
          <w:szCs w:val="32"/>
        </w:rPr>
      </w:pPr>
    </w:p>
    <w:p w:rsidR="00F92C08" w:rsidRPr="00F92C08" w:rsidRDefault="00F92C08" w:rsidP="00F92C08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lastRenderedPageBreak/>
        <w:t>Vylušti tajenky: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2720"/>
        <w:gridCol w:w="146"/>
        <w:gridCol w:w="146"/>
      </w:tblGrid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ind w:left="284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chodidla</w:t>
            </w: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psací potřeba</w:t>
            </w: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past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těla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roční období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lesní zvěř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suchá tráva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92C08" w:rsidRPr="00F92C08" w:rsidTr="0081181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F92C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08" w:rsidRPr="00F92C08" w:rsidRDefault="00F92C08" w:rsidP="008118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F92C0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horní končetiny</w:t>
            </w:r>
          </w:p>
        </w:tc>
      </w:tr>
    </w:tbl>
    <w:p w:rsidR="00F92C08" w:rsidRDefault="00F92C08" w:rsidP="00F92C08">
      <w:pPr>
        <w:rPr>
          <w:rFonts w:ascii="Arial" w:hAnsi="Arial" w:cs="Arial"/>
          <w:i/>
          <w:sz w:val="32"/>
          <w:szCs w:val="32"/>
          <w:u w:val="single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2614"/>
        <w:gridCol w:w="146"/>
        <w:gridCol w:w="146"/>
        <w:gridCol w:w="960"/>
      </w:tblGrid>
      <w:tr w:rsidR="00547F9A" w:rsidRPr="00547F9A" w:rsidTr="00547F9A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porost stromů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547F9A" w:rsidTr="00547F9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opak pravé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547F9A" w:rsidTr="00547F9A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dne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547F9A" w:rsidTr="00547F9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dolík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547F9A" w:rsidTr="00547F9A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dopravní prostředek</w:t>
            </w:r>
          </w:p>
        </w:tc>
      </w:tr>
      <w:tr w:rsidR="00547F9A" w:rsidRPr="00547F9A" w:rsidTr="00547F9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kostry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47F9A" w:rsidRPr="00547F9A" w:rsidTr="00547F9A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547F9A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část dne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F9A" w:rsidRPr="00547F9A" w:rsidRDefault="00547F9A" w:rsidP="00547F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E55BA" w:rsidRPr="00F92C08" w:rsidRDefault="00EE55BA" w:rsidP="00F92C08">
      <w:pPr>
        <w:spacing w:line="360" w:lineRule="auto"/>
        <w:rPr>
          <w:rFonts w:ascii="Arial" w:hAnsi="Arial" w:cs="Arial"/>
          <w:i/>
          <w:sz w:val="32"/>
          <w:szCs w:val="32"/>
        </w:rPr>
      </w:pPr>
    </w:p>
    <w:sectPr w:rsidR="00EE55BA" w:rsidRPr="00F92C08" w:rsidSect="00E6019C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1B3" w:rsidRDefault="008361B3" w:rsidP="00382AE9">
      <w:pPr>
        <w:spacing w:after="0" w:line="240" w:lineRule="auto"/>
      </w:pPr>
      <w:r>
        <w:separator/>
      </w:r>
    </w:p>
  </w:endnote>
  <w:endnote w:type="continuationSeparator" w:id="0">
    <w:p w:rsidR="008361B3" w:rsidRDefault="008361B3" w:rsidP="0038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1B3" w:rsidRDefault="008361B3" w:rsidP="00382AE9">
      <w:pPr>
        <w:spacing w:after="0" w:line="240" w:lineRule="auto"/>
      </w:pPr>
      <w:r>
        <w:separator/>
      </w:r>
    </w:p>
  </w:footnote>
  <w:footnote w:type="continuationSeparator" w:id="0">
    <w:p w:rsidR="008361B3" w:rsidRDefault="008361B3" w:rsidP="0038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E9" w:rsidRDefault="00382AE9" w:rsidP="00382AE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13.2.2013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Výchova k občanství:</w:t>
    </w:r>
  </w:p>
  <w:p w:rsidR="00382AE9" w:rsidRDefault="00382AE9" w:rsidP="00382AE9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„Volby do parlamentu a do obecních zastupitelstev“, interaktivní práce: žák-tabule, pracovní listy</w:t>
    </w:r>
  </w:p>
  <w:p w:rsidR="00382AE9" w:rsidRDefault="00382AE9" w:rsidP="00382AE9">
    <w:pPr>
      <w:pStyle w:val="Zhlav"/>
    </w:pPr>
  </w:p>
  <w:p w:rsidR="00382AE9" w:rsidRDefault="00382AE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5489"/>
    <w:multiLevelType w:val="hybridMultilevel"/>
    <w:tmpl w:val="4D0C57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0426D"/>
    <w:multiLevelType w:val="hybridMultilevel"/>
    <w:tmpl w:val="4D0C574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D7AC7"/>
    <w:multiLevelType w:val="hybridMultilevel"/>
    <w:tmpl w:val="45C29398"/>
    <w:lvl w:ilvl="0" w:tplc="8C40E56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08B"/>
    <w:rsid w:val="000C3A69"/>
    <w:rsid w:val="00122774"/>
    <w:rsid w:val="001B5C7F"/>
    <w:rsid w:val="001E50FC"/>
    <w:rsid w:val="003636AF"/>
    <w:rsid w:val="003715E2"/>
    <w:rsid w:val="00382AE9"/>
    <w:rsid w:val="003B1864"/>
    <w:rsid w:val="004F408B"/>
    <w:rsid w:val="00547F9A"/>
    <w:rsid w:val="006B7B1A"/>
    <w:rsid w:val="006E7E61"/>
    <w:rsid w:val="008361B3"/>
    <w:rsid w:val="00882972"/>
    <w:rsid w:val="009509C7"/>
    <w:rsid w:val="00A25DBA"/>
    <w:rsid w:val="00DF73B3"/>
    <w:rsid w:val="00E6019C"/>
    <w:rsid w:val="00EE55BA"/>
    <w:rsid w:val="00F9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82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2AE9"/>
  </w:style>
  <w:style w:type="paragraph" w:styleId="Zpat">
    <w:name w:val="footer"/>
    <w:basedOn w:val="Normln"/>
    <w:link w:val="ZpatChar"/>
    <w:uiPriority w:val="99"/>
    <w:unhideWhenUsed/>
    <w:rsid w:val="00382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2AE9"/>
  </w:style>
  <w:style w:type="paragraph" w:styleId="Odstavecseseznamem">
    <w:name w:val="List Paragraph"/>
    <w:basedOn w:val="Normln"/>
    <w:uiPriority w:val="34"/>
    <w:qFormat/>
    <w:rsid w:val="00DF73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0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82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2AE9"/>
  </w:style>
  <w:style w:type="paragraph" w:styleId="Zpat">
    <w:name w:val="footer"/>
    <w:basedOn w:val="Normln"/>
    <w:link w:val="ZpatChar"/>
    <w:uiPriority w:val="99"/>
    <w:unhideWhenUsed/>
    <w:rsid w:val="00382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2AE9"/>
  </w:style>
  <w:style w:type="paragraph" w:styleId="Odstavecseseznamem">
    <w:name w:val="List Paragraph"/>
    <w:basedOn w:val="Normln"/>
    <w:uiPriority w:val="34"/>
    <w:qFormat/>
    <w:rsid w:val="00DF73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0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14</cp:revision>
  <dcterms:created xsi:type="dcterms:W3CDTF">2013-02-09T22:23:00Z</dcterms:created>
  <dcterms:modified xsi:type="dcterms:W3CDTF">2013-02-25T15:38:00Z</dcterms:modified>
</cp:coreProperties>
</file>