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000740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7.05pt;height:698.5pt" o:ole="">
            <v:imagedata r:id="rId8" o:title=""/>
          </v:shape>
          <o:OLEObject Type="Embed" ProgID="Word.Document.12" ShapeID="_x0000_i1028" DrawAspect="Content" ObjectID="_1424882506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C97A05" w:rsidRDefault="00021FBC" w:rsidP="00021FBC">
      <w:r w:rsidRPr="00021FBC">
        <w:t>Společné vyluštění a zápis do literárního sešitu. Je možno rozšířit o referáty o dílech B. Říhy.</w:t>
      </w:r>
    </w:p>
    <w:p w:rsidR="00021FBC" w:rsidRPr="00021FBC" w:rsidRDefault="00021FBC" w:rsidP="00021FBC">
      <w:r w:rsidRPr="00021FBC">
        <w:t xml:space="preserve">Cvičení druhé je plněno opět </w:t>
      </w:r>
      <w:proofErr w:type="spellStart"/>
      <w:r w:rsidRPr="00021FBC">
        <w:t>daltonským</w:t>
      </w:r>
      <w:proofErr w:type="spellEnd"/>
      <w:r w:rsidRPr="00021FBC">
        <w:t xml:space="preserve"> způsobem. Je možno ohodnotit bodově. </w:t>
      </w:r>
    </w:p>
    <w:p w:rsidR="005E455F" w:rsidRDefault="005E455F"/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021FBC">
        <w:t>30.</w:t>
      </w:r>
    </w:p>
    <w:p w:rsidR="00853376" w:rsidRPr="004D1435" w:rsidRDefault="00853376" w:rsidP="00853376">
      <w:r w:rsidRPr="004D1435">
        <w:t>Autor Bohumil Říha</w:t>
      </w:r>
      <w:r>
        <w:t xml:space="preserve"> (tajenka)</w:t>
      </w:r>
      <w:r w:rsidRPr="004D1435">
        <w:t xml:space="preserve"> – je autorem historických a společenských románů a próz pro děti. Působil jako učitel, později byl ředitelem Státního nakladatelství dětské knihy. </w:t>
      </w:r>
    </w:p>
    <w:p w:rsidR="00853376" w:rsidRDefault="00853376" w:rsidP="00853376">
      <w:r w:rsidRPr="004D1435">
        <w:t>Dílo: Honzíkova cesta, O letadélku káněti, Dětská encyklopedie.</w:t>
      </w:r>
    </w:p>
    <w:p w:rsidR="00853376" w:rsidRPr="004D1435" w:rsidRDefault="00853376" w:rsidP="00853376">
      <w:pPr>
        <w:ind w:left="6525" w:hanging="6525"/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4687570</wp:posOffset>
            </wp:positionH>
            <wp:positionV relativeFrom="margin">
              <wp:posOffset>2045335</wp:posOffset>
            </wp:positionV>
            <wp:extent cx="867410" cy="1202055"/>
            <wp:effectExtent l="0" t="0" r="8890" b="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humilŘíh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41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D1435">
        <w:t>Autor napsal historickou románovou trilogii</w:t>
      </w:r>
      <w:r>
        <w:t xml:space="preserve"> z doby Jiřího z Poděbrad:</w:t>
      </w:r>
      <w:r>
        <w:tab/>
        <w:t xml:space="preserve">- </w:t>
      </w:r>
      <w:r w:rsidRPr="004D1435">
        <w:t>Přede mnou poklekni</w:t>
      </w:r>
      <w:r>
        <w:br/>
        <w:t xml:space="preserve">- </w:t>
      </w:r>
      <w:r w:rsidRPr="004D1435">
        <w:t>Čekání na krále</w:t>
      </w:r>
      <w:r>
        <w:br/>
        <w:t xml:space="preserve">- </w:t>
      </w:r>
      <w:r w:rsidRPr="004D1435">
        <w:t>A zbyl jen meč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9"/>
        <w:gridCol w:w="361"/>
        <w:gridCol w:w="379"/>
        <w:gridCol w:w="391"/>
        <w:gridCol w:w="379"/>
        <w:gridCol w:w="456"/>
        <w:gridCol w:w="362"/>
        <w:gridCol w:w="368"/>
        <w:gridCol w:w="2552"/>
      </w:tblGrid>
      <w:tr w:rsidR="00853376" w:rsidRPr="00C96262" w:rsidTr="00853376">
        <w:tc>
          <w:tcPr>
            <w:tcW w:w="0" w:type="auto"/>
            <w:tcBorders>
              <w:bottom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C4BC96" w:themeColor="background2" w:themeShade="BF"/>
                <w:sz w:val="28"/>
                <w:szCs w:val="28"/>
              </w:rPr>
            </w:pPr>
            <w:r w:rsidRPr="00853376">
              <w:rPr>
                <w:rFonts w:cs="Times New Roman"/>
                <w:color w:val="C4BC96" w:themeColor="background2" w:themeShade="BF"/>
                <w:sz w:val="28"/>
                <w:szCs w:val="28"/>
              </w:rPr>
              <w:t>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68" w:type="dxa"/>
          </w:tcPr>
          <w:p w:rsidR="00853376" w:rsidRPr="00C96262" w:rsidRDefault="00853376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853376" w:rsidRPr="00C96262" w:rsidRDefault="00853376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italská metropole</w:t>
            </w:r>
          </w:p>
        </w:tc>
      </w:tr>
      <w:tr w:rsidR="00853376" w:rsidRPr="00C96262" w:rsidTr="0085337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C4BC96" w:themeColor="background2" w:themeShade="BF"/>
                <w:sz w:val="28"/>
                <w:szCs w:val="28"/>
              </w:rPr>
            </w:pPr>
            <w:r w:rsidRPr="00853376">
              <w:rPr>
                <w:rFonts w:cs="Times New Roman"/>
                <w:color w:val="C4BC96" w:themeColor="background2" w:themeShade="BF"/>
                <w:sz w:val="28"/>
                <w:szCs w:val="28"/>
              </w:rP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68" w:type="dxa"/>
          </w:tcPr>
          <w:p w:rsidR="00853376" w:rsidRPr="00C96262" w:rsidRDefault="00853376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853376" w:rsidRPr="00C96262" w:rsidRDefault="00853376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duben</w:t>
            </w:r>
          </w:p>
        </w:tc>
      </w:tr>
      <w:tr w:rsidR="00853376" w:rsidRPr="00C96262" w:rsidTr="0085337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C4BC96" w:themeColor="background2" w:themeShade="BF"/>
                <w:sz w:val="28"/>
                <w:szCs w:val="28"/>
              </w:rPr>
            </w:pPr>
            <w:r w:rsidRPr="00853376">
              <w:rPr>
                <w:rFonts w:cs="Times New Roman"/>
                <w:color w:val="C4BC96" w:themeColor="background2" w:themeShade="BF"/>
                <w:sz w:val="28"/>
                <w:szCs w:val="28"/>
              </w:rPr>
              <w:t>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68" w:type="dxa"/>
          </w:tcPr>
          <w:p w:rsidR="00853376" w:rsidRPr="00C96262" w:rsidRDefault="00853376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853376" w:rsidRPr="00C96262" w:rsidRDefault="00853376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deska na zlomeninu</w:t>
            </w:r>
          </w:p>
        </w:tc>
      </w:tr>
      <w:tr w:rsidR="00853376" w:rsidRPr="00C96262" w:rsidTr="00853376">
        <w:tc>
          <w:tcPr>
            <w:tcW w:w="0" w:type="auto"/>
            <w:tcBorders>
              <w:top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C4BC96" w:themeColor="background2" w:themeShade="BF"/>
                <w:sz w:val="28"/>
                <w:szCs w:val="28"/>
              </w:rPr>
            </w:pPr>
            <w:r w:rsidRPr="00853376">
              <w:rPr>
                <w:rFonts w:cs="Times New Roman"/>
                <w:color w:val="C4BC96" w:themeColor="background2" w:themeShade="BF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376" w:rsidRPr="00853376" w:rsidRDefault="00853376" w:rsidP="00F5200E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53376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368" w:type="dxa"/>
            <w:tcBorders>
              <w:left w:val="single" w:sz="4" w:space="0" w:color="auto"/>
            </w:tcBorders>
          </w:tcPr>
          <w:p w:rsidR="00853376" w:rsidRPr="00C96262" w:rsidRDefault="00853376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853376" w:rsidRPr="00C96262" w:rsidRDefault="00853376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útok</w:t>
            </w:r>
          </w:p>
        </w:tc>
      </w:tr>
    </w:tbl>
    <w:tbl>
      <w:tblPr>
        <w:tblStyle w:val="Mkatabulky"/>
        <w:tblpPr w:leftFromText="141" w:rightFromText="141" w:vertAnchor="text" w:horzAnchor="page" w:tblpX="6873" w:tblpY="15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8"/>
      </w:tblGrid>
      <w:tr w:rsidR="00853376" w:rsidRPr="00C96262" w:rsidTr="003E1119">
        <w:trPr>
          <w:trHeight w:val="556"/>
        </w:trPr>
        <w:tc>
          <w:tcPr>
            <w:tcW w:w="1668" w:type="dxa"/>
            <w:vAlign w:val="center"/>
          </w:tcPr>
          <w:p w:rsidR="00853376" w:rsidRPr="00C96262" w:rsidRDefault="00853376" w:rsidP="00F5200E">
            <w:r w:rsidRPr="00C96262">
              <w:t>B. Němcová</w:t>
            </w:r>
          </w:p>
        </w:tc>
      </w:tr>
      <w:tr w:rsidR="00853376" w:rsidRPr="00C96262" w:rsidTr="003E1119">
        <w:trPr>
          <w:trHeight w:val="556"/>
        </w:trPr>
        <w:tc>
          <w:tcPr>
            <w:tcW w:w="1668" w:type="dxa"/>
            <w:vAlign w:val="center"/>
          </w:tcPr>
          <w:p w:rsidR="00853376" w:rsidRPr="00C96262" w:rsidRDefault="00853376" w:rsidP="00F5200E">
            <w:r w:rsidRPr="00C96262">
              <w:t xml:space="preserve">Fr. Nepil </w:t>
            </w:r>
          </w:p>
        </w:tc>
      </w:tr>
      <w:tr w:rsidR="00853376" w:rsidRPr="00C96262" w:rsidTr="003E1119">
        <w:trPr>
          <w:trHeight w:val="556"/>
        </w:trPr>
        <w:tc>
          <w:tcPr>
            <w:tcW w:w="1668" w:type="dxa"/>
            <w:vAlign w:val="center"/>
          </w:tcPr>
          <w:p w:rsidR="00853376" w:rsidRPr="00C96262" w:rsidRDefault="00853376" w:rsidP="00F5200E">
            <w:r w:rsidRPr="00C96262">
              <w:t>K. J. Erben</w:t>
            </w:r>
          </w:p>
        </w:tc>
      </w:tr>
      <w:tr w:rsidR="00853376" w:rsidRPr="00C96262" w:rsidTr="003E1119">
        <w:trPr>
          <w:trHeight w:val="556"/>
        </w:trPr>
        <w:tc>
          <w:tcPr>
            <w:tcW w:w="1668" w:type="dxa"/>
            <w:vAlign w:val="center"/>
          </w:tcPr>
          <w:p w:rsidR="00853376" w:rsidRPr="00C96262" w:rsidRDefault="00853376" w:rsidP="00F5200E">
            <w:r w:rsidRPr="00C96262">
              <w:t>I. Hercíková</w:t>
            </w:r>
          </w:p>
        </w:tc>
      </w:tr>
      <w:tr w:rsidR="00853376" w:rsidRPr="00C96262" w:rsidTr="003E1119">
        <w:trPr>
          <w:trHeight w:val="556"/>
        </w:trPr>
        <w:tc>
          <w:tcPr>
            <w:tcW w:w="1668" w:type="dxa"/>
            <w:vAlign w:val="center"/>
          </w:tcPr>
          <w:p w:rsidR="00853376" w:rsidRPr="00C96262" w:rsidRDefault="00853376" w:rsidP="00F5200E">
            <w:r w:rsidRPr="00C96262">
              <w:t>I. Procházková</w:t>
            </w:r>
          </w:p>
        </w:tc>
      </w:tr>
      <w:tr w:rsidR="00853376" w:rsidRPr="00C96262" w:rsidTr="003E1119">
        <w:trPr>
          <w:trHeight w:val="556"/>
        </w:trPr>
        <w:tc>
          <w:tcPr>
            <w:tcW w:w="1668" w:type="dxa"/>
            <w:vAlign w:val="center"/>
          </w:tcPr>
          <w:p w:rsidR="00853376" w:rsidRPr="00C96262" w:rsidRDefault="00853376" w:rsidP="00F5200E">
            <w:r w:rsidRPr="00C96262">
              <w:t>L. Aškenazy</w:t>
            </w:r>
          </w:p>
        </w:tc>
      </w:tr>
      <w:tr w:rsidR="00853376" w:rsidRPr="00C96262" w:rsidTr="003E1119">
        <w:trPr>
          <w:trHeight w:val="556"/>
        </w:trPr>
        <w:tc>
          <w:tcPr>
            <w:tcW w:w="1668" w:type="dxa"/>
            <w:vAlign w:val="center"/>
          </w:tcPr>
          <w:p w:rsidR="00853376" w:rsidRPr="00C96262" w:rsidRDefault="00853376" w:rsidP="00F5200E">
            <w:r w:rsidRPr="00C96262">
              <w:t xml:space="preserve">E. </w:t>
            </w:r>
            <w:proofErr w:type="spellStart"/>
            <w:r w:rsidRPr="00C96262">
              <w:t>Knight</w:t>
            </w:r>
            <w:proofErr w:type="spellEnd"/>
          </w:p>
        </w:tc>
      </w:tr>
    </w:tbl>
    <w:p w:rsidR="00853376" w:rsidRDefault="00853376" w:rsidP="00853376"/>
    <w:p w:rsidR="00853376" w:rsidRDefault="00853376" w:rsidP="00853376">
      <w:r w:rsidRPr="004D1435">
        <w:t>2. Doplň autora</w:t>
      </w:r>
      <w:r>
        <w:t>:</w:t>
      </w:r>
    </w:p>
    <w:p w:rsidR="00853376" w:rsidRPr="004D1435" w:rsidRDefault="00853376" w:rsidP="00853376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</w:tblGrid>
      <w:tr w:rsidR="00853376" w:rsidRPr="00C96262" w:rsidTr="003E1119">
        <w:trPr>
          <w:trHeight w:val="559"/>
        </w:trPr>
        <w:tc>
          <w:tcPr>
            <w:tcW w:w="2802" w:type="dxa"/>
            <w:vAlign w:val="center"/>
          </w:tcPr>
          <w:p w:rsidR="00853376" w:rsidRPr="00C96262" w:rsidRDefault="00853376" w:rsidP="00F5200E">
            <w:pPr>
              <w:jc w:val="right"/>
            </w:pPr>
            <w:r w:rsidRPr="00C96262">
              <w:t>Hry Spejbla a Hurvínka</w:t>
            </w:r>
          </w:p>
        </w:tc>
      </w:tr>
      <w:tr w:rsidR="00853376" w:rsidRPr="00C96262" w:rsidTr="003E1119">
        <w:trPr>
          <w:trHeight w:val="559"/>
        </w:trPr>
        <w:tc>
          <w:tcPr>
            <w:tcW w:w="2802" w:type="dxa"/>
            <w:vAlign w:val="center"/>
          </w:tcPr>
          <w:p w:rsidR="00853376" w:rsidRPr="00C96262" w:rsidRDefault="00853376" w:rsidP="00F5200E">
            <w:pPr>
              <w:jc w:val="right"/>
            </w:pPr>
            <w:r w:rsidRPr="00C96262">
              <w:t>Tři zlaté vlasy děda Vševěda</w:t>
            </w:r>
          </w:p>
        </w:tc>
      </w:tr>
      <w:tr w:rsidR="00853376" w:rsidRPr="00C96262" w:rsidTr="003E1119">
        <w:trPr>
          <w:trHeight w:val="559"/>
        </w:trPr>
        <w:tc>
          <w:tcPr>
            <w:tcW w:w="2802" w:type="dxa"/>
            <w:vAlign w:val="center"/>
          </w:tcPr>
          <w:p w:rsidR="00853376" w:rsidRPr="00C96262" w:rsidRDefault="00853376" w:rsidP="00F5200E">
            <w:pPr>
              <w:jc w:val="right"/>
            </w:pPr>
            <w:r w:rsidRPr="00C96262">
              <w:t>Chytrá Horákyně</w:t>
            </w:r>
          </w:p>
        </w:tc>
      </w:tr>
      <w:tr w:rsidR="00853376" w:rsidRPr="00C96262" w:rsidTr="003E1119">
        <w:trPr>
          <w:trHeight w:val="559"/>
        </w:trPr>
        <w:tc>
          <w:tcPr>
            <w:tcW w:w="2802" w:type="dxa"/>
            <w:vAlign w:val="center"/>
          </w:tcPr>
          <w:p w:rsidR="00853376" w:rsidRPr="00C96262" w:rsidRDefault="00853376" w:rsidP="00F5200E">
            <w:pPr>
              <w:jc w:val="right"/>
            </w:pPr>
            <w:r w:rsidRPr="00C96262">
              <w:t>Čas tajných přání</w:t>
            </w:r>
          </w:p>
        </w:tc>
      </w:tr>
      <w:tr w:rsidR="00853376" w:rsidRPr="00C96262" w:rsidTr="003E1119">
        <w:trPr>
          <w:trHeight w:val="559"/>
        </w:trPr>
        <w:tc>
          <w:tcPr>
            <w:tcW w:w="2802" w:type="dxa"/>
            <w:vAlign w:val="center"/>
          </w:tcPr>
          <w:p w:rsidR="00853376" w:rsidRPr="00C96262" w:rsidRDefault="00853376" w:rsidP="00F5200E">
            <w:pPr>
              <w:jc w:val="right"/>
            </w:pPr>
            <w:proofErr w:type="spellStart"/>
            <w:r w:rsidRPr="00C96262">
              <w:t>Andrsenka</w:t>
            </w:r>
            <w:proofErr w:type="spellEnd"/>
          </w:p>
        </w:tc>
      </w:tr>
      <w:tr w:rsidR="00853376" w:rsidRPr="00C96262" w:rsidTr="003E1119">
        <w:trPr>
          <w:trHeight w:val="559"/>
        </w:trPr>
        <w:tc>
          <w:tcPr>
            <w:tcW w:w="2802" w:type="dxa"/>
            <w:vAlign w:val="center"/>
          </w:tcPr>
          <w:p w:rsidR="00853376" w:rsidRPr="00C96262" w:rsidRDefault="00853376" w:rsidP="00F5200E">
            <w:pPr>
              <w:jc w:val="right"/>
            </w:pPr>
            <w:r w:rsidRPr="00C96262">
              <w:t>Psí život</w:t>
            </w:r>
          </w:p>
        </w:tc>
      </w:tr>
      <w:tr w:rsidR="00853376" w:rsidRPr="00C96262" w:rsidTr="003E1119">
        <w:trPr>
          <w:trHeight w:val="559"/>
        </w:trPr>
        <w:tc>
          <w:tcPr>
            <w:tcW w:w="2802" w:type="dxa"/>
            <w:vAlign w:val="center"/>
          </w:tcPr>
          <w:p w:rsidR="00853376" w:rsidRPr="00C96262" w:rsidRDefault="00853376" w:rsidP="00F5200E">
            <w:pPr>
              <w:jc w:val="right"/>
            </w:pPr>
            <w:r w:rsidRPr="00C96262">
              <w:t>Lassie se vrací</w:t>
            </w:r>
          </w:p>
        </w:tc>
      </w:tr>
    </w:tbl>
    <w:p w:rsidR="00853376" w:rsidRPr="004D1435" w:rsidRDefault="00853376" w:rsidP="00853376"/>
    <w:p w:rsidR="00C267D2" w:rsidRDefault="00C267D2"/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číslo </w:t>
      </w:r>
      <w:r w:rsidR="00021FBC">
        <w:t>30.</w:t>
      </w:r>
    </w:p>
    <w:p w:rsidR="004D1435" w:rsidRPr="004D1435" w:rsidRDefault="004D1435" w:rsidP="004D1435">
      <w:r w:rsidRPr="004D1435">
        <w:t>Autor Bohumil Říha</w:t>
      </w:r>
      <w:r>
        <w:t xml:space="preserve"> (tajenka)</w:t>
      </w:r>
      <w:r w:rsidRPr="004D1435">
        <w:t xml:space="preserve"> – je autorem historických a společenských románů a próz pro děti. Působil jako učitel, později byl ředitelem Státního nakladatelství dětské knihy. </w:t>
      </w:r>
    </w:p>
    <w:p w:rsidR="004D1435" w:rsidRDefault="004D1435" w:rsidP="004D1435">
      <w:r w:rsidRPr="004D1435">
        <w:t>Dílo: Honzíkova cesta, O letadélku káněti, Dětská encyklopedie.</w:t>
      </w:r>
    </w:p>
    <w:p w:rsidR="004D1435" w:rsidRPr="004D1435" w:rsidRDefault="00853376" w:rsidP="004D1435">
      <w:pPr>
        <w:ind w:left="6525" w:hanging="6525"/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4687570</wp:posOffset>
            </wp:positionH>
            <wp:positionV relativeFrom="margin">
              <wp:posOffset>2045335</wp:posOffset>
            </wp:positionV>
            <wp:extent cx="867410" cy="1202055"/>
            <wp:effectExtent l="0" t="0" r="889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humilŘíh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41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1435" w:rsidRPr="004D1435">
        <w:t>Autor napsal historickou románovou trilogii</w:t>
      </w:r>
      <w:r w:rsidR="004D1435">
        <w:t xml:space="preserve"> z doby Jiřího z Poděbrad:</w:t>
      </w:r>
      <w:r w:rsidR="004D1435">
        <w:tab/>
        <w:t xml:space="preserve">- </w:t>
      </w:r>
      <w:r w:rsidR="004D1435" w:rsidRPr="004D1435">
        <w:t>Přede mnou poklekni</w:t>
      </w:r>
      <w:r w:rsidR="004D1435">
        <w:br/>
        <w:t xml:space="preserve">- </w:t>
      </w:r>
      <w:r w:rsidR="004D1435" w:rsidRPr="004D1435">
        <w:t>Čekání na krále</w:t>
      </w:r>
      <w:r w:rsidR="004D1435">
        <w:br/>
        <w:t xml:space="preserve">- </w:t>
      </w:r>
      <w:r w:rsidR="004D1435" w:rsidRPr="004D1435">
        <w:t>A zbyl jen meč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9"/>
        <w:gridCol w:w="361"/>
        <w:gridCol w:w="379"/>
        <w:gridCol w:w="391"/>
        <w:gridCol w:w="379"/>
        <w:gridCol w:w="456"/>
        <w:gridCol w:w="362"/>
        <w:gridCol w:w="368"/>
        <w:gridCol w:w="2552"/>
      </w:tblGrid>
      <w:tr w:rsidR="00C96262" w:rsidRPr="00C96262" w:rsidTr="00C96262">
        <w:tc>
          <w:tcPr>
            <w:tcW w:w="0" w:type="auto"/>
            <w:tcBorders>
              <w:bottom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C96262">
              <w:rPr>
                <w:rFonts w:cs="Times New Roman"/>
                <w:color w:val="FF0000"/>
                <w:sz w:val="28"/>
                <w:szCs w:val="28"/>
              </w:rPr>
              <w:t>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" w:type="dxa"/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italská metropole</w:t>
            </w:r>
          </w:p>
        </w:tc>
      </w:tr>
      <w:tr w:rsidR="00C96262" w:rsidRPr="00C96262" w:rsidTr="00C9626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C96262">
              <w:rPr>
                <w:rFonts w:cs="Times New Roman"/>
                <w:color w:val="FF0000"/>
                <w:sz w:val="28"/>
                <w:szCs w:val="28"/>
              </w:rPr>
              <w:t>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" w:type="dxa"/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duben</w:t>
            </w:r>
          </w:p>
        </w:tc>
      </w:tr>
      <w:tr w:rsidR="00C96262" w:rsidRPr="00C96262" w:rsidTr="00C9626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C96262">
              <w:rPr>
                <w:rFonts w:cs="Times New Roman"/>
                <w:color w:val="FF0000"/>
                <w:sz w:val="28"/>
                <w:szCs w:val="28"/>
              </w:rPr>
              <w:t>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" w:type="dxa"/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deska na zlomeninu</w:t>
            </w:r>
          </w:p>
        </w:tc>
      </w:tr>
      <w:tr w:rsidR="00C96262" w:rsidRPr="00C96262" w:rsidTr="00C96262">
        <w:tc>
          <w:tcPr>
            <w:tcW w:w="0" w:type="auto"/>
            <w:tcBorders>
              <w:top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C96262">
              <w:rPr>
                <w:rFonts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368" w:type="dxa"/>
            <w:tcBorders>
              <w:left w:val="single" w:sz="4" w:space="0" w:color="auto"/>
            </w:tcBorders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96262" w:rsidRPr="00C96262" w:rsidRDefault="00C96262" w:rsidP="00F5200E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C96262">
              <w:rPr>
                <w:rFonts w:cs="Times New Roman"/>
                <w:sz w:val="28"/>
                <w:szCs w:val="28"/>
              </w:rPr>
              <w:t>útok</w:t>
            </w:r>
          </w:p>
        </w:tc>
      </w:tr>
    </w:tbl>
    <w:tbl>
      <w:tblPr>
        <w:tblStyle w:val="Mkatabulky"/>
        <w:tblpPr w:leftFromText="141" w:rightFromText="141" w:vertAnchor="text" w:horzAnchor="page" w:tblpX="6873" w:tblpY="15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8"/>
      </w:tblGrid>
      <w:tr w:rsidR="00C96262" w:rsidRPr="00C96262" w:rsidTr="003E1119">
        <w:trPr>
          <w:trHeight w:val="556"/>
        </w:trPr>
        <w:tc>
          <w:tcPr>
            <w:tcW w:w="1668" w:type="dxa"/>
            <w:vAlign w:val="center"/>
          </w:tcPr>
          <w:p w:rsidR="00C96262" w:rsidRPr="00C96262" w:rsidRDefault="00C96262" w:rsidP="00C96262">
            <w:r w:rsidRPr="00C96262">
              <w:t>B. Němcová</w:t>
            </w:r>
          </w:p>
        </w:tc>
      </w:tr>
      <w:tr w:rsidR="00C96262" w:rsidRPr="00C96262" w:rsidTr="003E1119">
        <w:trPr>
          <w:trHeight w:val="556"/>
        </w:trPr>
        <w:tc>
          <w:tcPr>
            <w:tcW w:w="1668" w:type="dxa"/>
            <w:vAlign w:val="center"/>
          </w:tcPr>
          <w:p w:rsidR="00C96262" w:rsidRPr="00C96262" w:rsidRDefault="00C96262" w:rsidP="00C96262">
            <w:r w:rsidRPr="00C96262">
              <w:t xml:space="preserve">Fr. Nepil </w:t>
            </w:r>
          </w:p>
        </w:tc>
      </w:tr>
      <w:tr w:rsidR="00C96262" w:rsidRPr="00C96262" w:rsidTr="003E1119">
        <w:trPr>
          <w:trHeight w:val="556"/>
        </w:trPr>
        <w:tc>
          <w:tcPr>
            <w:tcW w:w="1668" w:type="dxa"/>
            <w:vAlign w:val="center"/>
          </w:tcPr>
          <w:p w:rsidR="00C96262" w:rsidRPr="00C96262" w:rsidRDefault="00C96262" w:rsidP="00C96262">
            <w:r w:rsidRPr="00C96262">
              <w:t>K. J. Erben</w:t>
            </w:r>
          </w:p>
        </w:tc>
      </w:tr>
      <w:tr w:rsidR="00C96262" w:rsidRPr="00C96262" w:rsidTr="003E1119">
        <w:trPr>
          <w:trHeight w:val="556"/>
        </w:trPr>
        <w:tc>
          <w:tcPr>
            <w:tcW w:w="1668" w:type="dxa"/>
            <w:vAlign w:val="center"/>
          </w:tcPr>
          <w:p w:rsidR="00C96262" w:rsidRPr="00C96262" w:rsidRDefault="00C96262" w:rsidP="00C96262">
            <w:r w:rsidRPr="00C96262">
              <w:t>I. Hercíková</w:t>
            </w:r>
          </w:p>
        </w:tc>
      </w:tr>
      <w:tr w:rsidR="00C96262" w:rsidRPr="00C96262" w:rsidTr="003E1119">
        <w:trPr>
          <w:trHeight w:val="556"/>
        </w:trPr>
        <w:tc>
          <w:tcPr>
            <w:tcW w:w="1668" w:type="dxa"/>
            <w:vAlign w:val="center"/>
          </w:tcPr>
          <w:p w:rsidR="00C96262" w:rsidRPr="00C96262" w:rsidRDefault="00C96262" w:rsidP="00C96262">
            <w:r w:rsidRPr="00C96262">
              <w:t>I. Procházková</w:t>
            </w:r>
          </w:p>
        </w:tc>
      </w:tr>
      <w:tr w:rsidR="00C96262" w:rsidRPr="00C96262" w:rsidTr="003E1119">
        <w:trPr>
          <w:trHeight w:val="556"/>
        </w:trPr>
        <w:tc>
          <w:tcPr>
            <w:tcW w:w="1668" w:type="dxa"/>
            <w:vAlign w:val="center"/>
          </w:tcPr>
          <w:p w:rsidR="00C96262" w:rsidRPr="00C96262" w:rsidRDefault="00C96262" w:rsidP="00C96262">
            <w:r w:rsidRPr="00C96262">
              <w:t>L. Aškenazy</w:t>
            </w:r>
          </w:p>
        </w:tc>
      </w:tr>
      <w:tr w:rsidR="00C96262" w:rsidRPr="00C96262" w:rsidTr="003E1119">
        <w:trPr>
          <w:trHeight w:val="556"/>
        </w:trPr>
        <w:tc>
          <w:tcPr>
            <w:tcW w:w="1668" w:type="dxa"/>
            <w:vAlign w:val="center"/>
          </w:tcPr>
          <w:p w:rsidR="00C96262" w:rsidRPr="00C96262" w:rsidRDefault="00C96262" w:rsidP="00C96262">
            <w:r w:rsidRPr="00C96262">
              <w:t xml:space="preserve">E. </w:t>
            </w:r>
            <w:proofErr w:type="spellStart"/>
            <w:r w:rsidRPr="00C96262">
              <w:t>Knight</w:t>
            </w:r>
            <w:proofErr w:type="spellEnd"/>
          </w:p>
        </w:tc>
      </w:tr>
    </w:tbl>
    <w:p w:rsidR="00C96262" w:rsidRDefault="00C96262" w:rsidP="004D1435"/>
    <w:p w:rsidR="004D1435" w:rsidRDefault="004D1435" w:rsidP="004D1435">
      <w:r w:rsidRPr="004D1435">
        <w:t>2. Doplň autora</w:t>
      </w:r>
    </w:p>
    <w:p w:rsidR="00C96262" w:rsidRPr="004D1435" w:rsidRDefault="00C96262" w:rsidP="004D1435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</w:tblGrid>
      <w:tr w:rsidR="00C96262" w:rsidRPr="00C96262" w:rsidTr="003E1119">
        <w:trPr>
          <w:trHeight w:val="559"/>
        </w:trPr>
        <w:tc>
          <w:tcPr>
            <w:tcW w:w="2802" w:type="dxa"/>
            <w:vAlign w:val="center"/>
          </w:tcPr>
          <w:p w:rsidR="00C96262" w:rsidRPr="00C96262" w:rsidRDefault="003F4D4A" w:rsidP="00C96262">
            <w:pPr>
              <w:jc w:val="right"/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4" o:spid="_x0000_s1026" type="#_x0000_t32" style="position:absolute;left:0;text-align:left;margin-left:148.35pt;margin-top:7.1pt;width:112.2pt;height:56.3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1" o:spid="_x0000_s1032" type="#_x0000_t32" style="position:absolute;left:0;text-align:left;margin-left:147pt;margin-top:6.75pt;width:112.9pt;height:28.6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" strokecolor="black [3040]">
                  <v:stroke endarrow="open"/>
                </v:shape>
              </w:pict>
            </w:r>
            <w:r w:rsidR="00C96262" w:rsidRPr="00C96262">
              <w:t>Hry Spejbla a Hurvínka</w:t>
            </w:r>
          </w:p>
        </w:tc>
      </w:tr>
      <w:tr w:rsidR="00C96262" w:rsidRPr="00C96262" w:rsidTr="003E1119">
        <w:trPr>
          <w:trHeight w:val="559"/>
        </w:trPr>
        <w:tc>
          <w:tcPr>
            <w:tcW w:w="2802" w:type="dxa"/>
            <w:vAlign w:val="center"/>
          </w:tcPr>
          <w:p w:rsidR="00C96262" w:rsidRPr="00C96262" w:rsidRDefault="003F4D4A" w:rsidP="00C96262">
            <w:pPr>
              <w:jc w:val="right"/>
            </w:pPr>
            <w:r>
              <w:rPr>
                <w:noProof/>
              </w:rPr>
              <w:pict>
                <v:shape id="Přímá spojnice se šipkou 2" o:spid="_x0000_s1031" type="#_x0000_t32" style="position:absolute;left:0;text-align:left;margin-left:147.65pt;margin-top:7.75pt;width:112.55pt;height:29.6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" strokecolor="black [3040]">
                  <v:stroke endarrow="open"/>
                </v:shape>
              </w:pict>
            </w:r>
            <w:r w:rsidR="00C96262" w:rsidRPr="00C96262">
              <w:t>Tři zlaté vlasy děda Vševěda</w:t>
            </w:r>
          </w:p>
        </w:tc>
      </w:tr>
      <w:tr w:rsidR="00C96262" w:rsidRPr="00C96262" w:rsidTr="003E1119">
        <w:trPr>
          <w:trHeight w:val="559"/>
        </w:trPr>
        <w:tc>
          <w:tcPr>
            <w:tcW w:w="2802" w:type="dxa"/>
            <w:vAlign w:val="center"/>
          </w:tcPr>
          <w:p w:rsidR="00C96262" w:rsidRPr="00C96262" w:rsidRDefault="00C96262" w:rsidP="00C96262">
            <w:pPr>
              <w:jc w:val="right"/>
            </w:pPr>
            <w:r w:rsidRPr="00C96262">
              <w:t>Chytrá Horákyně</w:t>
            </w:r>
          </w:p>
        </w:tc>
      </w:tr>
      <w:tr w:rsidR="00C96262" w:rsidRPr="00C96262" w:rsidTr="003E1119">
        <w:trPr>
          <w:trHeight w:val="559"/>
        </w:trPr>
        <w:tc>
          <w:tcPr>
            <w:tcW w:w="2802" w:type="dxa"/>
            <w:vAlign w:val="center"/>
          </w:tcPr>
          <w:p w:rsidR="00C96262" w:rsidRPr="00C96262" w:rsidRDefault="003F4D4A" w:rsidP="00C96262">
            <w:pPr>
              <w:jc w:val="right"/>
            </w:pPr>
            <w:r>
              <w:rPr>
                <w:noProof/>
              </w:rPr>
              <w:pict>
                <v:shape id="Přímá spojnice se šipkou 6" o:spid="_x0000_s1030" type="#_x0000_t32" style="position:absolute;left:0;text-align:left;margin-left:147.3pt;margin-top:5.95pt;width:111.55pt;height:28.6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5" o:spid="_x0000_s1029" type="#_x0000_t32" style="position:absolute;left:0;text-align:left;margin-left:149.6pt;margin-top:5.95pt;width:110.65pt;height:28.6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" strokecolor="black [3040]">
                  <v:stroke endarrow="open"/>
                </v:shape>
              </w:pict>
            </w:r>
            <w:r w:rsidR="00C96262" w:rsidRPr="00C96262">
              <w:t>Čas tajných přání</w:t>
            </w:r>
          </w:p>
        </w:tc>
      </w:tr>
      <w:tr w:rsidR="00C96262" w:rsidRPr="00C96262" w:rsidTr="003E1119">
        <w:trPr>
          <w:trHeight w:val="559"/>
        </w:trPr>
        <w:tc>
          <w:tcPr>
            <w:tcW w:w="2802" w:type="dxa"/>
            <w:vAlign w:val="center"/>
          </w:tcPr>
          <w:p w:rsidR="00C96262" w:rsidRPr="00C96262" w:rsidRDefault="00C96262" w:rsidP="00C96262">
            <w:pPr>
              <w:jc w:val="right"/>
            </w:pPr>
            <w:proofErr w:type="spellStart"/>
            <w:r w:rsidRPr="00C96262">
              <w:t>Andrsenka</w:t>
            </w:r>
            <w:proofErr w:type="spellEnd"/>
          </w:p>
        </w:tc>
      </w:tr>
      <w:tr w:rsidR="00C96262" w:rsidRPr="00C96262" w:rsidTr="003E1119">
        <w:trPr>
          <w:trHeight w:val="559"/>
        </w:trPr>
        <w:tc>
          <w:tcPr>
            <w:tcW w:w="2802" w:type="dxa"/>
            <w:vAlign w:val="center"/>
          </w:tcPr>
          <w:p w:rsidR="00C96262" w:rsidRPr="00C96262" w:rsidRDefault="003F4D4A" w:rsidP="00C96262">
            <w:pPr>
              <w:jc w:val="right"/>
            </w:pPr>
            <w:r>
              <w:rPr>
                <w:noProof/>
              </w:rPr>
              <w:pict>
                <v:shape id="Přímá spojnice se šipkou 7" o:spid="_x0000_s1028" type="#_x0000_t32" style="position:absolute;left:0;text-align:left;margin-left:147.95pt;margin-top:7.35pt;width:110.2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" strokecolor="black [3040]">
                  <v:stroke endarrow="open"/>
                </v:shape>
              </w:pict>
            </w:r>
            <w:r w:rsidR="00C96262" w:rsidRPr="00C96262">
              <w:t>Psí život</w:t>
            </w:r>
          </w:p>
        </w:tc>
      </w:tr>
      <w:tr w:rsidR="00C96262" w:rsidRPr="00C96262" w:rsidTr="003E1119">
        <w:trPr>
          <w:trHeight w:val="559"/>
        </w:trPr>
        <w:tc>
          <w:tcPr>
            <w:tcW w:w="2802" w:type="dxa"/>
            <w:vAlign w:val="center"/>
          </w:tcPr>
          <w:p w:rsidR="00C96262" w:rsidRPr="00C96262" w:rsidRDefault="003F4D4A" w:rsidP="00C96262">
            <w:pPr>
              <w:jc w:val="right"/>
            </w:pPr>
            <w:r>
              <w:rPr>
                <w:noProof/>
              </w:rPr>
              <w:pict>
                <v:shape id="Přímá spojnice se šipkou 8" o:spid="_x0000_s1027" type="#_x0000_t32" style="position:absolute;left:0;text-align:left;margin-left:149.65pt;margin-top:5.6pt;width:109.2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" strokecolor="black [3040]">
                  <v:stroke endarrow="open"/>
                </v:shape>
              </w:pict>
            </w:r>
            <w:r w:rsidR="00C96262" w:rsidRPr="00C96262">
              <w:t>Lassie se vrací</w:t>
            </w:r>
          </w:p>
        </w:tc>
      </w:tr>
    </w:tbl>
    <w:p w:rsidR="004D1435" w:rsidRPr="004D1435" w:rsidRDefault="004D1435" w:rsidP="004D1435"/>
    <w:p w:rsidR="00C267D2" w:rsidRDefault="00C267D2"/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853376" w:rsidP="004D75B5">
      <w:pPr>
        <w:tabs>
          <w:tab w:val="left" w:pos="1620"/>
        </w:tabs>
      </w:pPr>
      <w:r>
        <w:t xml:space="preserve">Obrázek Bohumila Říhy: web Legie – databáze knih - </w:t>
      </w:r>
      <w:hyperlink r:id="rId11" w:history="1">
        <w:r w:rsidRPr="00C52367">
          <w:rPr>
            <w:rStyle w:val="Hypertextovodkaz"/>
          </w:rPr>
          <w:t>http://www.legie.info/autor/2679-bohumil-riha</w:t>
        </w:r>
      </w:hyperlink>
    </w:p>
    <w:p w:rsidR="00853376" w:rsidRDefault="00853376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  <w:bookmarkStart w:id="1" w:name="_GoBack"/>
      <w:bookmarkEnd w:id="1"/>
    </w:p>
    <w:sectPr w:rsidR="00C267D2" w:rsidRPr="004D75B5" w:rsidSect="002623C2"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FAD" w:rsidRDefault="00A87FAD" w:rsidP="002623C2">
      <w:pPr>
        <w:spacing w:after="0" w:line="240" w:lineRule="auto"/>
      </w:pPr>
      <w:r>
        <w:separator/>
      </w:r>
    </w:p>
  </w:endnote>
  <w:endnote w:type="continuationSeparator" w:id="0">
    <w:p w:rsidR="00A87FAD" w:rsidRDefault="00A87FAD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FAD" w:rsidRDefault="00A87FAD" w:rsidP="002623C2">
      <w:pPr>
        <w:spacing w:after="0" w:line="240" w:lineRule="auto"/>
      </w:pPr>
      <w:r>
        <w:separator/>
      </w:r>
    </w:p>
  </w:footnote>
  <w:footnote w:type="continuationSeparator" w:id="0">
    <w:p w:rsidR="00A87FAD" w:rsidRDefault="00A87FAD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0740"/>
    <w:rsid w:val="000053D0"/>
    <w:rsid w:val="00021FBC"/>
    <w:rsid w:val="000559DD"/>
    <w:rsid w:val="000F4DB1"/>
    <w:rsid w:val="00122679"/>
    <w:rsid w:val="00134750"/>
    <w:rsid w:val="001B2889"/>
    <w:rsid w:val="001E6EB7"/>
    <w:rsid w:val="002623C2"/>
    <w:rsid w:val="0027085E"/>
    <w:rsid w:val="003D38D0"/>
    <w:rsid w:val="003D7F4E"/>
    <w:rsid w:val="003E1119"/>
    <w:rsid w:val="003F4D4A"/>
    <w:rsid w:val="004A7857"/>
    <w:rsid w:val="004D1435"/>
    <w:rsid w:val="004D75B5"/>
    <w:rsid w:val="004E4F9E"/>
    <w:rsid w:val="005335D1"/>
    <w:rsid w:val="005554AC"/>
    <w:rsid w:val="005C6B1E"/>
    <w:rsid w:val="005E455F"/>
    <w:rsid w:val="00663554"/>
    <w:rsid w:val="006A4CFB"/>
    <w:rsid w:val="006F0CFB"/>
    <w:rsid w:val="007320F1"/>
    <w:rsid w:val="00766737"/>
    <w:rsid w:val="00786DC2"/>
    <w:rsid w:val="007C2D72"/>
    <w:rsid w:val="007F3CC6"/>
    <w:rsid w:val="00853376"/>
    <w:rsid w:val="008756C6"/>
    <w:rsid w:val="00912435"/>
    <w:rsid w:val="009D503C"/>
    <w:rsid w:val="009F018B"/>
    <w:rsid w:val="00A13C29"/>
    <w:rsid w:val="00A25C6D"/>
    <w:rsid w:val="00A87FAD"/>
    <w:rsid w:val="00AE572C"/>
    <w:rsid w:val="00BD3C63"/>
    <w:rsid w:val="00C267D2"/>
    <w:rsid w:val="00C75F65"/>
    <w:rsid w:val="00C96262"/>
    <w:rsid w:val="00C97A05"/>
    <w:rsid w:val="00D241E1"/>
    <w:rsid w:val="00DE1110"/>
    <w:rsid w:val="00DF6976"/>
    <w:rsid w:val="00E1179E"/>
    <w:rsid w:val="00EE6FBE"/>
    <w:rsid w:val="00F07403"/>
    <w:rsid w:val="00F4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1" type="connector" idref="#Přímá spojnice se šipkou 4"/>
        <o:r id="V:Rule2" type="connector" idref="#Přímá spojnice se šipkou 1"/>
        <o:r id="V:Rule3" type="connector" idref="#Přímá spojnice se šipkou 2"/>
        <o:r id="V:Rule4" type="connector" idref="#Přímá spojnice se šipkou 6"/>
        <o:r id="V:Rule5" type="connector" idref="#Přímá spojnice se šipkou 5"/>
        <o:r id="V:Rule6" type="connector" idref="#Přímá spojnice se šipkou 7"/>
        <o:r id="V:Rule7" type="connector" idref="#Přímá spojnice se šipkou 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4D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C96262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533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C96262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533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egie.info/autor/2679-bohumil-riha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B5CD4-885E-40C7-97F5-2D222FD70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7</cp:revision>
  <dcterms:created xsi:type="dcterms:W3CDTF">2013-03-13T09:23:00Z</dcterms:created>
  <dcterms:modified xsi:type="dcterms:W3CDTF">2013-03-15T18:55:00Z</dcterms:modified>
</cp:coreProperties>
</file>