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25C96BE0" wp14:editId="3B3C2BA5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8A5B22" w:rsidRDefault="008A5B22" w:rsidP="008A5B22">
      <w:pPr>
        <w:rPr>
          <w:lang w:eastAsia="x-none"/>
        </w:rPr>
      </w:pPr>
    </w:p>
    <w:p w:rsidR="008A5B22" w:rsidRDefault="008A5B22" w:rsidP="008A5B22">
      <w:pPr>
        <w:rPr>
          <w:lang w:eastAsia="x-none"/>
        </w:rPr>
      </w:pPr>
    </w:p>
    <w:p w:rsidR="008A5B22" w:rsidRDefault="008A5B22" w:rsidP="008A5B22">
      <w:pPr>
        <w:rPr>
          <w:lang w:eastAsia="x-none"/>
        </w:rPr>
      </w:pPr>
    </w:p>
    <w:p w:rsidR="008A5B22" w:rsidRDefault="008A5B22" w:rsidP="008A5B22">
      <w:pPr>
        <w:rPr>
          <w:lang w:eastAsia="x-none"/>
        </w:rPr>
      </w:pPr>
    </w:p>
    <w:p w:rsidR="008A5B22" w:rsidRPr="008A5B22" w:rsidRDefault="008A5B22" w:rsidP="008A5B22">
      <w:pPr>
        <w:rPr>
          <w:lang w:eastAsia="x-none"/>
        </w:rPr>
      </w:pPr>
      <w:bookmarkStart w:id="0" w:name="_GoBack"/>
      <w:bookmarkEnd w:id="0"/>
    </w:p>
    <w:p w:rsidR="00C250B9" w:rsidRDefault="00CE3F04" w:rsidP="00CE3F04">
      <w:pPr>
        <w:pStyle w:val="Nzev"/>
        <w:tabs>
          <w:tab w:val="left" w:pos="3540"/>
        </w:tabs>
        <w:rPr>
          <w:sz w:val="40"/>
          <w:szCs w:val="40"/>
          <w:lang w:val="cs-CZ"/>
        </w:rPr>
      </w:pPr>
      <w:r>
        <w:rPr>
          <w:sz w:val="40"/>
          <w:szCs w:val="40"/>
          <w:lang w:val="cs-CZ"/>
        </w:rPr>
        <w:t>ANOTACE</w:t>
      </w:r>
    </w:p>
    <w:p w:rsidR="00CE3F04" w:rsidRDefault="00CE3F04" w:rsidP="00CE3F04">
      <w:pPr>
        <w:pStyle w:val="Odstavecseseznamem"/>
        <w:numPr>
          <w:ilvl w:val="0"/>
          <w:numId w:val="6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Pracovní list je určen žákům 5. ročníku.</w:t>
      </w:r>
    </w:p>
    <w:p w:rsidR="00CE3F04" w:rsidRDefault="00CE3F04" w:rsidP="00CE3F04">
      <w:pPr>
        <w:pStyle w:val="Odstavecseseznamem"/>
        <w:numPr>
          <w:ilvl w:val="0"/>
          <w:numId w:val="6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Úkoly jsou zaměřeny na tiché čtení textu s porozuměním, na vyhledá</w:t>
      </w:r>
      <w:r w:rsidR="008A5B22">
        <w:rPr>
          <w:b/>
          <w:sz w:val="28"/>
          <w:szCs w:val="28"/>
          <w:lang w:eastAsia="x-none"/>
        </w:rPr>
        <w:t>vání informací v encyklopediích, na orientaci v textu.</w:t>
      </w:r>
    </w:p>
    <w:p w:rsidR="00CE3F04" w:rsidRDefault="00CE3F04" w:rsidP="00CE3F04">
      <w:pPr>
        <w:pStyle w:val="Odstavecseseznamem"/>
        <w:numPr>
          <w:ilvl w:val="0"/>
          <w:numId w:val="6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Žáci pracují s textem v učebnici pro 5. ročník základní školy PŘÍRODOVĚDA </w:t>
      </w:r>
    </w:p>
    <w:p w:rsidR="00CE3F04" w:rsidRDefault="00CE3F04" w:rsidP="00CE3F04">
      <w:pPr>
        <w:pStyle w:val="Odstavecseseznamem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Člověk a jeho svět, nakladatelství Nová škola.</w:t>
      </w:r>
    </w:p>
    <w:p w:rsidR="00CE3F04" w:rsidRDefault="00CE3F04" w:rsidP="00CE3F04">
      <w:pPr>
        <w:pStyle w:val="Odstavecseseznamem"/>
        <w:numPr>
          <w:ilvl w:val="0"/>
          <w:numId w:val="6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Klíčová slova: </w:t>
      </w:r>
      <w:r w:rsidR="008A5B22">
        <w:rPr>
          <w:b/>
          <w:sz w:val="28"/>
          <w:szCs w:val="28"/>
          <w:lang w:eastAsia="x-none"/>
        </w:rPr>
        <w:t xml:space="preserve">subtropický pás </w:t>
      </w:r>
      <w:r w:rsidRPr="00446776">
        <w:rPr>
          <w:b/>
          <w:sz w:val="28"/>
          <w:szCs w:val="28"/>
          <w:lang w:eastAsia="x-none"/>
        </w:rPr>
        <w:t>(rostliny</w:t>
      </w:r>
      <w:r w:rsidRPr="00B8338B">
        <w:rPr>
          <w:b/>
          <w:sz w:val="28"/>
          <w:szCs w:val="28"/>
          <w:lang w:eastAsia="x-none"/>
        </w:rPr>
        <w:t>,</w:t>
      </w:r>
      <w:r>
        <w:rPr>
          <w:b/>
          <w:sz w:val="28"/>
          <w:szCs w:val="28"/>
          <w:lang w:eastAsia="x-none"/>
        </w:rPr>
        <w:t xml:space="preserve"> živočichové, počasí</w:t>
      </w:r>
      <w:r w:rsidRPr="00B8338B">
        <w:rPr>
          <w:b/>
          <w:sz w:val="28"/>
          <w:szCs w:val="28"/>
          <w:lang w:eastAsia="x-none"/>
        </w:rPr>
        <w:t>)</w:t>
      </w:r>
    </w:p>
    <w:p w:rsidR="00CE3F04" w:rsidRPr="00B8338B" w:rsidRDefault="00CE3F04" w:rsidP="00CE3F04">
      <w:pPr>
        <w:pStyle w:val="Odstavecseseznamem"/>
        <w:rPr>
          <w:b/>
          <w:sz w:val="28"/>
          <w:szCs w:val="28"/>
          <w:lang w:eastAsia="x-none"/>
        </w:rPr>
      </w:pPr>
    </w:p>
    <w:p w:rsidR="00CE3F04" w:rsidRPr="00CE3F04" w:rsidRDefault="00CE3F04" w:rsidP="008A5B22">
      <w:pPr>
        <w:pStyle w:val="Odstavecseseznamem"/>
        <w:rPr>
          <w:sz w:val="28"/>
          <w:szCs w:val="28"/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E3F04" w:rsidRDefault="00CE3F04" w:rsidP="00CE3F04">
      <w:pPr>
        <w:ind w:left="709"/>
        <w:jc w:val="center"/>
        <w:rPr>
          <w:b/>
          <w:sz w:val="40"/>
          <w:szCs w:val="40"/>
          <w:u w:val="single"/>
        </w:rPr>
      </w:pPr>
      <w:r w:rsidRPr="00801CC5">
        <w:rPr>
          <w:b/>
          <w:sz w:val="40"/>
          <w:szCs w:val="40"/>
          <w:u w:val="single"/>
        </w:rPr>
        <w:t>Subtropický pás</w:t>
      </w:r>
    </w:p>
    <w:p w:rsidR="00CE3F04" w:rsidRPr="00801CC5" w:rsidRDefault="00CE3F04" w:rsidP="00CE3F04">
      <w:pPr>
        <w:ind w:left="709"/>
        <w:jc w:val="center"/>
        <w:rPr>
          <w:b/>
          <w:sz w:val="40"/>
          <w:szCs w:val="40"/>
          <w:u w:val="single"/>
        </w:rPr>
      </w:pPr>
    </w:p>
    <w:p w:rsidR="00CE3F04" w:rsidRDefault="00CE3F04" w:rsidP="00CE3F04">
      <w:pPr>
        <w:pStyle w:val="Odstavecseseznamem"/>
        <w:numPr>
          <w:ilvl w:val="0"/>
          <w:numId w:val="7"/>
        </w:numPr>
        <w:rPr>
          <w:b/>
          <w:sz w:val="28"/>
          <w:szCs w:val="28"/>
        </w:rPr>
      </w:pPr>
      <w:r w:rsidRPr="005C715B">
        <w:rPr>
          <w:b/>
          <w:sz w:val="28"/>
          <w:szCs w:val="28"/>
        </w:rPr>
        <w:t>Přečti si text</w:t>
      </w:r>
      <w:r>
        <w:rPr>
          <w:sz w:val="28"/>
          <w:szCs w:val="28"/>
        </w:rPr>
        <w:t xml:space="preserve"> v učebnici Přírodověda na straně 36 a </w:t>
      </w:r>
      <w:r w:rsidRPr="005C715B">
        <w:rPr>
          <w:b/>
          <w:sz w:val="28"/>
          <w:szCs w:val="28"/>
        </w:rPr>
        <w:t>vypracuj o</w:t>
      </w:r>
      <w:r>
        <w:rPr>
          <w:b/>
          <w:sz w:val="28"/>
          <w:szCs w:val="28"/>
        </w:rPr>
        <w:t>tázky a úkoly.</w:t>
      </w:r>
    </w:p>
    <w:p w:rsidR="00CE3F04" w:rsidRPr="005C715B" w:rsidRDefault="00CE3F04" w:rsidP="00CE3F04">
      <w:pPr>
        <w:pStyle w:val="Odstavecseseznamem"/>
        <w:ind w:left="1429"/>
        <w:rPr>
          <w:b/>
          <w:sz w:val="28"/>
          <w:szCs w:val="28"/>
        </w:rPr>
      </w:pPr>
    </w:p>
    <w:p w:rsidR="00CE3F04" w:rsidRPr="005C715B" w:rsidRDefault="00CE3F04" w:rsidP="00CE3F04">
      <w:pPr>
        <w:pStyle w:val="Odstavecseseznamem"/>
        <w:numPr>
          <w:ilvl w:val="0"/>
          <w:numId w:val="7"/>
        </w:numPr>
        <w:rPr>
          <w:b/>
          <w:i/>
          <w:sz w:val="28"/>
          <w:szCs w:val="28"/>
        </w:rPr>
      </w:pPr>
      <w:r w:rsidRPr="005C715B">
        <w:rPr>
          <w:b/>
          <w:i/>
          <w:sz w:val="28"/>
          <w:szCs w:val="28"/>
        </w:rPr>
        <w:t>Mezi jakými podnebnými pásy se subtropický pás nachází?</w:t>
      </w:r>
    </w:p>
    <w:p w:rsidR="00CE3F04" w:rsidRDefault="00CE3F04" w:rsidP="00CE3F0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</w:t>
      </w:r>
      <w:r>
        <w:rPr>
          <w:sz w:val="28"/>
          <w:szCs w:val="28"/>
        </w:rPr>
        <w:t>………………………………………………</w:t>
      </w:r>
    </w:p>
    <w:p w:rsidR="00CE3F04" w:rsidRDefault="00CE3F04" w:rsidP="00CE3F04">
      <w:pPr>
        <w:rPr>
          <w:sz w:val="28"/>
          <w:szCs w:val="28"/>
        </w:rPr>
      </w:pPr>
    </w:p>
    <w:p w:rsidR="00CE3F04" w:rsidRPr="005C715B" w:rsidRDefault="00CE3F04" w:rsidP="00CE3F04">
      <w:pPr>
        <w:pStyle w:val="Odstavecseseznamem"/>
        <w:numPr>
          <w:ilvl w:val="0"/>
          <w:numId w:val="7"/>
        </w:numPr>
        <w:rPr>
          <w:b/>
          <w:i/>
          <w:sz w:val="28"/>
          <w:szCs w:val="28"/>
        </w:rPr>
      </w:pPr>
      <w:r w:rsidRPr="005C715B">
        <w:rPr>
          <w:b/>
          <w:i/>
          <w:sz w:val="28"/>
          <w:szCs w:val="28"/>
        </w:rPr>
        <w:t>Jaké jsou zde teploty ve dne a v noci?</w:t>
      </w:r>
    </w:p>
    <w:p w:rsidR="00CE3F04" w:rsidRDefault="00CE3F04" w:rsidP="00CE3F0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</w:t>
      </w:r>
      <w:r>
        <w:rPr>
          <w:sz w:val="28"/>
          <w:szCs w:val="28"/>
        </w:rPr>
        <w:t>……………………………………………</w:t>
      </w:r>
    </w:p>
    <w:p w:rsidR="00CE3F04" w:rsidRDefault="00CE3F04" w:rsidP="00CE3F04">
      <w:pPr>
        <w:rPr>
          <w:sz w:val="28"/>
          <w:szCs w:val="28"/>
        </w:rPr>
      </w:pPr>
    </w:p>
    <w:p w:rsidR="00CE3F04" w:rsidRPr="005C715B" w:rsidRDefault="00CE3F04" w:rsidP="00CE3F04">
      <w:pPr>
        <w:pStyle w:val="Odstavecseseznamem"/>
        <w:numPr>
          <w:ilvl w:val="0"/>
          <w:numId w:val="7"/>
        </w:numPr>
        <w:rPr>
          <w:b/>
          <w:i/>
          <w:sz w:val="28"/>
          <w:szCs w:val="28"/>
        </w:rPr>
      </w:pPr>
      <w:r w:rsidRPr="005C715B">
        <w:rPr>
          <w:b/>
          <w:i/>
          <w:sz w:val="28"/>
          <w:szCs w:val="28"/>
        </w:rPr>
        <w:t>Jaké je v subtropickém pásu léto?</w:t>
      </w:r>
    </w:p>
    <w:p w:rsidR="00CE3F04" w:rsidRDefault="00CE3F04" w:rsidP="00CE3F0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</w:t>
      </w:r>
      <w:r>
        <w:rPr>
          <w:sz w:val="28"/>
          <w:szCs w:val="28"/>
        </w:rPr>
        <w:t>…………………………………………………</w:t>
      </w:r>
    </w:p>
    <w:p w:rsidR="00CE3F04" w:rsidRDefault="00CE3F04" w:rsidP="00CE3F04">
      <w:pPr>
        <w:rPr>
          <w:sz w:val="28"/>
          <w:szCs w:val="28"/>
        </w:rPr>
      </w:pPr>
    </w:p>
    <w:p w:rsidR="00CE3F04" w:rsidRPr="005C715B" w:rsidRDefault="00CE3F04" w:rsidP="00CE3F04">
      <w:pPr>
        <w:pStyle w:val="Odstavecseseznamem"/>
        <w:numPr>
          <w:ilvl w:val="0"/>
          <w:numId w:val="7"/>
        </w:numPr>
        <w:rPr>
          <w:b/>
          <w:i/>
          <w:sz w:val="28"/>
          <w:szCs w:val="28"/>
        </w:rPr>
      </w:pPr>
      <w:r w:rsidRPr="005C715B">
        <w:rPr>
          <w:b/>
          <w:i/>
          <w:sz w:val="28"/>
          <w:szCs w:val="28"/>
        </w:rPr>
        <w:t>Jaká je zde zima?</w:t>
      </w:r>
    </w:p>
    <w:p w:rsidR="00CE3F04" w:rsidRDefault="00CE3F04" w:rsidP="00CE3F0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</w:t>
      </w:r>
      <w:r>
        <w:rPr>
          <w:sz w:val="28"/>
          <w:szCs w:val="28"/>
        </w:rPr>
        <w:t>…………………………………………………</w:t>
      </w:r>
    </w:p>
    <w:p w:rsidR="00CE3F04" w:rsidRDefault="00CE3F04" w:rsidP="00CE3F04">
      <w:pPr>
        <w:rPr>
          <w:sz w:val="28"/>
          <w:szCs w:val="28"/>
        </w:rPr>
      </w:pPr>
    </w:p>
    <w:p w:rsidR="00CE3F04" w:rsidRPr="005C715B" w:rsidRDefault="00CE3F04" w:rsidP="00CE3F04">
      <w:pPr>
        <w:pStyle w:val="Odstavecseseznamem"/>
        <w:numPr>
          <w:ilvl w:val="0"/>
          <w:numId w:val="7"/>
        </w:numPr>
        <w:rPr>
          <w:b/>
          <w:i/>
          <w:sz w:val="28"/>
          <w:szCs w:val="28"/>
        </w:rPr>
      </w:pPr>
      <w:r w:rsidRPr="005C715B">
        <w:rPr>
          <w:b/>
          <w:i/>
          <w:sz w:val="28"/>
          <w:szCs w:val="28"/>
        </w:rPr>
        <w:t>Jaké ovoce dovážíme z tohoto podnebného pásu?</w:t>
      </w:r>
    </w:p>
    <w:p w:rsidR="00CE3F04" w:rsidRDefault="00CE3F04" w:rsidP="00CE3F0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</w:t>
      </w:r>
      <w:r>
        <w:rPr>
          <w:sz w:val="28"/>
          <w:szCs w:val="28"/>
        </w:rPr>
        <w:t>………………………………………………</w:t>
      </w:r>
    </w:p>
    <w:p w:rsidR="00CE3F04" w:rsidRDefault="00CE3F04" w:rsidP="00CE3F04">
      <w:pPr>
        <w:rPr>
          <w:sz w:val="28"/>
          <w:szCs w:val="28"/>
        </w:rPr>
      </w:pPr>
    </w:p>
    <w:p w:rsidR="00CE3F04" w:rsidRDefault="00CE3F04" w:rsidP="00CE3F0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</w:t>
      </w:r>
      <w:r>
        <w:rPr>
          <w:sz w:val="28"/>
          <w:szCs w:val="28"/>
        </w:rPr>
        <w:t>………………………………………………</w:t>
      </w:r>
    </w:p>
    <w:p w:rsidR="00CE3F04" w:rsidRDefault="00CE3F04" w:rsidP="00CE3F04">
      <w:pPr>
        <w:rPr>
          <w:sz w:val="28"/>
          <w:szCs w:val="28"/>
        </w:rPr>
      </w:pPr>
    </w:p>
    <w:p w:rsidR="00CE3F04" w:rsidRPr="005C715B" w:rsidRDefault="00CE3F04" w:rsidP="00CE3F04">
      <w:pPr>
        <w:pStyle w:val="Odstavecseseznamem"/>
        <w:numPr>
          <w:ilvl w:val="0"/>
          <w:numId w:val="7"/>
        </w:numPr>
        <w:rPr>
          <w:b/>
          <w:i/>
          <w:sz w:val="28"/>
          <w:szCs w:val="28"/>
        </w:rPr>
      </w:pPr>
      <w:r w:rsidRPr="005C715B">
        <w:rPr>
          <w:b/>
          <w:i/>
          <w:sz w:val="28"/>
          <w:szCs w:val="28"/>
        </w:rPr>
        <w:t>Podtrhni pouze rostliny, které jsou charakteristické pro subtropický pás.</w:t>
      </w:r>
    </w:p>
    <w:p w:rsidR="00CE3F04" w:rsidRDefault="00CE3F04" w:rsidP="00CE3F04">
      <w:pPr>
        <w:rPr>
          <w:i/>
          <w:sz w:val="28"/>
          <w:szCs w:val="28"/>
        </w:rPr>
      </w:pPr>
      <w:r>
        <w:rPr>
          <w:i/>
          <w:sz w:val="28"/>
          <w:szCs w:val="28"/>
        </w:rPr>
        <w:t>Cypřiše, kaktusy, cedry, fíkovník, bavlník, podzemnice olejná, levandule, rozmarýn, kávovník, kakaovník, mandloň</w:t>
      </w:r>
    </w:p>
    <w:p w:rsidR="00CE3F04" w:rsidRDefault="00CE3F04" w:rsidP="00CE3F04">
      <w:pPr>
        <w:rPr>
          <w:i/>
          <w:sz w:val="28"/>
          <w:szCs w:val="28"/>
        </w:rPr>
      </w:pPr>
    </w:p>
    <w:p w:rsidR="00CE3F04" w:rsidRPr="005C715B" w:rsidRDefault="00CE3F04" w:rsidP="00CE3F04">
      <w:pPr>
        <w:pStyle w:val="Odstavecseseznamem"/>
        <w:numPr>
          <w:ilvl w:val="0"/>
          <w:numId w:val="7"/>
        </w:numPr>
        <w:rPr>
          <w:b/>
          <w:i/>
          <w:sz w:val="28"/>
          <w:szCs w:val="28"/>
        </w:rPr>
      </w:pPr>
      <w:r w:rsidRPr="005C715B">
        <w:rPr>
          <w:b/>
          <w:i/>
          <w:sz w:val="28"/>
          <w:szCs w:val="28"/>
        </w:rPr>
        <w:t>Vypiš alespoň 5 zvířat žijících v subtropickém pásu.</w:t>
      </w:r>
    </w:p>
    <w:p w:rsidR="00CE3F04" w:rsidRDefault="00CE3F04" w:rsidP="00CE3F0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</w:t>
      </w:r>
      <w:r>
        <w:rPr>
          <w:sz w:val="28"/>
          <w:szCs w:val="28"/>
        </w:rPr>
        <w:t>…………………………………………………</w:t>
      </w:r>
    </w:p>
    <w:p w:rsidR="00CE3F04" w:rsidRDefault="00CE3F04" w:rsidP="00CE3F04">
      <w:pPr>
        <w:rPr>
          <w:sz w:val="28"/>
          <w:szCs w:val="28"/>
        </w:rPr>
      </w:pPr>
    </w:p>
    <w:p w:rsidR="00CE3F04" w:rsidRDefault="00CE3F04" w:rsidP="00CE3F04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</w:t>
      </w:r>
      <w:r>
        <w:rPr>
          <w:sz w:val="28"/>
          <w:szCs w:val="28"/>
        </w:rPr>
        <w:t>………………………………………………</w:t>
      </w:r>
    </w:p>
    <w:p w:rsidR="00CE3F04" w:rsidRDefault="00CE3F04" w:rsidP="00CE3F04">
      <w:pPr>
        <w:rPr>
          <w:sz w:val="28"/>
          <w:szCs w:val="28"/>
        </w:rPr>
      </w:pPr>
    </w:p>
    <w:p w:rsidR="00CE3F04" w:rsidRDefault="00CE3F04" w:rsidP="00CE3F04">
      <w:pPr>
        <w:rPr>
          <w:sz w:val="28"/>
          <w:szCs w:val="28"/>
        </w:rPr>
      </w:pPr>
    </w:p>
    <w:p w:rsidR="00CE3F04" w:rsidRDefault="00CE3F04" w:rsidP="00CE3F04">
      <w:pPr>
        <w:rPr>
          <w:sz w:val="28"/>
          <w:szCs w:val="28"/>
        </w:rPr>
      </w:pPr>
    </w:p>
    <w:p w:rsidR="00CE3F04" w:rsidRDefault="00CE3F04" w:rsidP="00CE3F04">
      <w:pPr>
        <w:rPr>
          <w:sz w:val="28"/>
          <w:szCs w:val="28"/>
        </w:rPr>
      </w:pPr>
    </w:p>
    <w:p w:rsidR="00CE3F04" w:rsidRDefault="00CE3F04" w:rsidP="00CE3F04">
      <w:pPr>
        <w:rPr>
          <w:sz w:val="28"/>
          <w:szCs w:val="28"/>
        </w:rPr>
      </w:pPr>
    </w:p>
    <w:p w:rsidR="00CE3F04" w:rsidRPr="008A5B22" w:rsidRDefault="00CE3F04" w:rsidP="008A5B22">
      <w:pPr>
        <w:pStyle w:val="Odstavecseseznamem"/>
        <w:numPr>
          <w:ilvl w:val="0"/>
          <w:numId w:val="7"/>
        </w:numPr>
        <w:rPr>
          <w:b/>
          <w:i/>
          <w:sz w:val="28"/>
          <w:szCs w:val="28"/>
        </w:rPr>
      </w:pPr>
      <w:r w:rsidRPr="005C715B">
        <w:rPr>
          <w:b/>
          <w:i/>
          <w:sz w:val="28"/>
          <w:szCs w:val="28"/>
        </w:rPr>
        <w:t>Vybarvi dvojice, které k sobě patří.</w:t>
      </w:r>
      <w:r w:rsidR="008A5B22">
        <w:rPr>
          <w:b/>
          <w:i/>
          <w:sz w:val="28"/>
          <w:szCs w:val="28"/>
        </w:rPr>
        <w:t xml:space="preserve"> </w:t>
      </w:r>
      <w:r w:rsidRPr="008A5B22">
        <w:rPr>
          <w:b/>
          <w:i/>
          <w:sz w:val="28"/>
          <w:szCs w:val="28"/>
        </w:rPr>
        <w:t>Dopiš do druhého rámečku název plodu.</w:t>
      </w:r>
      <w:r w:rsidRPr="008A5B22">
        <w:rPr>
          <w:b/>
          <w:i/>
          <w:sz w:val="28"/>
          <w:szCs w:val="28"/>
        </w:rPr>
        <w:t xml:space="preserve"> </w:t>
      </w:r>
      <w:r w:rsidRPr="008A5B22">
        <w:rPr>
          <w:b/>
          <w:i/>
          <w:sz w:val="28"/>
          <w:szCs w:val="28"/>
        </w:rPr>
        <w:t>Můžeš použít encyklopedie.</w:t>
      </w:r>
    </w:p>
    <w:p w:rsidR="00CE3F04" w:rsidRPr="005C715B" w:rsidRDefault="00CE3F04" w:rsidP="00CE3F04">
      <w:pPr>
        <w:pStyle w:val="Odstavecseseznamem"/>
        <w:ind w:left="786"/>
        <w:rPr>
          <w:b/>
          <w:i/>
          <w:sz w:val="28"/>
          <w:szCs w:val="28"/>
        </w:rPr>
      </w:pPr>
    </w:p>
    <w:p w:rsidR="00CE3F04" w:rsidRPr="00DD4D6D" w:rsidRDefault="00CE3F04" w:rsidP="00CE3F04">
      <w:pPr>
        <w:rPr>
          <w:sz w:val="28"/>
          <w:szCs w:val="28"/>
        </w:rPr>
      </w:pPr>
    </w:p>
    <w:tbl>
      <w:tblPr>
        <w:tblStyle w:val="Mkatabulky"/>
        <w:tblW w:w="0" w:type="auto"/>
        <w:tblInd w:w="1429" w:type="dxa"/>
        <w:tblLook w:val="04A0" w:firstRow="1" w:lastRow="0" w:firstColumn="1" w:lastColumn="0" w:noHBand="0" w:noVBand="1"/>
      </w:tblPr>
      <w:tblGrid>
        <w:gridCol w:w="2364"/>
        <w:gridCol w:w="6060"/>
      </w:tblGrid>
      <w:tr w:rsidR="00CE3F04" w:rsidTr="00767D94">
        <w:tc>
          <w:tcPr>
            <w:tcW w:w="0" w:type="auto"/>
          </w:tcPr>
          <w:p w:rsidR="00CE3F04" w:rsidRPr="005C715B" w:rsidRDefault="00CE3F04" w:rsidP="00767D94">
            <w:pPr>
              <w:pStyle w:val="Odstavecseseznamem"/>
              <w:ind w:left="0"/>
              <w:rPr>
                <w:sz w:val="32"/>
                <w:szCs w:val="32"/>
              </w:rPr>
            </w:pPr>
          </w:p>
          <w:p w:rsidR="00CE3F04" w:rsidRPr="005C715B" w:rsidRDefault="00CE3F04" w:rsidP="00767D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5C715B">
              <w:rPr>
                <w:b/>
                <w:sz w:val="32"/>
                <w:szCs w:val="32"/>
              </w:rPr>
              <w:t>Pomerančovník</w:t>
            </w:r>
          </w:p>
        </w:tc>
        <w:tc>
          <w:tcPr>
            <w:tcW w:w="0" w:type="auto"/>
          </w:tcPr>
          <w:p w:rsidR="00CE3F04" w:rsidRDefault="00CE3F04" w:rsidP="00767D94">
            <w:pPr>
              <w:pStyle w:val="Odstavecseseznamem"/>
              <w:ind w:left="0"/>
            </w:pPr>
            <w:r w:rsidRPr="00DD4D6D">
              <w:t>Opadavý strom nebo keř, má nejsladší jižní ovoce, u nás se setkáváme nejčastěji se sušenými plody, z čerstvých plodů se připravují džusy nebo kompoty,</w:t>
            </w:r>
            <w:r>
              <w:t xml:space="preserve"> strom</w:t>
            </w:r>
            <w:r w:rsidRPr="00DD4D6D">
              <w:t xml:space="preserve"> má trvanlivé dřevo </w:t>
            </w:r>
          </w:p>
          <w:p w:rsidR="00CE3F04" w:rsidRPr="00DD4D6D" w:rsidRDefault="00CE3F04" w:rsidP="00767D94">
            <w:pPr>
              <w:pStyle w:val="Odstavecseseznamem"/>
              <w:ind w:left="0"/>
            </w:pPr>
            <w:r w:rsidRPr="005C715B">
              <w:rPr>
                <w:b/>
              </w:rPr>
              <w:t>Plody se nazývají</w:t>
            </w:r>
            <w:r>
              <w:t>: ……………………………</w:t>
            </w:r>
            <w:proofErr w:type="gramStart"/>
            <w:r>
              <w:t>…..</w:t>
            </w:r>
            <w:proofErr w:type="gramEnd"/>
          </w:p>
        </w:tc>
      </w:tr>
      <w:tr w:rsidR="00CE3F04" w:rsidTr="00767D94">
        <w:tc>
          <w:tcPr>
            <w:tcW w:w="0" w:type="auto"/>
          </w:tcPr>
          <w:p w:rsidR="00CE3F04" w:rsidRPr="005C715B" w:rsidRDefault="00CE3F04" w:rsidP="00767D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r w:rsidRPr="005C715B">
              <w:rPr>
                <w:b/>
                <w:sz w:val="32"/>
                <w:szCs w:val="32"/>
              </w:rPr>
              <w:t>Fíkovník smokvoň</w:t>
            </w:r>
          </w:p>
        </w:tc>
        <w:tc>
          <w:tcPr>
            <w:tcW w:w="0" w:type="auto"/>
          </w:tcPr>
          <w:p w:rsidR="00CE3F04" w:rsidRDefault="00CE3F04" w:rsidP="00767D94">
            <w:pPr>
              <w:pStyle w:val="Odstavecseseznamem"/>
              <w:ind w:left="0"/>
            </w:pPr>
            <w:r>
              <w:t>Neopadavý zelený strom, kvete bílými květy, plody jsou oranžové bobule se sladkou šťavnatou dužinou</w:t>
            </w:r>
          </w:p>
          <w:p w:rsidR="00CE3F04" w:rsidRPr="00DD4D6D" w:rsidRDefault="00CE3F04" w:rsidP="00767D94">
            <w:pPr>
              <w:pStyle w:val="Odstavecseseznamem"/>
              <w:ind w:left="0"/>
            </w:pPr>
            <w:r w:rsidRPr="005C715B">
              <w:rPr>
                <w:b/>
              </w:rPr>
              <w:t>Plody se nazývají</w:t>
            </w:r>
            <w:r>
              <w:t>: ……………………………………</w:t>
            </w:r>
          </w:p>
        </w:tc>
      </w:tr>
      <w:tr w:rsidR="00CE3F04" w:rsidTr="00767D94">
        <w:tc>
          <w:tcPr>
            <w:tcW w:w="0" w:type="auto"/>
          </w:tcPr>
          <w:p w:rsidR="00CE3F04" w:rsidRDefault="00CE3F04" w:rsidP="00767D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</w:p>
          <w:p w:rsidR="00CE3F04" w:rsidRPr="005C715B" w:rsidRDefault="00CE3F04" w:rsidP="00767D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5C715B">
              <w:rPr>
                <w:b/>
                <w:sz w:val="32"/>
                <w:szCs w:val="32"/>
              </w:rPr>
              <w:t>Citróník</w:t>
            </w:r>
            <w:proofErr w:type="spellEnd"/>
            <w:r w:rsidRPr="005C715B">
              <w:rPr>
                <w:b/>
                <w:sz w:val="32"/>
                <w:szCs w:val="32"/>
              </w:rPr>
              <w:t xml:space="preserve"> pravý</w:t>
            </w:r>
          </w:p>
        </w:tc>
        <w:tc>
          <w:tcPr>
            <w:tcW w:w="0" w:type="auto"/>
          </w:tcPr>
          <w:p w:rsidR="00CE3F04" w:rsidRDefault="00CE3F04" w:rsidP="00767D94">
            <w:pPr>
              <w:pStyle w:val="Odstavecseseznamem"/>
              <w:ind w:left="0"/>
            </w:pPr>
            <w:r w:rsidRPr="005C715B">
              <w:t>Plody mají zelenou dužinu, obsahují 10 krát více vitamínu C než citrusy, používá se do salátů, moučníků</w:t>
            </w:r>
          </w:p>
          <w:p w:rsidR="00CE3F04" w:rsidRDefault="00CE3F04" w:rsidP="00767D94">
            <w:pPr>
              <w:pStyle w:val="Odstavecseseznamem"/>
              <w:ind w:left="0"/>
            </w:pPr>
          </w:p>
          <w:p w:rsidR="00CE3F04" w:rsidRPr="005C715B" w:rsidRDefault="00CE3F04" w:rsidP="00767D94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>Plody se nazývají: ……………………………………</w:t>
            </w:r>
          </w:p>
        </w:tc>
      </w:tr>
      <w:tr w:rsidR="00CE3F04" w:rsidTr="00767D94">
        <w:tc>
          <w:tcPr>
            <w:tcW w:w="0" w:type="auto"/>
          </w:tcPr>
          <w:p w:rsidR="00CE3F04" w:rsidRDefault="00CE3F04" w:rsidP="00767D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</w:p>
          <w:p w:rsidR="00CE3F04" w:rsidRPr="005C715B" w:rsidRDefault="00CE3F04" w:rsidP="00767D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5C715B">
              <w:rPr>
                <w:b/>
                <w:sz w:val="32"/>
                <w:szCs w:val="32"/>
              </w:rPr>
              <w:t>Aktinidie</w:t>
            </w:r>
            <w:proofErr w:type="spellEnd"/>
            <w:r w:rsidRPr="005C715B">
              <w:rPr>
                <w:b/>
                <w:sz w:val="32"/>
                <w:szCs w:val="32"/>
              </w:rPr>
              <w:t xml:space="preserve"> čínská</w:t>
            </w:r>
          </w:p>
        </w:tc>
        <w:tc>
          <w:tcPr>
            <w:tcW w:w="0" w:type="auto"/>
          </w:tcPr>
          <w:p w:rsidR="00CE3F04" w:rsidRDefault="00CE3F04" w:rsidP="00767D94">
            <w:pPr>
              <w:pStyle w:val="Odstavecseseznamem"/>
              <w:ind w:left="0"/>
            </w:pPr>
            <w:r>
              <w:t xml:space="preserve">Neopadavý listnatý strom s 3 cm dlouhými trny na větvích, plodem jsou žluté bobule – obsahují šťávu bohatou </w:t>
            </w:r>
            <w:proofErr w:type="gramStart"/>
            <w:r>
              <w:t>na</w:t>
            </w:r>
            <w:proofErr w:type="gramEnd"/>
            <w:r>
              <w:t xml:space="preserve"> </w:t>
            </w:r>
          </w:p>
          <w:p w:rsidR="00CE3F04" w:rsidRDefault="00CE3F04" w:rsidP="00767D94">
            <w:pPr>
              <w:pStyle w:val="Odstavecseseznamem"/>
              <w:ind w:left="0"/>
            </w:pPr>
            <w:r>
              <w:t>vitamín C</w:t>
            </w:r>
          </w:p>
          <w:p w:rsidR="00CE3F04" w:rsidRPr="005C715B" w:rsidRDefault="00CE3F04" w:rsidP="00767D94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>Plody se nazývají: ………………………………………….</w:t>
            </w:r>
          </w:p>
        </w:tc>
      </w:tr>
    </w:tbl>
    <w:p w:rsidR="00CE3F04" w:rsidRPr="008D6338" w:rsidRDefault="00CE3F04" w:rsidP="00CE3F04">
      <w:pPr>
        <w:pStyle w:val="Odstavecseseznamem"/>
        <w:ind w:left="1429"/>
        <w:rPr>
          <w:sz w:val="28"/>
          <w:szCs w:val="28"/>
        </w:rPr>
      </w:pPr>
    </w:p>
    <w:p w:rsidR="00CE3F04" w:rsidRPr="00801CC5" w:rsidRDefault="00CE3F04" w:rsidP="00CE3F04">
      <w:pPr>
        <w:pStyle w:val="Odstavecseseznamem"/>
        <w:ind w:left="1429"/>
        <w:rPr>
          <w:sz w:val="28"/>
          <w:szCs w:val="28"/>
        </w:rPr>
      </w:pPr>
    </w:p>
    <w:p w:rsidR="00CE3F04" w:rsidRPr="00CD2DB6" w:rsidRDefault="00CE3F04" w:rsidP="00CE3F04">
      <w:pPr>
        <w:ind w:left="709"/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Pr="007145A2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Pr="004A708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  <w:r w:rsidRPr="004A7089">
        <w:rPr>
          <w:rFonts w:ascii="Calibri" w:hAnsi="Calibri" w:cs="Calibri"/>
          <w:b/>
          <w:szCs w:val="24"/>
        </w:rPr>
        <w:tab/>
      </w:r>
    </w:p>
    <w:p w:rsidR="00C250B9" w:rsidRPr="004A708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C250B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692B75" w:rsidRDefault="00692B7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CE3F04" w:rsidRDefault="00CE3F04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CE3F04" w:rsidRDefault="00CE3F04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CE3F04" w:rsidRDefault="00CE3F04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CE3F04" w:rsidRDefault="00CE3F04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CE3F04" w:rsidRDefault="00CE3F04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CE3F04" w:rsidRDefault="00CE3F04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CE3F04" w:rsidRDefault="00CE3F04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CE3F04" w:rsidRDefault="00CE3F04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CE3F04" w:rsidRDefault="00CE3F04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CE3F04" w:rsidRDefault="00CE3F04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CE3F04" w:rsidRDefault="00CE3F04" w:rsidP="00CE3F04">
      <w:pPr>
        <w:ind w:left="42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SPRÁVNÉ ŘEŠENÍ:</w:t>
      </w:r>
    </w:p>
    <w:p w:rsidR="008A5B22" w:rsidRDefault="008A5B22" w:rsidP="00CE3F04">
      <w:pPr>
        <w:ind w:left="426"/>
        <w:rPr>
          <w:b/>
          <w:i/>
          <w:sz w:val="28"/>
          <w:szCs w:val="28"/>
        </w:rPr>
      </w:pPr>
    </w:p>
    <w:p w:rsidR="008A5B22" w:rsidRPr="008A5B22" w:rsidRDefault="008A5B22" w:rsidP="008A5B22">
      <w:pPr>
        <w:pStyle w:val="Odstavecseseznamem"/>
        <w:numPr>
          <w:ilvl w:val="0"/>
          <w:numId w:val="9"/>
        </w:numPr>
        <w:rPr>
          <w:b/>
          <w:i/>
          <w:sz w:val="28"/>
          <w:szCs w:val="28"/>
        </w:rPr>
      </w:pPr>
      <w:r w:rsidRPr="008A5B22">
        <w:rPr>
          <w:b/>
          <w:i/>
          <w:sz w:val="28"/>
          <w:szCs w:val="28"/>
        </w:rPr>
        <w:t>Podtrhni pouze rostliny, které jsou charakteristické pro subtropický pás.</w:t>
      </w:r>
    </w:p>
    <w:p w:rsidR="008A5B22" w:rsidRDefault="008A5B22" w:rsidP="008A5B22">
      <w:pPr>
        <w:rPr>
          <w:i/>
          <w:sz w:val="28"/>
          <w:szCs w:val="28"/>
        </w:rPr>
      </w:pPr>
      <w:r w:rsidRPr="008A5B22">
        <w:rPr>
          <w:i/>
          <w:sz w:val="28"/>
          <w:szCs w:val="28"/>
          <w:u w:val="single"/>
        </w:rPr>
        <w:t>Cypřiše</w:t>
      </w:r>
      <w:r>
        <w:rPr>
          <w:i/>
          <w:sz w:val="28"/>
          <w:szCs w:val="28"/>
        </w:rPr>
        <w:t xml:space="preserve">, kaktusy, </w:t>
      </w:r>
      <w:r w:rsidRPr="008A5B22">
        <w:rPr>
          <w:i/>
          <w:sz w:val="28"/>
          <w:szCs w:val="28"/>
          <w:u w:val="single"/>
        </w:rPr>
        <w:t>cedry, fíkovník</w:t>
      </w:r>
      <w:r>
        <w:rPr>
          <w:i/>
          <w:sz w:val="28"/>
          <w:szCs w:val="28"/>
        </w:rPr>
        <w:t xml:space="preserve">, bavlník, podzemnice olejná, </w:t>
      </w:r>
      <w:r w:rsidRPr="008A5B22">
        <w:rPr>
          <w:i/>
          <w:sz w:val="28"/>
          <w:szCs w:val="28"/>
          <w:u w:val="single"/>
        </w:rPr>
        <w:t>levandule, rozmarýn</w:t>
      </w:r>
      <w:r>
        <w:rPr>
          <w:i/>
          <w:sz w:val="28"/>
          <w:szCs w:val="28"/>
        </w:rPr>
        <w:t>, kávovník, kakaovník</w:t>
      </w:r>
      <w:r w:rsidRPr="008A5B22">
        <w:rPr>
          <w:i/>
          <w:sz w:val="28"/>
          <w:szCs w:val="28"/>
          <w:u w:val="single"/>
        </w:rPr>
        <w:t>, mandloň</w:t>
      </w:r>
    </w:p>
    <w:p w:rsidR="008A5B22" w:rsidRDefault="008A5B22" w:rsidP="008A5B22">
      <w:pPr>
        <w:rPr>
          <w:i/>
          <w:sz w:val="28"/>
          <w:szCs w:val="28"/>
        </w:rPr>
      </w:pPr>
    </w:p>
    <w:p w:rsidR="008A5B22" w:rsidRDefault="008A5B22" w:rsidP="00CE3F04">
      <w:pPr>
        <w:ind w:left="426"/>
        <w:rPr>
          <w:b/>
          <w:i/>
          <w:sz w:val="28"/>
          <w:szCs w:val="28"/>
        </w:rPr>
      </w:pPr>
    </w:p>
    <w:p w:rsidR="00CE3F04" w:rsidRDefault="00CE3F04" w:rsidP="00CE3F04">
      <w:pPr>
        <w:ind w:left="426"/>
        <w:rPr>
          <w:b/>
          <w:i/>
          <w:sz w:val="28"/>
          <w:szCs w:val="28"/>
        </w:rPr>
      </w:pPr>
    </w:p>
    <w:p w:rsidR="00CE3F04" w:rsidRPr="00CE3F04" w:rsidRDefault="008A5B22" w:rsidP="00CE3F04">
      <w:pPr>
        <w:ind w:left="42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9. </w:t>
      </w:r>
      <w:r w:rsidR="00CE3F04" w:rsidRPr="00CE3F04">
        <w:rPr>
          <w:b/>
          <w:i/>
          <w:sz w:val="28"/>
          <w:szCs w:val="28"/>
        </w:rPr>
        <w:t>Vybarvi dvojice, které k sobě patří. Dopiš do druhého rámečku název plodu.</w:t>
      </w:r>
    </w:p>
    <w:p w:rsidR="00CE3F04" w:rsidRPr="00DD4D6D" w:rsidRDefault="00CE3F04" w:rsidP="00CE3F04">
      <w:pPr>
        <w:rPr>
          <w:sz w:val="28"/>
          <w:szCs w:val="28"/>
        </w:rPr>
      </w:pPr>
    </w:p>
    <w:tbl>
      <w:tblPr>
        <w:tblStyle w:val="Mkatabulky"/>
        <w:tblW w:w="0" w:type="auto"/>
        <w:tblInd w:w="1429" w:type="dxa"/>
        <w:tblLook w:val="04A0" w:firstRow="1" w:lastRow="0" w:firstColumn="1" w:lastColumn="0" w:noHBand="0" w:noVBand="1"/>
      </w:tblPr>
      <w:tblGrid>
        <w:gridCol w:w="2388"/>
        <w:gridCol w:w="6036"/>
      </w:tblGrid>
      <w:tr w:rsidR="00CE3F04" w:rsidTr="00767D94">
        <w:tc>
          <w:tcPr>
            <w:tcW w:w="0" w:type="auto"/>
          </w:tcPr>
          <w:p w:rsidR="00CE3F04" w:rsidRPr="00CE3F04" w:rsidRDefault="00CE3F04" w:rsidP="00767D94">
            <w:pPr>
              <w:pStyle w:val="Odstavecseseznamem"/>
              <w:ind w:left="0"/>
              <w:rPr>
                <w:color w:val="FF0000"/>
                <w:sz w:val="32"/>
                <w:szCs w:val="32"/>
              </w:rPr>
            </w:pPr>
          </w:p>
          <w:p w:rsidR="00CE3F04" w:rsidRPr="00CE3F04" w:rsidRDefault="00CE3F04" w:rsidP="00767D94">
            <w:pPr>
              <w:pStyle w:val="Odstavecseseznamem"/>
              <w:ind w:left="0"/>
              <w:rPr>
                <w:b/>
                <w:color w:val="FF0000"/>
                <w:sz w:val="32"/>
                <w:szCs w:val="32"/>
              </w:rPr>
            </w:pPr>
            <w:r w:rsidRPr="00CE3F04">
              <w:rPr>
                <w:b/>
                <w:color w:val="FF0000"/>
                <w:sz w:val="32"/>
                <w:szCs w:val="32"/>
              </w:rPr>
              <w:t>Pomerančovník</w:t>
            </w:r>
          </w:p>
        </w:tc>
        <w:tc>
          <w:tcPr>
            <w:tcW w:w="0" w:type="auto"/>
          </w:tcPr>
          <w:p w:rsidR="00CE3F04" w:rsidRPr="00CE3F04" w:rsidRDefault="00CE3F04" w:rsidP="00767D94">
            <w:pPr>
              <w:pStyle w:val="Odstavecseseznamem"/>
              <w:ind w:left="0"/>
              <w:rPr>
                <w:color w:val="0070C0"/>
              </w:rPr>
            </w:pPr>
            <w:r w:rsidRPr="00CE3F04">
              <w:rPr>
                <w:color w:val="0070C0"/>
              </w:rPr>
              <w:t xml:space="preserve">Opadavý strom nebo keř, má nejsladší jižní ovoce, u nás se setkáváme nejčastěji se sušenými plody, z čerstvých plodů se připravují džusy nebo kompoty, strom má trvanlivé dřevo </w:t>
            </w:r>
          </w:p>
          <w:p w:rsidR="00CE3F04" w:rsidRPr="00DD4D6D" w:rsidRDefault="00CE3F04" w:rsidP="00767D94">
            <w:pPr>
              <w:pStyle w:val="Odstavecseseznamem"/>
              <w:ind w:left="0"/>
            </w:pPr>
            <w:r w:rsidRPr="00CE3F04">
              <w:rPr>
                <w:b/>
                <w:color w:val="0070C0"/>
              </w:rPr>
              <w:t>Plody se nazývají</w:t>
            </w:r>
            <w:r w:rsidRPr="00CE3F04">
              <w:rPr>
                <w:color w:val="0070C0"/>
              </w:rPr>
              <w:t>: fíky</w:t>
            </w:r>
          </w:p>
        </w:tc>
      </w:tr>
      <w:tr w:rsidR="00CE3F04" w:rsidTr="00767D94">
        <w:tc>
          <w:tcPr>
            <w:tcW w:w="0" w:type="auto"/>
          </w:tcPr>
          <w:p w:rsidR="00CE3F04" w:rsidRPr="00CE3F04" w:rsidRDefault="00CE3F04" w:rsidP="00767D94">
            <w:pPr>
              <w:pStyle w:val="Odstavecseseznamem"/>
              <w:ind w:left="0"/>
              <w:rPr>
                <w:b/>
                <w:color w:val="0070C0"/>
                <w:sz w:val="32"/>
                <w:szCs w:val="32"/>
              </w:rPr>
            </w:pPr>
            <w:r w:rsidRPr="00CE3F04">
              <w:rPr>
                <w:b/>
                <w:color w:val="0070C0"/>
                <w:sz w:val="32"/>
                <w:szCs w:val="32"/>
              </w:rPr>
              <w:t>Fíkovník smokvoň</w:t>
            </w:r>
          </w:p>
        </w:tc>
        <w:tc>
          <w:tcPr>
            <w:tcW w:w="0" w:type="auto"/>
          </w:tcPr>
          <w:p w:rsidR="00CE3F04" w:rsidRPr="00CE3F04" w:rsidRDefault="00CE3F04" w:rsidP="00767D94">
            <w:pPr>
              <w:pStyle w:val="Odstavecseseznamem"/>
              <w:ind w:left="0"/>
              <w:rPr>
                <w:color w:val="FF0000"/>
              </w:rPr>
            </w:pPr>
            <w:r w:rsidRPr="00CE3F04">
              <w:rPr>
                <w:color w:val="FF0000"/>
              </w:rPr>
              <w:t>Neopadavý zelený strom, kvete bílými květy, plody jsou oranžové bobule se sladkou šťavnatou dužinou</w:t>
            </w:r>
          </w:p>
          <w:p w:rsidR="00CE3F04" w:rsidRPr="00DD4D6D" w:rsidRDefault="00CE3F04" w:rsidP="00767D94">
            <w:pPr>
              <w:pStyle w:val="Odstavecseseznamem"/>
              <w:ind w:left="0"/>
            </w:pPr>
            <w:r w:rsidRPr="00CE3F04">
              <w:rPr>
                <w:b/>
                <w:color w:val="FF0000"/>
              </w:rPr>
              <w:t>Plody se nazývají</w:t>
            </w:r>
            <w:r w:rsidRPr="00CE3F04">
              <w:rPr>
                <w:color w:val="FF0000"/>
              </w:rPr>
              <w:t>: pomeranče</w:t>
            </w:r>
          </w:p>
        </w:tc>
      </w:tr>
      <w:tr w:rsidR="00CE3F04" w:rsidTr="00767D94">
        <w:tc>
          <w:tcPr>
            <w:tcW w:w="0" w:type="auto"/>
          </w:tcPr>
          <w:p w:rsidR="00CE3F04" w:rsidRDefault="00CE3F04" w:rsidP="00767D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</w:p>
          <w:p w:rsidR="00CE3F04" w:rsidRPr="005C715B" w:rsidRDefault="00CE3F04" w:rsidP="00767D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CE3F04">
              <w:rPr>
                <w:b/>
                <w:color w:val="FFC000"/>
                <w:sz w:val="32"/>
                <w:szCs w:val="32"/>
              </w:rPr>
              <w:t>Citróník</w:t>
            </w:r>
            <w:proofErr w:type="spellEnd"/>
            <w:r w:rsidRPr="00CE3F04">
              <w:rPr>
                <w:b/>
                <w:color w:val="FFC000"/>
                <w:sz w:val="32"/>
                <w:szCs w:val="32"/>
              </w:rPr>
              <w:t xml:space="preserve"> pravý</w:t>
            </w:r>
          </w:p>
        </w:tc>
        <w:tc>
          <w:tcPr>
            <w:tcW w:w="0" w:type="auto"/>
          </w:tcPr>
          <w:p w:rsidR="00CE3F04" w:rsidRDefault="00CE3F04" w:rsidP="00767D94">
            <w:pPr>
              <w:pStyle w:val="Odstavecseseznamem"/>
              <w:ind w:left="0"/>
            </w:pPr>
            <w:r w:rsidRPr="005C715B">
              <w:t>Plody mají zelenou dužinu, obsahují 10 krát více vitamínu C než citrusy, používá se do salátů, moučníků</w:t>
            </w:r>
          </w:p>
          <w:p w:rsidR="00CE3F04" w:rsidRDefault="00CE3F04" w:rsidP="00767D94">
            <w:pPr>
              <w:pStyle w:val="Odstavecseseznamem"/>
              <w:ind w:left="0"/>
            </w:pPr>
          </w:p>
          <w:p w:rsidR="00CE3F04" w:rsidRPr="005C715B" w:rsidRDefault="00CE3F04" w:rsidP="00767D94">
            <w:pPr>
              <w:pStyle w:val="Odstavecseseznamem"/>
              <w:ind w:left="0"/>
              <w:rPr>
                <w:b/>
              </w:rPr>
            </w:pPr>
            <w:r>
              <w:rPr>
                <w:b/>
              </w:rPr>
              <w:t>Plody se n</w:t>
            </w:r>
            <w:r>
              <w:rPr>
                <w:b/>
              </w:rPr>
              <w:t>azývají: kiwi</w:t>
            </w:r>
          </w:p>
        </w:tc>
      </w:tr>
      <w:tr w:rsidR="00CE3F04" w:rsidTr="00767D94">
        <w:tc>
          <w:tcPr>
            <w:tcW w:w="0" w:type="auto"/>
          </w:tcPr>
          <w:p w:rsidR="00CE3F04" w:rsidRDefault="00CE3F04" w:rsidP="00767D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</w:p>
          <w:p w:rsidR="00CE3F04" w:rsidRPr="005C715B" w:rsidRDefault="00CE3F04" w:rsidP="00767D94">
            <w:pPr>
              <w:pStyle w:val="Odstavecseseznamem"/>
              <w:ind w:left="0"/>
              <w:rPr>
                <w:b/>
                <w:sz w:val="32"/>
                <w:szCs w:val="32"/>
              </w:rPr>
            </w:pPr>
            <w:proofErr w:type="spellStart"/>
            <w:r w:rsidRPr="005C715B">
              <w:rPr>
                <w:b/>
                <w:sz w:val="32"/>
                <w:szCs w:val="32"/>
              </w:rPr>
              <w:t>Aktinidie</w:t>
            </w:r>
            <w:proofErr w:type="spellEnd"/>
            <w:r w:rsidRPr="005C715B">
              <w:rPr>
                <w:b/>
                <w:sz w:val="32"/>
                <w:szCs w:val="32"/>
              </w:rPr>
              <w:t xml:space="preserve"> čínská</w:t>
            </w:r>
          </w:p>
        </w:tc>
        <w:tc>
          <w:tcPr>
            <w:tcW w:w="0" w:type="auto"/>
          </w:tcPr>
          <w:p w:rsidR="00CE3F04" w:rsidRPr="00CE3F04" w:rsidRDefault="00CE3F04" w:rsidP="00767D94">
            <w:pPr>
              <w:pStyle w:val="Odstavecseseznamem"/>
              <w:ind w:left="0"/>
              <w:rPr>
                <w:color w:val="FFC000"/>
              </w:rPr>
            </w:pPr>
            <w:r w:rsidRPr="00CE3F04">
              <w:rPr>
                <w:color w:val="FFC000"/>
              </w:rPr>
              <w:t xml:space="preserve">Neopadavý listnatý strom s 3 cm dlouhými trny na větvích, plodem jsou žluté bobule – obsahují šťávu bohatou </w:t>
            </w:r>
            <w:proofErr w:type="gramStart"/>
            <w:r w:rsidRPr="00CE3F04">
              <w:rPr>
                <w:color w:val="FFC000"/>
              </w:rPr>
              <w:t>na</w:t>
            </w:r>
            <w:proofErr w:type="gramEnd"/>
            <w:r w:rsidRPr="00CE3F04">
              <w:rPr>
                <w:color w:val="FFC000"/>
              </w:rPr>
              <w:t xml:space="preserve"> </w:t>
            </w:r>
          </w:p>
          <w:p w:rsidR="00CE3F04" w:rsidRPr="00CE3F04" w:rsidRDefault="00CE3F04" w:rsidP="00767D94">
            <w:pPr>
              <w:pStyle w:val="Odstavecseseznamem"/>
              <w:ind w:left="0"/>
              <w:rPr>
                <w:color w:val="FFC000"/>
              </w:rPr>
            </w:pPr>
            <w:r w:rsidRPr="00CE3F04">
              <w:rPr>
                <w:color w:val="FFC000"/>
              </w:rPr>
              <w:t>vitamín C</w:t>
            </w:r>
          </w:p>
          <w:p w:rsidR="00CE3F04" w:rsidRPr="005C715B" w:rsidRDefault="00CE3F04" w:rsidP="00767D94">
            <w:pPr>
              <w:pStyle w:val="Odstavecseseznamem"/>
              <w:ind w:left="0"/>
              <w:rPr>
                <w:b/>
              </w:rPr>
            </w:pPr>
            <w:r w:rsidRPr="00CE3F04">
              <w:rPr>
                <w:b/>
                <w:color w:val="FFC000"/>
              </w:rPr>
              <w:t>Plod</w:t>
            </w:r>
            <w:r w:rsidRPr="00CE3F04">
              <w:rPr>
                <w:b/>
                <w:color w:val="FFC000"/>
              </w:rPr>
              <w:t>y se nazývají: citróny</w:t>
            </w:r>
          </w:p>
        </w:tc>
      </w:tr>
    </w:tbl>
    <w:p w:rsidR="00CE3F04" w:rsidRPr="008D6338" w:rsidRDefault="00CE3F04" w:rsidP="00CE3F04">
      <w:pPr>
        <w:pStyle w:val="Odstavecseseznamem"/>
        <w:ind w:left="1429"/>
        <w:rPr>
          <w:sz w:val="28"/>
          <w:szCs w:val="28"/>
        </w:rPr>
      </w:pPr>
    </w:p>
    <w:p w:rsidR="00CE3F04" w:rsidRPr="00801CC5" w:rsidRDefault="00CE3F04" w:rsidP="00CE3F04">
      <w:pPr>
        <w:pStyle w:val="Odstavecseseznamem"/>
        <w:ind w:left="1429"/>
        <w:rPr>
          <w:sz w:val="28"/>
          <w:szCs w:val="28"/>
        </w:rPr>
      </w:pPr>
    </w:p>
    <w:p w:rsidR="00CE3F04" w:rsidRPr="004A7089" w:rsidRDefault="00CE3F04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sectPr w:rsidR="00CE3F04" w:rsidRPr="004A7089" w:rsidSect="00CB117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709" w:rsidRDefault="00A33709">
      <w:r>
        <w:separator/>
      </w:r>
    </w:p>
  </w:endnote>
  <w:endnote w:type="continuationSeparator" w:id="0">
    <w:p w:rsidR="00A33709" w:rsidRDefault="00A33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A33709">
    <w:pPr>
      <w:pStyle w:val="Zpat"/>
    </w:pPr>
  </w:p>
  <w:p w:rsidR="00F84D33" w:rsidRDefault="00A33709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  <w:r>
      <w:rPr>
        <w:noProof/>
        <w:lang w:val="cs-CZ" w:eastAsia="cs-CZ"/>
      </w:rPr>
      <w:drawing>
        <wp:inline distT="0" distB="0" distL="0" distR="0" wp14:anchorId="61FF0678" wp14:editId="0FA81771">
          <wp:extent cx="6143625" cy="1238250"/>
          <wp:effectExtent l="0" t="0" r="9525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709" w:rsidRDefault="00A33709">
      <w:r>
        <w:separator/>
      </w:r>
    </w:p>
  </w:footnote>
  <w:footnote w:type="continuationSeparator" w:id="0">
    <w:p w:rsidR="00A33709" w:rsidRDefault="00A337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4627D"/>
    <w:multiLevelType w:val="hybridMultilevel"/>
    <w:tmpl w:val="20EA1D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3BD4B2B"/>
    <w:multiLevelType w:val="hybridMultilevel"/>
    <w:tmpl w:val="4CB0891E"/>
    <w:lvl w:ilvl="0" w:tplc="AB2AF5E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825500F"/>
    <w:multiLevelType w:val="hybridMultilevel"/>
    <w:tmpl w:val="293432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A87B52"/>
    <w:multiLevelType w:val="hybridMultilevel"/>
    <w:tmpl w:val="4CB0891E"/>
    <w:lvl w:ilvl="0" w:tplc="AB2AF5E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B5E0ACE"/>
    <w:multiLevelType w:val="hybridMultilevel"/>
    <w:tmpl w:val="1AFC9D58"/>
    <w:lvl w:ilvl="0" w:tplc="AB2AF5E8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4"/>
  </w:num>
  <w:num w:numId="7">
    <w:abstractNumId w:val="3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75912"/>
    <w:rsid w:val="00121496"/>
    <w:rsid w:val="00125952"/>
    <w:rsid w:val="00136A1A"/>
    <w:rsid w:val="001431ED"/>
    <w:rsid w:val="00184408"/>
    <w:rsid w:val="001C7251"/>
    <w:rsid w:val="001E7ADF"/>
    <w:rsid w:val="00203ED5"/>
    <w:rsid w:val="002131E1"/>
    <w:rsid w:val="00234FA0"/>
    <w:rsid w:val="00257384"/>
    <w:rsid w:val="002979A6"/>
    <w:rsid w:val="002A4DC2"/>
    <w:rsid w:val="002E2A39"/>
    <w:rsid w:val="003114FF"/>
    <w:rsid w:val="003128D4"/>
    <w:rsid w:val="00331F57"/>
    <w:rsid w:val="00387228"/>
    <w:rsid w:val="003C2A3F"/>
    <w:rsid w:val="00416FDC"/>
    <w:rsid w:val="00457269"/>
    <w:rsid w:val="004623A9"/>
    <w:rsid w:val="00484404"/>
    <w:rsid w:val="00486AA4"/>
    <w:rsid w:val="00497CAE"/>
    <w:rsid w:val="004C0856"/>
    <w:rsid w:val="004D3086"/>
    <w:rsid w:val="00511AAA"/>
    <w:rsid w:val="00574BF9"/>
    <w:rsid w:val="005A0D28"/>
    <w:rsid w:val="005B270A"/>
    <w:rsid w:val="005C2EDD"/>
    <w:rsid w:val="005D694F"/>
    <w:rsid w:val="0060567A"/>
    <w:rsid w:val="006060A8"/>
    <w:rsid w:val="00652956"/>
    <w:rsid w:val="00692B75"/>
    <w:rsid w:val="00694C25"/>
    <w:rsid w:val="00695AF2"/>
    <w:rsid w:val="006C3E14"/>
    <w:rsid w:val="006E2679"/>
    <w:rsid w:val="006E71AF"/>
    <w:rsid w:val="007A6593"/>
    <w:rsid w:val="007E73AD"/>
    <w:rsid w:val="007F7A6B"/>
    <w:rsid w:val="008011CC"/>
    <w:rsid w:val="008211C7"/>
    <w:rsid w:val="00886037"/>
    <w:rsid w:val="008A5B22"/>
    <w:rsid w:val="008E25F9"/>
    <w:rsid w:val="008F32C1"/>
    <w:rsid w:val="00912265"/>
    <w:rsid w:val="0092654E"/>
    <w:rsid w:val="00935E04"/>
    <w:rsid w:val="0094283B"/>
    <w:rsid w:val="00955F5A"/>
    <w:rsid w:val="009578C2"/>
    <w:rsid w:val="009878DF"/>
    <w:rsid w:val="009914BF"/>
    <w:rsid w:val="009D352C"/>
    <w:rsid w:val="009D7A5C"/>
    <w:rsid w:val="009F2446"/>
    <w:rsid w:val="00A33709"/>
    <w:rsid w:val="00A37073"/>
    <w:rsid w:val="00A37826"/>
    <w:rsid w:val="00A4234F"/>
    <w:rsid w:val="00A657F6"/>
    <w:rsid w:val="00AD471D"/>
    <w:rsid w:val="00AE2B70"/>
    <w:rsid w:val="00BB2F4C"/>
    <w:rsid w:val="00BF3193"/>
    <w:rsid w:val="00C0341D"/>
    <w:rsid w:val="00C14A77"/>
    <w:rsid w:val="00C250B9"/>
    <w:rsid w:val="00C40D03"/>
    <w:rsid w:val="00C564A6"/>
    <w:rsid w:val="00CB1173"/>
    <w:rsid w:val="00CB704A"/>
    <w:rsid w:val="00CE353A"/>
    <w:rsid w:val="00CE3F04"/>
    <w:rsid w:val="00D75B25"/>
    <w:rsid w:val="00D86AD3"/>
    <w:rsid w:val="00DD14C9"/>
    <w:rsid w:val="00DF1165"/>
    <w:rsid w:val="00E27231"/>
    <w:rsid w:val="00E57351"/>
    <w:rsid w:val="00E719DD"/>
    <w:rsid w:val="00EC5AAC"/>
    <w:rsid w:val="00F4216A"/>
    <w:rsid w:val="00F636D3"/>
    <w:rsid w:val="00F6755A"/>
    <w:rsid w:val="00F70D32"/>
    <w:rsid w:val="00FC225C"/>
    <w:rsid w:val="00FC5CE5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CE3F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table" w:styleId="Mkatabulky">
    <w:name w:val="Table Grid"/>
    <w:basedOn w:val="Normlntabulka"/>
    <w:uiPriority w:val="59"/>
    <w:rsid w:val="00CE3F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VY_12_INOVACE_07_ČS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SUBTROPICKÝ PÁS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D1EA55F-576A-4815-9401-F01F6D517EAC}" type="presOf" srcId="{D1D4F407-5343-4D3F-B5B9-D407B03CAEB4}" destId="{D005CE8C-CC26-4C3E-AC11-E15060ECD759}" srcOrd="0" destOrd="0" presId="urn:microsoft.com/office/officeart/2005/8/layout/target3"/>
    <dgm:cxn modelId="{E81F8DFD-08CB-4EA6-B6B0-7A0B144E3652}" type="presOf" srcId="{4C35D32F-0EAB-4CD7-82EE-45574DC2A586}" destId="{69616B6F-1171-4D86-B1AD-21F3C76E9237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0461600F-F95B-4116-915D-3685F56C7A00}" type="presOf" srcId="{B651F6E3-6281-48DB-9319-2AEAFDAE7572}" destId="{64DB4571-421D-4058-AAB5-064D170F22B0}" srcOrd="1" destOrd="0" presId="urn:microsoft.com/office/officeart/2005/8/layout/target3"/>
    <dgm:cxn modelId="{2328718B-BEE3-4E51-96C5-AB0CA0FB6F4E}" type="presOf" srcId="{D8197B8C-B260-4A16-BDF4-0947B075E274}" destId="{CA38FC10-2C5A-4897-8271-E6B0CE1D6BB0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30536BC1-9EAF-4B66-8436-CF92900CB364}" type="presOf" srcId="{B2C90433-5833-4FBB-B44D-19162BCCA373}" destId="{D9392410-2770-4347-933B-60A9F6903FBE}" srcOrd="0" destOrd="0" presId="urn:microsoft.com/office/officeart/2005/8/layout/target3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022E4378-0A8C-4E95-B2F9-CED3D67992D1}" type="presOf" srcId="{B651F6E3-6281-48DB-9319-2AEAFDAE7572}" destId="{3AA16991-9ECE-445A-A70C-A94F691C7006}" srcOrd="0" destOrd="0" presId="urn:microsoft.com/office/officeart/2005/8/layout/target3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7C7BE960-4BD9-40AC-B401-73CBCA507718}" type="presOf" srcId="{4C35D32F-0EAB-4CD7-82EE-45574DC2A586}" destId="{3C37292F-5271-4C3A-A997-20B5C1B6872D}" srcOrd="0" destOrd="0" presId="urn:microsoft.com/office/officeart/2005/8/layout/target3"/>
    <dgm:cxn modelId="{C0224BA5-6D79-483F-B2F6-7585DC9D4290}" type="presOf" srcId="{D1B46980-6531-4606-95E6-44980827E919}" destId="{5F013748-4A2A-480C-96C5-0CD231CBE889}" srcOrd="0" destOrd="0" presId="urn:microsoft.com/office/officeart/2005/8/layout/target3"/>
    <dgm:cxn modelId="{3241743F-F19E-4F13-A116-AE3AF4738088}" type="presOf" srcId="{757F3AB3-0718-4624-B441-E567A8F0AB56}" destId="{333A1088-737F-45CB-B68E-254E46348037}" srcOrd="0" destOrd="0" presId="urn:microsoft.com/office/officeart/2005/8/layout/target3"/>
    <dgm:cxn modelId="{CF523434-AA75-48E6-9F3F-3202828B8383}" type="presOf" srcId="{D1B46980-6531-4606-95E6-44980827E919}" destId="{37E5CC36-9736-4704-B22E-2D7944A0BBD1}" srcOrd="1" destOrd="0" presId="urn:microsoft.com/office/officeart/2005/8/layout/target3"/>
    <dgm:cxn modelId="{BA53EA9F-C2EC-465C-B2BF-15E032788349}" type="presOf" srcId="{D8197B8C-B260-4A16-BDF4-0947B075E274}" destId="{12D4614E-3F74-4EC4-B359-7FB1B8348A94}" srcOrd="1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99C967C2-EAD0-4BEE-8C55-A1B79AAA2BD2}" type="presOf" srcId="{B2C90433-5833-4FBB-B44D-19162BCCA373}" destId="{526A7B9D-E3A6-4D41-8CDA-DEA199065E9E}" srcOrd="1" destOrd="0" presId="urn:microsoft.com/office/officeart/2005/8/layout/target3"/>
    <dgm:cxn modelId="{A2387360-8E83-4C83-BE7E-190F6CC86821}" type="presOf" srcId="{D1D4F407-5343-4D3F-B5B9-D407B03CAEB4}" destId="{AED2198E-93D5-4001-81B4-73124B309672}" srcOrd="1" destOrd="0" presId="urn:microsoft.com/office/officeart/2005/8/layout/target3"/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1EF19E41-8593-41B9-8EF1-FD4F828E9F8C}" type="presParOf" srcId="{333A1088-737F-45CB-B68E-254E46348037}" destId="{F5ABB229-8D3B-4694-996A-96F23CF14429}" srcOrd="0" destOrd="0" presId="urn:microsoft.com/office/officeart/2005/8/layout/target3"/>
    <dgm:cxn modelId="{B2038BBF-3C1B-4092-B7FD-FDEB4D84595D}" type="presParOf" srcId="{333A1088-737F-45CB-B68E-254E46348037}" destId="{F41139FD-01EE-4571-8B17-4FB00FC51163}" srcOrd="1" destOrd="0" presId="urn:microsoft.com/office/officeart/2005/8/layout/target3"/>
    <dgm:cxn modelId="{71CBE034-F995-467F-86D6-72253B2CBB37}" type="presParOf" srcId="{333A1088-737F-45CB-B68E-254E46348037}" destId="{D005CE8C-CC26-4C3E-AC11-E15060ECD759}" srcOrd="2" destOrd="0" presId="urn:microsoft.com/office/officeart/2005/8/layout/target3"/>
    <dgm:cxn modelId="{D63F2A25-9DFC-4F10-9916-4C2A4E53757E}" type="presParOf" srcId="{333A1088-737F-45CB-B68E-254E46348037}" destId="{4F6CFBA2-9153-4703-BA77-A719B4C5992C}" srcOrd="3" destOrd="0" presId="urn:microsoft.com/office/officeart/2005/8/layout/target3"/>
    <dgm:cxn modelId="{7489132C-1F7F-467F-B29B-A41D3A2D9292}" type="presParOf" srcId="{333A1088-737F-45CB-B68E-254E46348037}" destId="{14A8BC0B-DAF3-4FCE-8B99-89DA11DD994F}" srcOrd="4" destOrd="0" presId="urn:microsoft.com/office/officeart/2005/8/layout/target3"/>
    <dgm:cxn modelId="{A51D51D0-642E-4D02-8FDD-AB26285D89C5}" type="presParOf" srcId="{333A1088-737F-45CB-B68E-254E46348037}" destId="{D9392410-2770-4347-933B-60A9F6903FBE}" srcOrd="5" destOrd="0" presId="urn:microsoft.com/office/officeart/2005/8/layout/target3"/>
    <dgm:cxn modelId="{A477DCF5-78E9-4C53-BBBE-93E9542EE2AD}" type="presParOf" srcId="{333A1088-737F-45CB-B68E-254E46348037}" destId="{09EDFEAC-03A2-463C-9AF0-B3BDF8DF2AE1}" srcOrd="6" destOrd="0" presId="urn:microsoft.com/office/officeart/2005/8/layout/target3"/>
    <dgm:cxn modelId="{DAE278DF-8C1B-458E-A99B-440D28BC4E1F}" type="presParOf" srcId="{333A1088-737F-45CB-B68E-254E46348037}" destId="{7CF15BB8-F72E-45BD-9712-5ED6653D95D5}" srcOrd="7" destOrd="0" presId="urn:microsoft.com/office/officeart/2005/8/layout/target3"/>
    <dgm:cxn modelId="{2675CE88-8FCF-42AF-B5F4-83F2D73C0134}" type="presParOf" srcId="{333A1088-737F-45CB-B68E-254E46348037}" destId="{5F013748-4A2A-480C-96C5-0CD231CBE889}" srcOrd="8" destOrd="0" presId="urn:microsoft.com/office/officeart/2005/8/layout/target3"/>
    <dgm:cxn modelId="{ED5E265B-6F43-4AAA-89C2-683D4E540292}" type="presParOf" srcId="{333A1088-737F-45CB-B68E-254E46348037}" destId="{4E9C25AC-9260-44B9-B073-F9B14E98DB74}" srcOrd="9" destOrd="0" presId="urn:microsoft.com/office/officeart/2005/8/layout/target3"/>
    <dgm:cxn modelId="{77AC1472-1345-4015-B00D-F59FFD795B5B}" type="presParOf" srcId="{333A1088-737F-45CB-B68E-254E46348037}" destId="{C9A5F600-7420-4D42-9687-33E03BDF265C}" srcOrd="10" destOrd="0" presId="urn:microsoft.com/office/officeart/2005/8/layout/target3"/>
    <dgm:cxn modelId="{7EE98A9E-6330-4ED5-A909-8BA4A512B938}" type="presParOf" srcId="{333A1088-737F-45CB-B68E-254E46348037}" destId="{3AA16991-9ECE-445A-A70C-A94F691C7006}" srcOrd="11" destOrd="0" presId="urn:microsoft.com/office/officeart/2005/8/layout/target3"/>
    <dgm:cxn modelId="{7261AA37-0B12-4335-A113-97C00D1ABDC9}" type="presParOf" srcId="{333A1088-737F-45CB-B68E-254E46348037}" destId="{DD3786C8-B436-4B50-9608-196999D0516C}" srcOrd="12" destOrd="0" presId="urn:microsoft.com/office/officeart/2005/8/layout/target3"/>
    <dgm:cxn modelId="{E35BF164-69C3-44FA-9B17-352A97FE4C31}" type="presParOf" srcId="{333A1088-737F-45CB-B68E-254E46348037}" destId="{F8FC9227-4FB5-4957-BB25-93061D0C28FB}" srcOrd="13" destOrd="0" presId="urn:microsoft.com/office/officeart/2005/8/layout/target3"/>
    <dgm:cxn modelId="{33373C22-37AC-4A89-BB1A-750BCD030DA7}" type="presParOf" srcId="{333A1088-737F-45CB-B68E-254E46348037}" destId="{CA38FC10-2C5A-4897-8271-E6B0CE1D6BB0}" srcOrd="14" destOrd="0" presId="urn:microsoft.com/office/officeart/2005/8/layout/target3"/>
    <dgm:cxn modelId="{873E1A82-9C46-4381-A26C-C848998FAEA1}" type="presParOf" srcId="{333A1088-737F-45CB-B68E-254E46348037}" destId="{31B89C0F-C23D-4A3E-8A0B-BECE90065C6E}" srcOrd="15" destOrd="0" presId="urn:microsoft.com/office/officeart/2005/8/layout/target3"/>
    <dgm:cxn modelId="{3A163512-5430-4873-A336-516D658CAC69}" type="presParOf" srcId="{333A1088-737F-45CB-B68E-254E46348037}" destId="{5D5757ED-2392-418D-A431-E9244F111100}" srcOrd="16" destOrd="0" presId="urn:microsoft.com/office/officeart/2005/8/layout/target3"/>
    <dgm:cxn modelId="{3FE7481F-2E12-4BF8-A84E-FCC0289F6B4A}" type="presParOf" srcId="{333A1088-737F-45CB-B68E-254E46348037}" destId="{3C37292F-5271-4C3A-A997-20B5C1B6872D}" srcOrd="17" destOrd="0" presId="urn:microsoft.com/office/officeart/2005/8/layout/target3"/>
    <dgm:cxn modelId="{7A72684F-EC2D-4369-907E-DB30382FA041}" type="presParOf" srcId="{333A1088-737F-45CB-B68E-254E46348037}" destId="{AED2198E-93D5-4001-81B4-73124B309672}" srcOrd="18" destOrd="0" presId="urn:microsoft.com/office/officeart/2005/8/layout/target3"/>
    <dgm:cxn modelId="{6F4259BA-00A1-41C2-80E2-3F8D0AAD768C}" type="presParOf" srcId="{333A1088-737F-45CB-B68E-254E46348037}" destId="{526A7B9D-E3A6-4D41-8CDA-DEA199065E9E}" srcOrd="19" destOrd="0" presId="urn:microsoft.com/office/officeart/2005/8/layout/target3"/>
    <dgm:cxn modelId="{BDD4476E-B995-4BFD-8425-AE504B0EE69C}" type="presParOf" srcId="{333A1088-737F-45CB-B68E-254E46348037}" destId="{37E5CC36-9736-4704-B22E-2D7944A0BBD1}" srcOrd="20" destOrd="0" presId="urn:microsoft.com/office/officeart/2005/8/layout/target3"/>
    <dgm:cxn modelId="{168EDD98-3F86-4C6C-81D9-54CE4C7AA251}" type="presParOf" srcId="{333A1088-737F-45CB-B68E-254E46348037}" destId="{64DB4571-421D-4058-AAB5-064D170F22B0}" srcOrd="21" destOrd="0" presId="urn:microsoft.com/office/officeart/2005/8/layout/target3"/>
    <dgm:cxn modelId="{EFA97721-568E-49D1-915B-1E5F20C9DE86}" type="presParOf" srcId="{333A1088-737F-45CB-B68E-254E46348037}" destId="{12D4614E-3F74-4EC4-B359-7FB1B8348A94}" srcOrd="22" destOrd="0" presId="urn:microsoft.com/office/officeart/2005/8/layout/target3"/>
    <dgm:cxn modelId="{33673E57-CD82-425C-A34E-1CA61B6C53D1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VY_12_INOVACE_07_ČS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SUBTROPICKÝ PÁS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438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2</cp:revision>
  <dcterms:created xsi:type="dcterms:W3CDTF">2013-03-17T20:13:00Z</dcterms:created>
  <dcterms:modified xsi:type="dcterms:W3CDTF">2013-03-17T20:13:00Z</dcterms:modified>
</cp:coreProperties>
</file>