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F96827" w:rsidRDefault="00F96827" w:rsidP="00F96827">
      <w:pPr>
        <w:rPr>
          <w:lang w:eastAsia="x-none"/>
        </w:rPr>
      </w:pPr>
    </w:p>
    <w:p w:rsidR="00F96827" w:rsidRDefault="00F96827" w:rsidP="00F96827">
      <w:pPr>
        <w:rPr>
          <w:lang w:eastAsia="x-none"/>
        </w:rPr>
      </w:pPr>
    </w:p>
    <w:p w:rsidR="00F96827" w:rsidRDefault="00F96827" w:rsidP="00F96827">
      <w:pPr>
        <w:jc w:val="center"/>
        <w:rPr>
          <w:b/>
          <w:sz w:val="40"/>
          <w:szCs w:val="40"/>
          <w:lang w:eastAsia="x-none"/>
        </w:rPr>
      </w:pPr>
      <w:r>
        <w:rPr>
          <w:b/>
          <w:sz w:val="40"/>
          <w:szCs w:val="40"/>
          <w:lang w:eastAsia="x-none"/>
        </w:rPr>
        <w:t>ANOTACE</w:t>
      </w:r>
    </w:p>
    <w:p w:rsidR="00F96827" w:rsidRDefault="00F96827" w:rsidP="00F96827">
      <w:pPr>
        <w:jc w:val="both"/>
        <w:rPr>
          <w:b/>
          <w:sz w:val="28"/>
          <w:szCs w:val="28"/>
          <w:lang w:eastAsia="x-none"/>
        </w:rPr>
      </w:pPr>
    </w:p>
    <w:p w:rsidR="00F96827" w:rsidRPr="00D736CA" w:rsidRDefault="00F96827" w:rsidP="00F96827">
      <w:pPr>
        <w:pStyle w:val="Odstavecseseznamem"/>
        <w:numPr>
          <w:ilvl w:val="0"/>
          <w:numId w:val="10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5. ročníku.</w:t>
      </w:r>
    </w:p>
    <w:p w:rsidR="00F96827" w:rsidRPr="0062619B" w:rsidRDefault="00F96827" w:rsidP="00F96827">
      <w:pPr>
        <w:pStyle w:val="Odstavecseseznamem"/>
        <w:numPr>
          <w:ilvl w:val="0"/>
          <w:numId w:val="10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Úkoly v pracovním listu jsou zaměřeny na tiché čtení textu s porozuměním, na orientaci v textu, na zrakovou orientaci.</w:t>
      </w:r>
    </w:p>
    <w:p w:rsidR="00F96827" w:rsidRDefault="00F96827" w:rsidP="00F96827">
      <w:pPr>
        <w:pStyle w:val="Odstavecseseznamem"/>
        <w:numPr>
          <w:ilvl w:val="0"/>
          <w:numId w:val="10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Klíčová slova: ledviny, močovody, močový měchýř, močová trubice</w:t>
      </w:r>
    </w:p>
    <w:p w:rsidR="00F96827" w:rsidRDefault="00F96827" w:rsidP="00F96827">
      <w:pPr>
        <w:pStyle w:val="Odstavecseseznamem"/>
        <w:numPr>
          <w:ilvl w:val="0"/>
          <w:numId w:val="11"/>
        </w:numPr>
        <w:rPr>
          <w:b/>
          <w:noProof/>
          <w:sz w:val="28"/>
          <w:szCs w:val="28"/>
          <w:lang w:eastAsia="cs-CZ"/>
        </w:rPr>
      </w:pPr>
      <w:r>
        <w:rPr>
          <w:b/>
          <w:sz w:val="28"/>
          <w:szCs w:val="28"/>
          <w:lang w:eastAsia="x-none"/>
        </w:rPr>
        <w:t>Žáci pracují s textem v učebnici PŘÍRODOVĚDA 5 - Člověk a jeho svět, nakladatelství Nová škola.</w:t>
      </w:r>
    </w:p>
    <w:p w:rsidR="00F96827" w:rsidRPr="005B383B" w:rsidRDefault="00F96827" w:rsidP="00F96827">
      <w:pPr>
        <w:pStyle w:val="Odstavecseseznamem"/>
        <w:jc w:val="both"/>
        <w:rPr>
          <w:b/>
          <w:sz w:val="28"/>
          <w:szCs w:val="28"/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Pr="004A708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  <w:bookmarkStart w:id="0" w:name="_GoBack"/>
      <w:bookmarkEnd w:id="0"/>
    </w:p>
    <w:p w:rsidR="00C250B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2568E" w:rsidRDefault="00B2568E" w:rsidP="00B2568E">
      <w:pPr>
        <w:pStyle w:val="Odstavecseseznamem"/>
        <w:ind w:left="1080"/>
        <w:jc w:val="center"/>
        <w:rPr>
          <w:b/>
          <w:color w:val="FF0000"/>
          <w:sz w:val="44"/>
          <w:szCs w:val="44"/>
          <w:u w:val="single"/>
        </w:rPr>
      </w:pPr>
      <w:proofErr w:type="gramStart"/>
      <w:r>
        <w:rPr>
          <w:b/>
          <w:color w:val="FF0000"/>
          <w:sz w:val="44"/>
          <w:szCs w:val="44"/>
          <w:u w:val="single"/>
        </w:rPr>
        <w:lastRenderedPageBreak/>
        <w:t>VYLUČOVACÍ  SOUSTAVA</w:t>
      </w:r>
      <w:proofErr w:type="gramEnd"/>
    </w:p>
    <w:p w:rsidR="00B2568E" w:rsidRDefault="00B2568E" w:rsidP="00B2568E">
      <w:pPr>
        <w:rPr>
          <w:b/>
          <w:sz w:val="28"/>
          <w:szCs w:val="28"/>
        </w:rPr>
      </w:pPr>
      <w:r w:rsidRPr="009174D0">
        <w:rPr>
          <w:b/>
          <w:sz w:val="28"/>
          <w:szCs w:val="28"/>
        </w:rPr>
        <w:t>Pracuj s textem v učebnici na straně 60.</w:t>
      </w:r>
    </w:p>
    <w:p w:rsidR="00B2568E" w:rsidRPr="009174D0" w:rsidRDefault="00B2568E" w:rsidP="00B2568E">
      <w:pPr>
        <w:rPr>
          <w:b/>
          <w:sz w:val="28"/>
          <w:szCs w:val="28"/>
        </w:rPr>
      </w:pPr>
    </w:p>
    <w:p w:rsidR="00B2568E" w:rsidRPr="00A52DBC" w:rsidRDefault="00B2568E" w:rsidP="00B2568E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A52DBC">
        <w:rPr>
          <w:sz w:val="28"/>
          <w:szCs w:val="28"/>
        </w:rPr>
        <w:t xml:space="preserve">Vylušti, </w:t>
      </w:r>
      <w:r w:rsidRPr="00A52DBC">
        <w:rPr>
          <w:b/>
          <w:sz w:val="28"/>
          <w:szCs w:val="28"/>
        </w:rPr>
        <w:t>části vylučovací soustavy</w:t>
      </w:r>
      <w:r w:rsidRPr="00A52DBC">
        <w:rPr>
          <w:sz w:val="28"/>
          <w:szCs w:val="28"/>
        </w:rPr>
        <w:t xml:space="preserve"> a zapiš, </w:t>
      </w:r>
      <w:r w:rsidRPr="00A52DBC">
        <w:rPr>
          <w:b/>
          <w:sz w:val="28"/>
          <w:szCs w:val="28"/>
        </w:rPr>
        <w:t>v jakém pořadí</w:t>
      </w:r>
      <w:r w:rsidRPr="00A52DBC">
        <w:rPr>
          <w:sz w:val="28"/>
          <w:szCs w:val="28"/>
        </w:rPr>
        <w:t xml:space="preserve"> </w:t>
      </w:r>
      <w:r w:rsidRPr="00A52DBC">
        <w:rPr>
          <w:b/>
          <w:sz w:val="28"/>
          <w:szCs w:val="28"/>
        </w:rPr>
        <w:t>probíhá vylučování škodlivin z těla ven.</w:t>
      </w:r>
    </w:p>
    <w:p w:rsidR="00B2568E" w:rsidRDefault="00B2568E" w:rsidP="00B2568E">
      <w:pPr>
        <w:pStyle w:val="Odstavecseseznamem"/>
        <w:ind w:left="1080"/>
        <w:rPr>
          <w:sz w:val="28"/>
          <w:szCs w:val="28"/>
        </w:rPr>
      </w:pPr>
    </w:p>
    <w:p w:rsidR="00B2568E" w:rsidRDefault="00B2568E" w:rsidP="00B2568E">
      <w:pPr>
        <w:pStyle w:val="Odstavecseseznamem"/>
        <w:ind w:left="1080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MOČOVÁTRUBICEMOČOVÝMĚCHÝŘMOČOVODYLEDVINY</w:t>
      </w:r>
    </w:p>
    <w:p w:rsidR="00B2568E" w:rsidRDefault="00B2568E" w:rsidP="00B2568E">
      <w:pPr>
        <w:pStyle w:val="Odstavecseseznamem"/>
        <w:ind w:left="1080"/>
        <w:rPr>
          <w:b/>
          <w:color w:val="0070C0"/>
          <w:sz w:val="28"/>
          <w:szCs w:val="28"/>
        </w:rPr>
      </w:pPr>
    </w:p>
    <w:p w:rsidR="00B2568E" w:rsidRDefault="00B2568E" w:rsidP="00B2568E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9174D0">
        <w:rPr>
          <w:b/>
          <w:sz w:val="28"/>
          <w:szCs w:val="28"/>
        </w:rPr>
        <w:t>…………………………………………</w:t>
      </w:r>
    </w:p>
    <w:p w:rsidR="00B2568E" w:rsidRPr="009174D0" w:rsidRDefault="00B2568E" w:rsidP="00B2568E">
      <w:pPr>
        <w:pStyle w:val="Odstavecseseznamem"/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9174D0">
        <w:rPr>
          <w:b/>
          <w:sz w:val="28"/>
          <w:szCs w:val="28"/>
        </w:rPr>
        <w:t>…………………………………………</w:t>
      </w:r>
      <w:r>
        <w:rPr>
          <w:b/>
          <w:sz w:val="28"/>
          <w:szCs w:val="28"/>
        </w:rPr>
        <w:t>.</w:t>
      </w:r>
    </w:p>
    <w:p w:rsidR="00B2568E" w:rsidRPr="009174D0" w:rsidRDefault="00B2568E" w:rsidP="00B2568E">
      <w:pPr>
        <w:pStyle w:val="Odstavecseseznamem"/>
        <w:rPr>
          <w:b/>
          <w:sz w:val="28"/>
          <w:szCs w:val="28"/>
        </w:rPr>
      </w:pPr>
    </w:p>
    <w:p w:rsidR="00B2568E" w:rsidRPr="009174D0" w:rsidRDefault="00B2568E" w:rsidP="00B2568E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9174D0">
        <w:rPr>
          <w:b/>
          <w:sz w:val="28"/>
          <w:szCs w:val="28"/>
        </w:rPr>
        <w:t>…………………………………………</w:t>
      </w:r>
      <w:r>
        <w:rPr>
          <w:b/>
          <w:sz w:val="28"/>
          <w:szCs w:val="28"/>
        </w:rPr>
        <w:t>.</w:t>
      </w:r>
    </w:p>
    <w:p w:rsidR="00B2568E" w:rsidRPr="009174D0" w:rsidRDefault="00B2568E" w:rsidP="00B2568E">
      <w:pPr>
        <w:pStyle w:val="Odstavecseseznamem"/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9174D0">
        <w:rPr>
          <w:b/>
          <w:sz w:val="28"/>
          <w:szCs w:val="28"/>
        </w:rPr>
        <w:t>…………………………………………</w:t>
      </w:r>
    </w:p>
    <w:p w:rsidR="00B2568E" w:rsidRPr="0068173E" w:rsidRDefault="00B2568E" w:rsidP="00B2568E">
      <w:pPr>
        <w:pStyle w:val="Odstavecseseznamem"/>
        <w:rPr>
          <w:b/>
          <w:sz w:val="28"/>
          <w:szCs w:val="28"/>
        </w:rPr>
      </w:pPr>
    </w:p>
    <w:p w:rsidR="00B2568E" w:rsidRPr="0068173E" w:rsidRDefault="00B2568E" w:rsidP="00B2568E">
      <w:pPr>
        <w:pStyle w:val="Odstavecseseznamem"/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Jaký úkol v těle mají ledviny? </w:t>
      </w:r>
      <w:r>
        <w:rPr>
          <w:b/>
          <w:sz w:val="28"/>
          <w:szCs w:val="28"/>
        </w:rPr>
        <w:tab/>
      </w:r>
    </w:p>
    <w:p w:rsidR="00B2568E" w:rsidRDefault="00B2568E" w:rsidP="00B2568E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…………………………………………………………………………………………</w:t>
      </w:r>
    </w:p>
    <w:p w:rsidR="00B2568E" w:rsidRDefault="00B2568E" w:rsidP="00B2568E">
      <w:pPr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Čím je odváděna moč z ledvin do močového měchýře? …………………….</w:t>
      </w:r>
    </w:p>
    <w:p w:rsidR="00B2568E" w:rsidRPr="00975984" w:rsidRDefault="00B2568E" w:rsidP="00B2568E">
      <w:pPr>
        <w:pStyle w:val="Odstavecseseznamem"/>
        <w:ind w:left="1440"/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Co se děje v močovém měchýři?</w:t>
      </w:r>
    </w:p>
    <w:p w:rsidR="00B2568E" w:rsidRDefault="00B2568E" w:rsidP="00B2568E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…………………………………………………………………………………………</w:t>
      </w:r>
    </w:p>
    <w:p w:rsidR="00B2568E" w:rsidRDefault="00B2568E" w:rsidP="00B2568E">
      <w:pPr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Čím odchází moč z těla ven? </w:t>
      </w:r>
      <w:r>
        <w:rPr>
          <w:b/>
          <w:sz w:val="28"/>
          <w:szCs w:val="28"/>
        </w:rPr>
        <w:tab/>
        <w:t>………………………………………………………</w:t>
      </w:r>
      <w:proofErr w:type="gramStart"/>
      <w:r>
        <w:rPr>
          <w:b/>
          <w:sz w:val="28"/>
          <w:szCs w:val="28"/>
        </w:rPr>
        <w:t>…..</w:t>
      </w:r>
      <w:proofErr w:type="gramEnd"/>
    </w:p>
    <w:p w:rsidR="00B2568E" w:rsidRDefault="00B2568E" w:rsidP="00B2568E">
      <w:pPr>
        <w:pStyle w:val="Odstavecseseznamem"/>
        <w:ind w:left="1440"/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Proč je důležité přijímat dostatečné množství tekutin?</w:t>
      </w:r>
    </w:p>
    <w:p w:rsidR="00B2568E" w:rsidRDefault="00B2568E" w:rsidP="00B2568E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…………………………………………………………………………………………</w:t>
      </w:r>
    </w:p>
    <w:p w:rsidR="00B2568E" w:rsidRDefault="00B2568E" w:rsidP="00B2568E">
      <w:pPr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Kolik litrů tekutin bys měl denně vypít?</w:t>
      </w:r>
      <w:r>
        <w:rPr>
          <w:b/>
          <w:sz w:val="28"/>
          <w:szCs w:val="28"/>
        </w:rPr>
        <w:tab/>
        <w:t>……………………………………</w:t>
      </w:r>
      <w:proofErr w:type="gramStart"/>
      <w:r>
        <w:rPr>
          <w:b/>
          <w:sz w:val="28"/>
          <w:szCs w:val="28"/>
        </w:rPr>
        <w:t>…..</w:t>
      </w:r>
      <w:proofErr w:type="gramEnd"/>
    </w:p>
    <w:p w:rsidR="00B2568E" w:rsidRDefault="00B2568E" w:rsidP="00B2568E">
      <w:pPr>
        <w:rPr>
          <w:b/>
          <w:sz w:val="28"/>
          <w:szCs w:val="28"/>
        </w:rPr>
      </w:pPr>
    </w:p>
    <w:p w:rsidR="00B2568E" w:rsidRPr="00B2568E" w:rsidRDefault="00B2568E" w:rsidP="00B2568E">
      <w:pPr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975984">
        <w:rPr>
          <w:sz w:val="28"/>
          <w:szCs w:val="28"/>
        </w:rPr>
        <w:lastRenderedPageBreak/>
        <w:t>Spočítej, koli</w:t>
      </w:r>
      <w:r>
        <w:rPr>
          <w:sz w:val="28"/>
          <w:szCs w:val="28"/>
        </w:rPr>
        <w:t>k litrů tekutin jsi včera vypil.</w:t>
      </w:r>
    </w:p>
    <w:p w:rsidR="00B2568E" w:rsidRPr="0068173E" w:rsidRDefault="00B2568E" w:rsidP="00B2568E">
      <w:pPr>
        <w:pStyle w:val="Odstavecseseznamem"/>
        <w:ind w:left="1440"/>
        <w:rPr>
          <w:sz w:val="28"/>
          <w:szCs w:val="28"/>
        </w:rPr>
      </w:pPr>
      <w:r w:rsidRPr="0068173E">
        <w:rPr>
          <w:sz w:val="28"/>
          <w:szCs w:val="28"/>
        </w:rPr>
        <w:t>Ráno ……. , dopoledne ………, v poledne …</w:t>
      </w:r>
      <w:proofErr w:type="gramStart"/>
      <w:r w:rsidRPr="0068173E">
        <w:rPr>
          <w:sz w:val="28"/>
          <w:szCs w:val="28"/>
        </w:rPr>
        <w:t>….. , odpoledne</w:t>
      </w:r>
      <w:proofErr w:type="gramEnd"/>
      <w:r w:rsidRPr="0068173E">
        <w:rPr>
          <w:sz w:val="28"/>
          <w:szCs w:val="28"/>
        </w:rPr>
        <w:t xml:space="preserve"> …….. , večer ………..</w:t>
      </w:r>
    </w:p>
    <w:p w:rsidR="00B2568E" w:rsidRDefault="00B2568E" w:rsidP="00B2568E">
      <w:pPr>
        <w:rPr>
          <w:sz w:val="28"/>
          <w:szCs w:val="28"/>
        </w:rPr>
      </w:pPr>
      <w:r w:rsidRPr="00975984">
        <w:rPr>
          <w:sz w:val="28"/>
          <w:szCs w:val="28"/>
        </w:rPr>
        <w:t xml:space="preserve">                    Celkem …</w:t>
      </w:r>
      <w:proofErr w:type="gramStart"/>
      <w:r w:rsidRPr="00975984">
        <w:rPr>
          <w:sz w:val="28"/>
          <w:szCs w:val="28"/>
        </w:rPr>
        <w:t>…...... tekutin</w:t>
      </w:r>
      <w:proofErr w:type="gramEnd"/>
      <w:r w:rsidRPr="00975984">
        <w:rPr>
          <w:sz w:val="28"/>
          <w:szCs w:val="28"/>
        </w:rPr>
        <w:t>.</w:t>
      </w:r>
    </w:p>
    <w:p w:rsidR="00B2568E" w:rsidRPr="00975984" w:rsidRDefault="00B2568E" w:rsidP="00B2568E">
      <w:pPr>
        <w:rPr>
          <w:sz w:val="28"/>
          <w:szCs w:val="28"/>
        </w:rPr>
      </w:pPr>
    </w:p>
    <w:p w:rsidR="00B2568E" w:rsidRDefault="00B2568E" w:rsidP="00B2568E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Kdy bys měl příjem tekutin zvýšit?</w:t>
      </w:r>
      <w:r>
        <w:rPr>
          <w:b/>
          <w:sz w:val="28"/>
          <w:szCs w:val="28"/>
        </w:rPr>
        <w:tab/>
      </w:r>
    </w:p>
    <w:p w:rsidR="00B2568E" w:rsidRDefault="00B2568E" w:rsidP="00B2568E">
      <w:pPr>
        <w:rPr>
          <w:b/>
          <w:sz w:val="28"/>
          <w:szCs w:val="28"/>
        </w:rPr>
      </w:pPr>
      <w:r w:rsidRPr="009019A3">
        <w:rPr>
          <w:b/>
          <w:sz w:val="28"/>
          <w:szCs w:val="28"/>
        </w:rPr>
        <w:t>……………………………………………</w:t>
      </w:r>
      <w:r>
        <w:rPr>
          <w:b/>
          <w:sz w:val="28"/>
          <w:szCs w:val="28"/>
        </w:rPr>
        <w:t>……………………………………………</w:t>
      </w:r>
    </w:p>
    <w:p w:rsidR="00B2568E" w:rsidRPr="009019A3" w:rsidRDefault="00B2568E" w:rsidP="00B2568E">
      <w:pPr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Podtrhni tekutiny, které jsou pro tvé tělo nejvhodnější:</w:t>
      </w:r>
    </w:p>
    <w:p w:rsidR="00B2568E" w:rsidRDefault="00B2568E" w:rsidP="00B2568E">
      <w:pPr>
        <w:rPr>
          <w:sz w:val="28"/>
          <w:szCs w:val="28"/>
        </w:rPr>
      </w:pPr>
      <w:r>
        <w:rPr>
          <w:sz w:val="28"/>
          <w:szCs w:val="28"/>
        </w:rPr>
        <w:t>o</w:t>
      </w:r>
      <w:r w:rsidRPr="00A52DBC">
        <w:rPr>
          <w:sz w:val="28"/>
          <w:szCs w:val="28"/>
        </w:rPr>
        <w:t xml:space="preserve">vocný čaj, </w:t>
      </w:r>
      <w:proofErr w:type="spellStart"/>
      <w:r w:rsidRPr="00A52DBC">
        <w:rPr>
          <w:sz w:val="28"/>
          <w:szCs w:val="28"/>
        </w:rPr>
        <w:t>coca</w:t>
      </w:r>
      <w:proofErr w:type="spellEnd"/>
      <w:r w:rsidRPr="00A52DBC">
        <w:rPr>
          <w:sz w:val="28"/>
          <w:szCs w:val="28"/>
        </w:rPr>
        <w:t xml:space="preserve"> - </w:t>
      </w:r>
      <w:proofErr w:type="spellStart"/>
      <w:r w:rsidRPr="00A52DBC">
        <w:rPr>
          <w:sz w:val="28"/>
          <w:szCs w:val="28"/>
        </w:rPr>
        <w:t>cola</w:t>
      </w:r>
      <w:proofErr w:type="spellEnd"/>
      <w:r w:rsidRPr="00A52DBC">
        <w:rPr>
          <w:sz w:val="28"/>
          <w:szCs w:val="28"/>
        </w:rPr>
        <w:t xml:space="preserve">, 100% džus, pivo, perlivá voda, neperlivá voda, káva, </w:t>
      </w:r>
    </w:p>
    <w:p w:rsidR="00B2568E" w:rsidRDefault="00B2568E" w:rsidP="00B2568E">
      <w:pPr>
        <w:rPr>
          <w:sz w:val="28"/>
          <w:szCs w:val="28"/>
        </w:rPr>
      </w:pPr>
      <w:r w:rsidRPr="00A52DBC">
        <w:rPr>
          <w:sz w:val="28"/>
          <w:szCs w:val="28"/>
        </w:rPr>
        <w:t>bylinkový čaj, víno, silný černý čaj</w:t>
      </w:r>
      <w:r>
        <w:rPr>
          <w:sz w:val="28"/>
          <w:szCs w:val="28"/>
        </w:rPr>
        <w:t>, limonáda, domácí ovocná šťáva</w:t>
      </w:r>
    </w:p>
    <w:p w:rsidR="00B2568E" w:rsidRDefault="00B2568E" w:rsidP="00B2568E">
      <w:pPr>
        <w:rPr>
          <w:sz w:val="28"/>
          <w:szCs w:val="28"/>
        </w:rPr>
      </w:pPr>
    </w:p>
    <w:p w:rsidR="00B2568E" w:rsidRPr="008F4782" w:rsidRDefault="00B2568E" w:rsidP="00B2568E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Barevně spoj trojice:</w:t>
      </w:r>
    </w:p>
    <w:p w:rsidR="00B2568E" w:rsidRDefault="00B2568E" w:rsidP="00B2568E">
      <w:pPr>
        <w:rPr>
          <w:color w:val="FF0000"/>
          <w:sz w:val="36"/>
          <w:szCs w:val="36"/>
        </w:rPr>
      </w:pPr>
      <w:r w:rsidRPr="008F4782">
        <w:rPr>
          <w:color w:val="FF0000"/>
          <w:sz w:val="36"/>
          <w:szCs w:val="36"/>
        </w:rPr>
        <w:t>Vylučování škodlivých látek z</w:t>
      </w:r>
      <w:r>
        <w:rPr>
          <w:color w:val="FF0000"/>
          <w:sz w:val="36"/>
          <w:szCs w:val="36"/>
        </w:rPr>
        <w:t> </w:t>
      </w:r>
      <w:r w:rsidRPr="008F4782">
        <w:rPr>
          <w:color w:val="FF0000"/>
          <w:sz w:val="36"/>
          <w:szCs w:val="36"/>
        </w:rPr>
        <w:t>těla</w:t>
      </w:r>
    </w:p>
    <w:p w:rsidR="00B2568E" w:rsidRPr="008F4782" w:rsidRDefault="00B2568E" w:rsidP="00B2568E">
      <w:pPr>
        <w:rPr>
          <w:color w:val="FF0000"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0"/>
        <w:gridCol w:w="1640"/>
        <w:gridCol w:w="2059"/>
      </w:tblGrid>
      <w:tr w:rsidR="00B2568E" w:rsidTr="00153688">
        <w:tc>
          <w:tcPr>
            <w:tcW w:w="0" w:type="auto"/>
          </w:tcPr>
          <w:p w:rsidR="00B2568E" w:rsidRDefault="00B2568E" w:rsidP="00153688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Vylučovací soustava</w:t>
            </w:r>
          </w:p>
        </w:tc>
        <w:tc>
          <w:tcPr>
            <w:tcW w:w="0" w:type="auto"/>
          </w:tcPr>
          <w:p w:rsidR="00B2568E" w:rsidRPr="00975984" w:rsidRDefault="00B2568E" w:rsidP="00153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oxid uhličitý</w:t>
            </w:r>
          </w:p>
        </w:tc>
        <w:tc>
          <w:tcPr>
            <w:tcW w:w="0" w:type="auto"/>
          </w:tcPr>
          <w:p w:rsidR="00B2568E" w:rsidRDefault="00B2568E" w:rsidP="00153688">
            <w:pPr>
              <w:rPr>
                <w:color w:val="FF0000"/>
                <w:sz w:val="28"/>
                <w:szCs w:val="28"/>
              </w:rPr>
            </w:pPr>
            <w:r w:rsidRPr="00975984">
              <w:rPr>
                <w:sz w:val="28"/>
                <w:szCs w:val="28"/>
              </w:rPr>
              <w:t>konečníkem</w:t>
            </w:r>
          </w:p>
        </w:tc>
      </w:tr>
      <w:tr w:rsidR="00B2568E" w:rsidTr="00153688">
        <w:tc>
          <w:tcPr>
            <w:tcW w:w="0" w:type="auto"/>
          </w:tcPr>
          <w:p w:rsidR="00B2568E" w:rsidRPr="00975984" w:rsidRDefault="00B2568E" w:rsidP="0015368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Trávicí soustava</w:t>
            </w:r>
          </w:p>
        </w:tc>
        <w:tc>
          <w:tcPr>
            <w:tcW w:w="0" w:type="auto"/>
          </w:tcPr>
          <w:p w:rsidR="00B2568E" w:rsidRPr="00975984" w:rsidRDefault="00B2568E" w:rsidP="00153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stolice</w:t>
            </w:r>
          </w:p>
        </w:tc>
        <w:tc>
          <w:tcPr>
            <w:tcW w:w="0" w:type="auto"/>
          </w:tcPr>
          <w:p w:rsidR="00B2568E" w:rsidRPr="00975984" w:rsidRDefault="00B2568E" w:rsidP="00153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  <w:r w:rsidRPr="00975984">
              <w:rPr>
                <w:sz w:val="28"/>
                <w:szCs w:val="28"/>
              </w:rPr>
              <w:t>očovou trubicí</w:t>
            </w:r>
          </w:p>
        </w:tc>
      </w:tr>
      <w:tr w:rsidR="00B2568E" w:rsidTr="00153688">
        <w:tc>
          <w:tcPr>
            <w:tcW w:w="0" w:type="auto"/>
          </w:tcPr>
          <w:p w:rsidR="00B2568E" w:rsidRPr="00975984" w:rsidRDefault="00B2568E" w:rsidP="00153688">
            <w:pPr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Dýchací soustava</w:t>
            </w:r>
          </w:p>
        </w:tc>
        <w:tc>
          <w:tcPr>
            <w:tcW w:w="0" w:type="auto"/>
          </w:tcPr>
          <w:p w:rsidR="00B2568E" w:rsidRPr="00975984" w:rsidRDefault="00B2568E" w:rsidP="00153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</w:t>
            </w:r>
          </w:p>
        </w:tc>
        <w:tc>
          <w:tcPr>
            <w:tcW w:w="0" w:type="auto"/>
          </w:tcPr>
          <w:p w:rsidR="00B2568E" w:rsidRPr="00975984" w:rsidRDefault="00B2568E" w:rsidP="00153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  <w:r w:rsidRPr="00975984">
              <w:rPr>
                <w:sz w:val="28"/>
                <w:szCs w:val="28"/>
              </w:rPr>
              <w:t>utinou nosní</w:t>
            </w:r>
          </w:p>
        </w:tc>
      </w:tr>
      <w:tr w:rsidR="00B2568E" w:rsidTr="00153688">
        <w:tc>
          <w:tcPr>
            <w:tcW w:w="0" w:type="auto"/>
          </w:tcPr>
          <w:p w:rsidR="00B2568E" w:rsidRPr="00975984" w:rsidRDefault="00B2568E" w:rsidP="00153688">
            <w:pPr>
              <w:rPr>
                <w:color w:val="FFFF00"/>
                <w:sz w:val="28"/>
                <w:szCs w:val="28"/>
              </w:rPr>
            </w:pPr>
            <w:r>
              <w:rPr>
                <w:color w:val="FFFF00"/>
                <w:sz w:val="28"/>
                <w:szCs w:val="28"/>
              </w:rPr>
              <w:t>Kožní soustava</w:t>
            </w:r>
          </w:p>
        </w:tc>
        <w:tc>
          <w:tcPr>
            <w:tcW w:w="0" w:type="auto"/>
          </w:tcPr>
          <w:p w:rsidR="00B2568E" w:rsidRDefault="00B2568E" w:rsidP="00153688">
            <w:pPr>
              <w:rPr>
                <w:color w:val="FF0000"/>
                <w:sz w:val="28"/>
                <w:szCs w:val="28"/>
              </w:rPr>
            </w:pPr>
            <w:r w:rsidRPr="00975984">
              <w:rPr>
                <w:sz w:val="28"/>
                <w:szCs w:val="28"/>
              </w:rPr>
              <w:t>moč</w:t>
            </w:r>
          </w:p>
        </w:tc>
        <w:tc>
          <w:tcPr>
            <w:tcW w:w="0" w:type="auto"/>
          </w:tcPr>
          <w:p w:rsidR="00B2568E" w:rsidRPr="00975984" w:rsidRDefault="00B2568E" w:rsidP="001536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kůží</w:t>
            </w:r>
          </w:p>
        </w:tc>
      </w:tr>
    </w:tbl>
    <w:p w:rsidR="00B2568E" w:rsidRDefault="00B2568E" w:rsidP="00B2568E">
      <w:pPr>
        <w:rPr>
          <w:sz w:val="28"/>
          <w:szCs w:val="28"/>
        </w:rPr>
      </w:pPr>
    </w:p>
    <w:p w:rsidR="00B2568E" w:rsidRDefault="00B2568E" w:rsidP="00B2568E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Vylušti, co škodí vylučovací soustavě.</w:t>
      </w:r>
    </w:p>
    <w:p w:rsidR="00B2568E" w:rsidRDefault="00B2568E" w:rsidP="00B2568E">
      <w:pPr>
        <w:pStyle w:val="Odstavecseseznamem"/>
        <w:ind w:left="1425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16"/>
        <w:tblW w:w="9444" w:type="dxa"/>
        <w:tblLook w:val="04A0" w:firstRow="1" w:lastRow="0" w:firstColumn="1" w:lastColumn="0" w:noHBand="0" w:noVBand="1"/>
      </w:tblPr>
      <w:tblGrid>
        <w:gridCol w:w="609"/>
        <w:gridCol w:w="377"/>
        <w:gridCol w:w="465"/>
        <w:gridCol w:w="834"/>
        <w:gridCol w:w="378"/>
        <w:gridCol w:w="581"/>
        <w:gridCol w:w="515"/>
        <w:gridCol w:w="606"/>
        <w:gridCol w:w="584"/>
        <w:gridCol w:w="621"/>
        <w:gridCol w:w="613"/>
        <w:gridCol w:w="504"/>
        <w:gridCol w:w="593"/>
        <w:gridCol w:w="541"/>
        <w:gridCol w:w="541"/>
        <w:gridCol w:w="541"/>
        <w:gridCol w:w="541"/>
      </w:tblGrid>
      <w:tr w:rsidR="00B2568E" w:rsidTr="00B2568E">
        <w:tc>
          <w:tcPr>
            <w:tcW w:w="609" w:type="dxa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0" w:type="auto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0" w:type="auto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41" w:type="dxa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41" w:type="dxa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541" w:type="dxa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41" w:type="dxa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B2568E" w:rsidTr="00B2568E">
        <w:tc>
          <w:tcPr>
            <w:tcW w:w="609" w:type="dxa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</w:t>
            </w:r>
          </w:p>
        </w:tc>
        <w:tc>
          <w:tcPr>
            <w:tcW w:w="0" w:type="auto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tí</w:t>
            </w:r>
            <w:proofErr w:type="spellEnd"/>
          </w:p>
        </w:tc>
        <w:tc>
          <w:tcPr>
            <w:tcW w:w="0" w:type="auto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Ní</w:t>
            </w:r>
            <w:proofErr w:type="gramEnd"/>
          </w:p>
        </w:tc>
        <w:tc>
          <w:tcPr>
            <w:tcW w:w="0" w:type="auto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chlad</w:t>
            </w:r>
          </w:p>
        </w:tc>
        <w:tc>
          <w:tcPr>
            <w:tcW w:w="0" w:type="auto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</w:t>
            </w:r>
          </w:p>
        </w:tc>
        <w:tc>
          <w:tcPr>
            <w:tcW w:w="0" w:type="auto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dol</w:t>
            </w:r>
            <w:proofErr w:type="spellEnd"/>
          </w:p>
        </w:tc>
        <w:tc>
          <w:tcPr>
            <w:tcW w:w="0" w:type="auto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</w:t>
            </w:r>
          </w:p>
        </w:tc>
        <w:tc>
          <w:tcPr>
            <w:tcW w:w="0" w:type="auto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</w:t>
            </w:r>
          </w:p>
        </w:tc>
        <w:tc>
          <w:tcPr>
            <w:tcW w:w="0" w:type="auto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čás</w:t>
            </w:r>
            <w:proofErr w:type="spellEnd"/>
          </w:p>
        </w:tc>
        <w:tc>
          <w:tcPr>
            <w:tcW w:w="0" w:type="auto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chá</w:t>
            </w:r>
            <w:proofErr w:type="spellEnd"/>
          </w:p>
        </w:tc>
        <w:tc>
          <w:tcPr>
            <w:tcW w:w="0" w:type="auto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zad</w:t>
            </w:r>
          </w:p>
        </w:tc>
        <w:tc>
          <w:tcPr>
            <w:tcW w:w="0" w:type="auto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ní</w:t>
            </w:r>
            <w:proofErr w:type="gramEnd"/>
          </w:p>
        </w:tc>
        <w:tc>
          <w:tcPr>
            <w:tcW w:w="0" w:type="auto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mo</w:t>
            </w:r>
            <w:proofErr w:type="spellEnd"/>
          </w:p>
        </w:tc>
        <w:tc>
          <w:tcPr>
            <w:tcW w:w="541" w:type="dxa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ze</w:t>
            </w:r>
            <w:proofErr w:type="gramEnd"/>
          </w:p>
        </w:tc>
        <w:tc>
          <w:tcPr>
            <w:tcW w:w="541" w:type="dxa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za</w:t>
            </w:r>
            <w:proofErr w:type="gramEnd"/>
          </w:p>
        </w:tc>
        <w:tc>
          <w:tcPr>
            <w:tcW w:w="541" w:type="dxa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</w:t>
            </w:r>
          </w:p>
        </w:tc>
        <w:tc>
          <w:tcPr>
            <w:tcW w:w="541" w:type="dxa"/>
          </w:tcPr>
          <w:p w:rsidR="00B2568E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ci</w:t>
            </w:r>
            <w:proofErr w:type="spellEnd"/>
          </w:p>
        </w:tc>
      </w:tr>
    </w:tbl>
    <w:p w:rsidR="00B2568E" w:rsidRDefault="00B2568E" w:rsidP="00B2568E">
      <w:pPr>
        <w:rPr>
          <w:sz w:val="28"/>
          <w:szCs w:val="28"/>
        </w:rPr>
      </w:pPr>
    </w:p>
    <w:p w:rsidR="00B2568E" w:rsidRPr="00B2568E" w:rsidRDefault="00B2568E" w:rsidP="00B2568E">
      <w:pPr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19"/>
        <w:tblW w:w="0" w:type="auto"/>
        <w:tblLook w:val="04A0" w:firstRow="1" w:lastRow="0" w:firstColumn="1" w:lastColumn="0" w:noHBand="0" w:noVBand="1"/>
      </w:tblPr>
      <w:tblGrid>
        <w:gridCol w:w="517"/>
        <w:gridCol w:w="500"/>
        <w:gridCol w:w="537"/>
        <w:gridCol w:w="568"/>
        <w:gridCol w:w="588"/>
        <w:gridCol w:w="511"/>
        <w:gridCol w:w="500"/>
        <w:gridCol w:w="646"/>
        <w:gridCol w:w="500"/>
        <w:gridCol w:w="500"/>
        <w:gridCol w:w="554"/>
        <w:gridCol w:w="525"/>
        <w:gridCol w:w="500"/>
        <w:gridCol w:w="522"/>
        <w:gridCol w:w="500"/>
        <w:gridCol w:w="500"/>
      </w:tblGrid>
      <w:tr w:rsidR="00B2568E" w:rsidRPr="009019A3" w:rsidTr="00B2568E">
        <w:tc>
          <w:tcPr>
            <w:tcW w:w="517" w:type="dxa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18</w:t>
            </w:r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20</w:t>
            </w:r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24</w:t>
            </w:r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27</w:t>
            </w:r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22</w:t>
            </w:r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25</w:t>
            </w:r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28</w:t>
            </w:r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23</w:t>
            </w:r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19</w:t>
            </w:r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26</w:t>
            </w:r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29</w:t>
            </w:r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32</w:t>
            </w:r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31</w:t>
            </w:r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21</w:t>
            </w:r>
          </w:p>
        </w:tc>
      </w:tr>
      <w:tr w:rsidR="00B2568E" w:rsidRPr="009019A3" w:rsidTr="00B2568E">
        <w:tc>
          <w:tcPr>
            <w:tcW w:w="517" w:type="dxa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 w:rsidRPr="009019A3">
              <w:rPr>
                <w:sz w:val="28"/>
                <w:szCs w:val="28"/>
              </w:rPr>
              <w:t>dr</w:t>
            </w:r>
            <w:proofErr w:type="spellEnd"/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 w:rsidRPr="009019A3">
              <w:rPr>
                <w:sz w:val="28"/>
                <w:szCs w:val="28"/>
              </w:rPr>
              <w:t>vá</w:t>
            </w:r>
            <w:proofErr w:type="spellEnd"/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Ne</w:t>
            </w:r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teč</w:t>
            </w:r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 w:rsidRPr="009019A3">
              <w:rPr>
                <w:sz w:val="28"/>
                <w:szCs w:val="28"/>
              </w:rPr>
              <w:t>mo</w:t>
            </w:r>
            <w:proofErr w:type="spellEnd"/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gramStart"/>
            <w:r w:rsidRPr="009019A3">
              <w:rPr>
                <w:sz w:val="28"/>
                <w:szCs w:val="28"/>
              </w:rPr>
              <w:t>do</w:t>
            </w:r>
            <w:proofErr w:type="gramEnd"/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ný</w:t>
            </w:r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 w:rsidRPr="009019A3">
              <w:rPr>
                <w:sz w:val="28"/>
                <w:szCs w:val="28"/>
              </w:rPr>
              <w:t>jem</w:t>
            </w:r>
            <w:proofErr w:type="spellEnd"/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či</w:t>
            </w:r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 w:rsidRPr="009019A3">
              <w:rPr>
                <w:sz w:val="28"/>
                <w:szCs w:val="28"/>
              </w:rPr>
              <w:t>žo</w:t>
            </w:r>
            <w:proofErr w:type="spellEnd"/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sta</w:t>
            </w:r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pří</w:t>
            </w:r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gramStart"/>
            <w:r w:rsidRPr="009019A3">
              <w:rPr>
                <w:sz w:val="28"/>
                <w:szCs w:val="28"/>
              </w:rPr>
              <w:t>ku</w:t>
            </w:r>
            <w:proofErr w:type="gramEnd"/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tin</w:t>
            </w:r>
            <w:proofErr w:type="spellEnd"/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 w:rsidRPr="009019A3">
              <w:rPr>
                <w:sz w:val="28"/>
                <w:szCs w:val="28"/>
              </w:rPr>
              <w:t>te</w:t>
            </w:r>
            <w:proofErr w:type="spellEnd"/>
          </w:p>
        </w:tc>
        <w:tc>
          <w:tcPr>
            <w:tcW w:w="0" w:type="auto"/>
          </w:tcPr>
          <w:p w:rsidR="00B2568E" w:rsidRPr="009019A3" w:rsidRDefault="00B2568E" w:rsidP="00B2568E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gramStart"/>
            <w:r w:rsidRPr="009019A3">
              <w:rPr>
                <w:sz w:val="28"/>
                <w:szCs w:val="28"/>
              </w:rPr>
              <w:t>ní</w:t>
            </w:r>
            <w:proofErr w:type="gramEnd"/>
          </w:p>
        </w:tc>
      </w:tr>
    </w:tbl>
    <w:p w:rsidR="00B2568E" w:rsidRDefault="00B2568E" w:rsidP="00B2568E">
      <w:pPr>
        <w:pStyle w:val="Odstavecseseznamem"/>
        <w:ind w:left="1080"/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ind w:left="1080"/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ind w:left="1080"/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ind w:left="1080"/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…………………………………………………………………………………..</w:t>
      </w:r>
    </w:p>
    <w:p w:rsidR="00B2568E" w:rsidRDefault="00B2568E" w:rsidP="00B2568E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</w:t>
      </w:r>
    </w:p>
    <w:p w:rsidR="00B2568E" w:rsidRDefault="00B2568E" w:rsidP="00B2568E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</w:t>
      </w:r>
    </w:p>
    <w:p w:rsidR="00B2568E" w:rsidRPr="00B2568E" w:rsidRDefault="00B2568E" w:rsidP="00B2568E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</w:t>
      </w:r>
    </w:p>
    <w:p w:rsidR="00B2568E" w:rsidRDefault="00B2568E" w:rsidP="00B2568E">
      <w:pPr>
        <w:pStyle w:val="Odstavecseseznamem"/>
        <w:ind w:left="1080"/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Správné řešení:</w:t>
      </w:r>
    </w:p>
    <w:p w:rsidR="00B2568E" w:rsidRDefault="00B2568E" w:rsidP="00B2568E">
      <w:pPr>
        <w:pStyle w:val="Odstavecseseznamem"/>
        <w:ind w:left="1080"/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ind w:left="1080"/>
        <w:jc w:val="center"/>
        <w:rPr>
          <w:b/>
          <w:color w:val="FF0000"/>
          <w:sz w:val="44"/>
          <w:szCs w:val="44"/>
          <w:u w:val="single"/>
        </w:rPr>
      </w:pPr>
      <w:proofErr w:type="gramStart"/>
      <w:r>
        <w:rPr>
          <w:b/>
          <w:color w:val="FF0000"/>
          <w:sz w:val="44"/>
          <w:szCs w:val="44"/>
          <w:u w:val="single"/>
        </w:rPr>
        <w:t>VYLUČOVACÍ  SOUSTAVA</w:t>
      </w:r>
      <w:proofErr w:type="gramEnd"/>
    </w:p>
    <w:p w:rsidR="00B2568E" w:rsidRDefault="00B2568E" w:rsidP="00B2568E">
      <w:pPr>
        <w:rPr>
          <w:b/>
          <w:sz w:val="28"/>
          <w:szCs w:val="28"/>
        </w:rPr>
      </w:pPr>
      <w:r w:rsidRPr="009174D0">
        <w:rPr>
          <w:b/>
          <w:sz w:val="28"/>
          <w:szCs w:val="28"/>
        </w:rPr>
        <w:t>Pracuj s textem v učebnici na straně 60.</w:t>
      </w:r>
    </w:p>
    <w:p w:rsidR="00B2568E" w:rsidRPr="009174D0" w:rsidRDefault="00B2568E" w:rsidP="00B2568E">
      <w:pPr>
        <w:rPr>
          <w:b/>
          <w:sz w:val="28"/>
          <w:szCs w:val="28"/>
        </w:rPr>
      </w:pPr>
    </w:p>
    <w:p w:rsidR="00B2568E" w:rsidRPr="00A52DBC" w:rsidRDefault="00B2568E" w:rsidP="00B2568E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A52DBC">
        <w:rPr>
          <w:sz w:val="28"/>
          <w:szCs w:val="28"/>
        </w:rPr>
        <w:t xml:space="preserve">Vylušti, </w:t>
      </w:r>
      <w:r w:rsidRPr="00A52DBC">
        <w:rPr>
          <w:b/>
          <w:sz w:val="28"/>
          <w:szCs w:val="28"/>
        </w:rPr>
        <w:t>části vylučovací soustavy</w:t>
      </w:r>
      <w:r w:rsidRPr="00A52DBC">
        <w:rPr>
          <w:sz w:val="28"/>
          <w:szCs w:val="28"/>
        </w:rPr>
        <w:t xml:space="preserve"> a zapiš, </w:t>
      </w:r>
      <w:r w:rsidRPr="00A52DBC">
        <w:rPr>
          <w:b/>
          <w:sz w:val="28"/>
          <w:szCs w:val="28"/>
        </w:rPr>
        <w:t>v jakém pořadí</w:t>
      </w:r>
      <w:r w:rsidRPr="00A52DBC">
        <w:rPr>
          <w:sz w:val="28"/>
          <w:szCs w:val="28"/>
        </w:rPr>
        <w:t xml:space="preserve"> </w:t>
      </w:r>
      <w:r w:rsidRPr="00A52DBC">
        <w:rPr>
          <w:b/>
          <w:sz w:val="28"/>
          <w:szCs w:val="28"/>
        </w:rPr>
        <w:t>probíhá vylučování škodlivin z těla ven.</w:t>
      </w:r>
    </w:p>
    <w:p w:rsidR="00B2568E" w:rsidRDefault="00B2568E" w:rsidP="00B2568E">
      <w:pPr>
        <w:pStyle w:val="Odstavecseseznamem"/>
        <w:ind w:left="1080"/>
        <w:rPr>
          <w:sz w:val="28"/>
          <w:szCs w:val="28"/>
        </w:rPr>
      </w:pPr>
    </w:p>
    <w:p w:rsidR="00B2568E" w:rsidRDefault="00B2568E" w:rsidP="00B2568E">
      <w:pPr>
        <w:pStyle w:val="Odstavecseseznamem"/>
        <w:ind w:left="1080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MOČOVÁTRUBICEMOČOVÝMĚCHÝŘMOČOVODYLEDVINY</w:t>
      </w:r>
    </w:p>
    <w:p w:rsidR="00B2568E" w:rsidRDefault="00B2568E" w:rsidP="00B2568E">
      <w:pPr>
        <w:pStyle w:val="Odstavecseseznamem"/>
        <w:ind w:left="1080"/>
        <w:rPr>
          <w:b/>
          <w:color w:val="0070C0"/>
          <w:sz w:val="28"/>
          <w:szCs w:val="28"/>
        </w:rPr>
      </w:pPr>
    </w:p>
    <w:p w:rsidR="00B2568E" w:rsidRPr="009019A3" w:rsidRDefault="00B2568E" w:rsidP="00B2568E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ledviny</w:t>
      </w:r>
    </w:p>
    <w:p w:rsidR="00B2568E" w:rsidRPr="009174D0" w:rsidRDefault="00B2568E" w:rsidP="00B2568E">
      <w:pPr>
        <w:pStyle w:val="Odstavecseseznamem"/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močovody</w:t>
      </w:r>
    </w:p>
    <w:p w:rsidR="00B2568E" w:rsidRPr="009019A3" w:rsidRDefault="00B2568E" w:rsidP="00B2568E">
      <w:pPr>
        <w:pStyle w:val="Odstavecseseznamem"/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močový měchýř</w:t>
      </w:r>
    </w:p>
    <w:p w:rsidR="00B2568E" w:rsidRPr="009019A3" w:rsidRDefault="00B2568E" w:rsidP="00B2568E">
      <w:pPr>
        <w:pStyle w:val="Odstavecseseznamem"/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močová trubice</w:t>
      </w:r>
    </w:p>
    <w:p w:rsidR="00B2568E" w:rsidRPr="009019A3" w:rsidRDefault="00B2568E" w:rsidP="00B2568E">
      <w:pPr>
        <w:pStyle w:val="Odstavecseseznamem"/>
        <w:rPr>
          <w:b/>
          <w:sz w:val="28"/>
          <w:szCs w:val="28"/>
        </w:rPr>
      </w:pPr>
    </w:p>
    <w:p w:rsidR="00B2568E" w:rsidRPr="0068173E" w:rsidRDefault="00B2568E" w:rsidP="00B2568E">
      <w:pPr>
        <w:pStyle w:val="Odstavecseseznamem"/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Jaký úkol v těle mají ledviny? </w:t>
      </w:r>
      <w:r>
        <w:rPr>
          <w:b/>
          <w:sz w:val="28"/>
          <w:szCs w:val="28"/>
        </w:rPr>
        <w:tab/>
      </w:r>
    </w:p>
    <w:p w:rsidR="00B2568E" w:rsidRDefault="00B2568E" w:rsidP="00B2568E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Přebírají z krve přebytečné tekutiny, odpadní a škodlivé látky.</w:t>
      </w:r>
    </w:p>
    <w:p w:rsidR="00B2568E" w:rsidRPr="009019A3" w:rsidRDefault="00B2568E" w:rsidP="00B2568E">
      <w:pPr>
        <w:ind w:left="708" w:firstLine="708"/>
        <w:rPr>
          <w:sz w:val="28"/>
          <w:szCs w:val="28"/>
        </w:rPr>
      </w:pPr>
    </w:p>
    <w:p w:rsidR="00B2568E" w:rsidRPr="00B2568E" w:rsidRDefault="00B2568E" w:rsidP="00B2568E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Čím je odváděna moč z ledvin do močového měchýře? </w:t>
      </w:r>
      <w:r>
        <w:rPr>
          <w:sz w:val="28"/>
          <w:szCs w:val="28"/>
        </w:rPr>
        <w:t>M</w:t>
      </w:r>
      <w:r w:rsidRPr="007D7D6C">
        <w:rPr>
          <w:sz w:val="28"/>
          <w:szCs w:val="28"/>
        </w:rPr>
        <w:t>očovody</w:t>
      </w:r>
      <w:r>
        <w:rPr>
          <w:sz w:val="28"/>
          <w:szCs w:val="28"/>
        </w:rPr>
        <w:t>.</w:t>
      </w:r>
    </w:p>
    <w:p w:rsidR="00B2568E" w:rsidRPr="00975984" w:rsidRDefault="00B2568E" w:rsidP="00B2568E">
      <w:pPr>
        <w:pStyle w:val="Odstavecseseznamem"/>
        <w:ind w:left="1440"/>
        <w:rPr>
          <w:b/>
          <w:sz w:val="28"/>
          <w:szCs w:val="28"/>
        </w:rPr>
      </w:pPr>
    </w:p>
    <w:p w:rsidR="00B2568E" w:rsidRPr="00B2568E" w:rsidRDefault="00B2568E" w:rsidP="00B2568E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 se děje v močovém měchýři?  </w:t>
      </w:r>
      <w:r w:rsidRPr="007D7D6C">
        <w:rPr>
          <w:sz w:val="28"/>
          <w:szCs w:val="28"/>
        </w:rPr>
        <w:t>Hromadí se zde moč.</w:t>
      </w:r>
    </w:p>
    <w:p w:rsidR="00B2568E" w:rsidRPr="00B2568E" w:rsidRDefault="00B2568E" w:rsidP="00B2568E">
      <w:pPr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Čím odchází moč z těla ven? 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Močovou trubicí.</w:t>
      </w:r>
    </w:p>
    <w:p w:rsidR="00B2568E" w:rsidRPr="00B2568E" w:rsidRDefault="00B2568E" w:rsidP="00B2568E">
      <w:pPr>
        <w:rPr>
          <w:b/>
          <w:sz w:val="28"/>
          <w:szCs w:val="28"/>
        </w:rPr>
      </w:pPr>
    </w:p>
    <w:p w:rsidR="00B2568E" w:rsidRPr="00B2568E" w:rsidRDefault="00B2568E" w:rsidP="00B2568E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Proč je důležité přijímat dostatečné množství tekutin? </w:t>
      </w:r>
      <w:r w:rsidRPr="007D7D6C">
        <w:rPr>
          <w:sz w:val="28"/>
          <w:szCs w:val="28"/>
        </w:rPr>
        <w:t>Včas se vyloučí škodlivé látky z těla ven.</w:t>
      </w:r>
    </w:p>
    <w:p w:rsidR="00B2568E" w:rsidRPr="00B2568E" w:rsidRDefault="00B2568E" w:rsidP="00B2568E">
      <w:pPr>
        <w:pStyle w:val="Odstavecseseznamem"/>
        <w:rPr>
          <w:b/>
          <w:sz w:val="28"/>
          <w:szCs w:val="28"/>
        </w:rPr>
      </w:pPr>
    </w:p>
    <w:p w:rsidR="00B2568E" w:rsidRPr="007D7D6C" w:rsidRDefault="00B2568E" w:rsidP="00B2568E">
      <w:pPr>
        <w:pStyle w:val="Odstavecseseznamem"/>
        <w:ind w:left="1440"/>
        <w:rPr>
          <w:b/>
          <w:sz w:val="28"/>
          <w:szCs w:val="28"/>
        </w:rPr>
      </w:pPr>
    </w:p>
    <w:p w:rsidR="00B2568E" w:rsidRPr="00B2568E" w:rsidRDefault="00B2568E" w:rsidP="00B2568E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Kolik litrů tekutin bys měl denně vypít?   </w:t>
      </w:r>
      <w:r>
        <w:rPr>
          <w:sz w:val="28"/>
          <w:szCs w:val="28"/>
        </w:rPr>
        <w:t>2 – 3 l</w:t>
      </w:r>
    </w:p>
    <w:p w:rsidR="00B2568E" w:rsidRDefault="00B2568E" w:rsidP="00B2568E">
      <w:pPr>
        <w:pStyle w:val="Odstavecseseznamem"/>
        <w:ind w:left="1440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2568E" w:rsidRDefault="00B2568E" w:rsidP="00B2568E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975984">
        <w:rPr>
          <w:sz w:val="28"/>
          <w:szCs w:val="28"/>
        </w:rPr>
        <w:t>Spočítej, koli</w:t>
      </w:r>
      <w:r>
        <w:rPr>
          <w:sz w:val="28"/>
          <w:szCs w:val="28"/>
        </w:rPr>
        <w:t>k litrů tekutin jsi včera vypil.</w:t>
      </w:r>
    </w:p>
    <w:p w:rsidR="00B2568E" w:rsidRPr="0068173E" w:rsidRDefault="00B2568E" w:rsidP="00B2568E">
      <w:pPr>
        <w:pStyle w:val="Odstavecseseznamem"/>
        <w:ind w:left="1440"/>
        <w:rPr>
          <w:sz w:val="28"/>
          <w:szCs w:val="28"/>
        </w:rPr>
      </w:pPr>
      <w:r w:rsidRPr="0068173E">
        <w:rPr>
          <w:sz w:val="28"/>
          <w:szCs w:val="28"/>
        </w:rPr>
        <w:t>Ráno ……. , dopoledne ………, v poledne …</w:t>
      </w:r>
      <w:proofErr w:type="gramStart"/>
      <w:r w:rsidRPr="0068173E">
        <w:rPr>
          <w:sz w:val="28"/>
          <w:szCs w:val="28"/>
        </w:rPr>
        <w:t>….. , odpoledne</w:t>
      </w:r>
      <w:proofErr w:type="gramEnd"/>
      <w:r w:rsidRPr="0068173E">
        <w:rPr>
          <w:sz w:val="28"/>
          <w:szCs w:val="28"/>
        </w:rPr>
        <w:t xml:space="preserve"> …….. , večer ………..</w:t>
      </w:r>
    </w:p>
    <w:p w:rsidR="00B2568E" w:rsidRDefault="00B2568E" w:rsidP="00B2568E">
      <w:pPr>
        <w:rPr>
          <w:sz w:val="28"/>
          <w:szCs w:val="28"/>
        </w:rPr>
      </w:pPr>
      <w:r w:rsidRPr="00975984">
        <w:rPr>
          <w:sz w:val="28"/>
          <w:szCs w:val="28"/>
        </w:rPr>
        <w:t xml:space="preserve">                    Celkem …</w:t>
      </w:r>
      <w:proofErr w:type="gramStart"/>
      <w:r w:rsidRPr="00975984">
        <w:rPr>
          <w:sz w:val="28"/>
          <w:szCs w:val="28"/>
        </w:rPr>
        <w:t>…...... tekutin</w:t>
      </w:r>
      <w:proofErr w:type="gramEnd"/>
      <w:r w:rsidRPr="00975984">
        <w:rPr>
          <w:sz w:val="28"/>
          <w:szCs w:val="28"/>
        </w:rPr>
        <w:t>.</w:t>
      </w:r>
    </w:p>
    <w:p w:rsidR="00B2568E" w:rsidRPr="00975984" w:rsidRDefault="00B2568E" w:rsidP="00B2568E">
      <w:pPr>
        <w:rPr>
          <w:sz w:val="28"/>
          <w:szCs w:val="28"/>
        </w:rPr>
      </w:pPr>
    </w:p>
    <w:p w:rsidR="00B2568E" w:rsidRPr="00B2568E" w:rsidRDefault="00B2568E" w:rsidP="00B2568E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Kdy bys měl příjem tekutin zvýšit?</w:t>
      </w:r>
      <w:r>
        <w:rPr>
          <w:b/>
          <w:sz w:val="28"/>
          <w:szCs w:val="28"/>
        </w:rPr>
        <w:tab/>
      </w:r>
      <w:r w:rsidRPr="007D7D6C">
        <w:rPr>
          <w:sz w:val="28"/>
          <w:szCs w:val="28"/>
        </w:rPr>
        <w:t>V parném létě, v době nemoci.</w:t>
      </w:r>
    </w:p>
    <w:p w:rsidR="00B2568E" w:rsidRPr="007D7D6C" w:rsidRDefault="00B2568E" w:rsidP="00B2568E">
      <w:pPr>
        <w:pStyle w:val="Odstavecseseznamem"/>
        <w:ind w:left="1440"/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Podtrhni tekutiny, které jsou pro tvé tělo nejvhodnější:</w:t>
      </w:r>
    </w:p>
    <w:p w:rsidR="00B2568E" w:rsidRDefault="00B2568E" w:rsidP="00B2568E">
      <w:pPr>
        <w:rPr>
          <w:sz w:val="28"/>
          <w:szCs w:val="28"/>
          <w:u w:val="single"/>
        </w:rPr>
      </w:pPr>
      <w:r w:rsidRPr="007D7D6C">
        <w:rPr>
          <w:sz w:val="28"/>
          <w:szCs w:val="28"/>
          <w:u w:val="single"/>
        </w:rPr>
        <w:t>ovocný čaj,</w:t>
      </w:r>
      <w:r w:rsidRPr="00A52DBC">
        <w:rPr>
          <w:sz w:val="28"/>
          <w:szCs w:val="28"/>
        </w:rPr>
        <w:t xml:space="preserve"> </w:t>
      </w:r>
      <w:proofErr w:type="spellStart"/>
      <w:r w:rsidRPr="00A52DBC">
        <w:rPr>
          <w:sz w:val="28"/>
          <w:szCs w:val="28"/>
        </w:rPr>
        <w:t>coca</w:t>
      </w:r>
      <w:proofErr w:type="spellEnd"/>
      <w:r w:rsidRPr="00A52DBC">
        <w:rPr>
          <w:sz w:val="28"/>
          <w:szCs w:val="28"/>
        </w:rPr>
        <w:t xml:space="preserve"> - </w:t>
      </w:r>
      <w:proofErr w:type="spellStart"/>
      <w:r w:rsidRPr="00A52DBC">
        <w:rPr>
          <w:sz w:val="28"/>
          <w:szCs w:val="28"/>
        </w:rPr>
        <w:t>cola</w:t>
      </w:r>
      <w:proofErr w:type="spellEnd"/>
      <w:r w:rsidRPr="00A52DBC">
        <w:rPr>
          <w:sz w:val="28"/>
          <w:szCs w:val="28"/>
        </w:rPr>
        <w:t xml:space="preserve">, 100% džus, pivo, perlivá voda, </w:t>
      </w:r>
      <w:r w:rsidRPr="007D7D6C">
        <w:rPr>
          <w:sz w:val="28"/>
          <w:szCs w:val="28"/>
          <w:u w:val="single"/>
        </w:rPr>
        <w:t>neperlivá voda</w:t>
      </w:r>
      <w:r w:rsidRPr="00A52DBC">
        <w:rPr>
          <w:sz w:val="28"/>
          <w:szCs w:val="28"/>
        </w:rPr>
        <w:t xml:space="preserve">, káva, </w:t>
      </w:r>
      <w:r w:rsidRPr="007D7D6C">
        <w:rPr>
          <w:sz w:val="28"/>
          <w:szCs w:val="28"/>
          <w:u w:val="single"/>
        </w:rPr>
        <w:t>bylinkový čaj</w:t>
      </w:r>
      <w:r w:rsidRPr="00A52DBC">
        <w:rPr>
          <w:sz w:val="28"/>
          <w:szCs w:val="28"/>
        </w:rPr>
        <w:t>, víno, silný černý čaj</w:t>
      </w:r>
      <w:r>
        <w:rPr>
          <w:sz w:val="28"/>
          <w:szCs w:val="28"/>
        </w:rPr>
        <w:t xml:space="preserve">, limonáda, </w:t>
      </w:r>
      <w:r w:rsidRPr="007D7D6C">
        <w:rPr>
          <w:sz w:val="28"/>
          <w:szCs w:val="28"/>
          <w:u w:val="single"/>
        </w:rPr>
        <w:t>domácí ovocná šťáva</w:t>
      </w:r>
    </w:p>
    <w:p w:rsidR="00B2568E" w:rsidRDefault="00B2568E" w:rsidP="00B2568E">
      <w:pPr>
        <w:rPr>
          <w:sz w:val="28"/>
          <w:szCs w:val="28"/>
        </w:rPr>
      </w:pPr>
    </w:p>
    <w:p w:rsidR="00B2568E" w:rsidRPr="008F4782" w:rsidRDefault="00B2568E" w:rsidP="00B2568E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Barevně spoj trojice:</w:t>
      </w:r>
    </w:p>
    <w:p w:rsidR="00B2568E" w:rsidRDefault="00B2568E" w:rsidP="00B2568E">
      <w:pPr>
        <w:rPr>
          <w:color w:val="FF0000"/>
          <w:sz w:val="36"/>
          <w:szCs w:val="36"/>
        </w:rPr>
      </w:pPr>
      <w:r w:rsidRPr="008F4782">
        <w:rPr>
          <w:color w:val="FF0000"/>
          <w:sz w:val="36"/>
          <w:szCs w:val="36"/>
        </w:rPr>
        <w:t>Vylučování škodlivých látek z</w:t>
      </w:r>
      <w:r>
        <w:rPr>
          <w:color w:val="FF0000"/>
          <w:sz w:val="36"/>
          <w:szCs w:val="36"/>
        </w:rPr>
        <w:t> </w:t>
      </w:r>
      <w:r w:rsidRPr="008F4782">
        <w:rPr>
          <w:color w:val="FF0000"/>
          <w:sz w:val="36"/>
          <w:szCs w:val="36"/>
        </w:rPr>
        <w:t>těla</w:t>
      </w:r>
    </w:p>
    <w:p w:rsidR="00B2568E" w:rsidRPr="008F4782" w:rsidRDefault="00B2568E" w:rsidP="00B2568E">
      <w:pPr>
        <w:rPr>
          <w:color w:val="FF0000"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0"/>
        <w:gridCol w:w="1640"/>
        <w:gridCol w:w="2059"/>
      </w:tblGrid>
      <w:tr w:rsidR="00B2568E" w:rsidTr="00153688">
        <w:tc>
          <w:tcPr>
            <w:tcW w:w="0" w:type="auto"/>
          </w:tcPr>
          <w:p w:rsidR="00B2568E" w:rsidRDefault="00B2568E" w:rsidP="00153688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Vylučovací soustava</w:t>
            </w:r>
          </w:p>
        </w:tc>
        <w:tc>
          <w:tcPr>
            <w:tcW w:w="0" w:type="auto"/>
          </w:tcPr>
          <w:p w:rsidR="00B2568E" w:rsidRPr="007D7D6C" w:rsidRDefault="00B2568E" w:rsidP="00153688">
            <w:pPr>
              <w:rPr>
                <w:color w:val="00B050"/>
                <w:sz w:val="28"/>
                <w:szCs w:val="28"/>
              </w:rPr>
            </w:pPr>
            <w:r w:rsidRPr="007D7D6C">
              <w:rPr>
                <w:color w:val="00B050"/>
                <w:sz w:val="28"/>
                <w:szCs w:val="28"/>
              </w:rPr>
              <w:t>oxid uhličitý</w:t>
            </w:r>
          </w:p>
        </w:tc>
        <w:tc>
          <w:tcPr>
            <w:tcW w:w="0" w:type="auto"/>
          </w:tcPr>
          <w:p w:rsidR="00B2568E" w:rsidRDefault="00B2568E" w:rsidP="00153688">
            <w:pPr>
              <w:rPr>
                <w:color w:val="FF0000"/>
                <w:sz w:val="28"/>
                <w:szCs w:val="28"/>
              </w:rPr>
            </w:pPr>
            <w:r w:rsidRPr="007D7D6C">
              <w:rPr>
                <w:color w:val="0070C0"/>
                <w:sz w:val="28"/>
                <w:szCs w:val="28"/>
              </w:rPr>
              <w:t>konečníkem</w:t>
            </w:r>
          </w:p>
        </w:tc>
      </w:tr>
      <w:tr w:rsidR="00B2568E" w:rsidTr="00153688">
        <w:tc>
          <w:tcPr>
            <w:tcW w:w="0" w:type="auto"/>
          </w:tcPr>
          <w:p w:rsidR="00B2568E" w:rsidRPr="00975984" w:rsidRDefault="00B2568E" w:rsidP="00153688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Trávicí soustava</w:t>
            </w:r>
          </w:p>
        </w:tc>
        <w:tc>
          <w:tcPr>
            <w:tcW w:w="0" w:type="auto"/>
          </w:tcPr>
          <w:p w:rsidR="00B2568E" w:rsidRPr="00975984" w:rsidRDefault="00B2568E" w:rsidP="00153688">
            <w:pPr>
              <w:rPr>
                <w:sz w:val="28"/>
                <w:szCs w:val="28"/>
              </w:rPr>
            </w:pPr>
            <w:r w:rsidRPr="007D7D6C">
              <w:rPr>
                <w:color w:val="0070C0"/>
                <w:sz w:val="28"/>
                <w:szCs w:val="28"/>
              </w:rPr>
              <w:t>stolice</w:t>
            </w:r>
          </w:p>
        </w:tc>
        <w:tc>
          <w:tcPr>
            <w:tcW w:w="0" w:type="auto"/>
          </w:tcPr>
          <w:p w:rsidR="00B2568E" w:rsidRPr="00975984" w:rsidRDefault="00B2568E" w:rsidP="00153688">
            <w:pPr>
              <w:rPr>
                <w:sz w:val="28"/>
                <w:szCs w:val="28"/>
              </w:rPr>
            </w:pPr>
            <w:r w:rsidRPr="007D7D6C">
              <w:rPr>
                <w:color w:val="FF0000"/>
                <w:sz w:val="28"/>
                <w:szCs w:val="28"/>
              </w:rPr>
              <w:t>močovou trubicí</w:t>
            </w:r>
          </w:p>
        </w:tc>
      </w:tr>
      <w:tr w:rsidR="00B2568E" w:rsidTr="00153688">
        <w:tc>
          <w:tcPr>
            <w:tcW w:w="0" w:type="auto"/>
          </w:tcPr>
          <w:p w:rsidR="00B2568E" w:rsidRPr="00975984" w:rsidRDefault="00B2568E" w:rsidP="00153688">
            <w:pPr>
              <w:rPr>
                <w:color w:val="00B05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Dýchací soustava</w:t>
            </w:r>
          </w:p>
        </w:tc>
        <w:tc>
          <w:tcPr>
            <w:tcW w:w="0" w:type="auto"/>
          </w:tcPr>
          <w:p w:rsidR="00B2568E" w:rsidRPr="007D7D6C" w:rsidRDefault="00B2568E" w:rsidP="00153688">
            <w:pPr>
              <w:rPr>
                <w:color w:val="FFFF00"/>
                <w:sz w:val="28"/>
                <w:szCs w:val="28"/>
              </w:rPr>
            </w:pPr>
            <w:r w:rsidRPr="007D7D6C">
              <w:rPr>
                <w:color w:val="FFFF00"/>
                <w:sz w:val="28"/>
                <w:szCs w:val="28"/>
              </w:rPr>
              <w:t>pot</w:t>
            </w:r>
          </w:p>
        </w:tc>
        <w:tc>
          <w:tcPr>
            <w:tcW w:w="0" w:type="auto"/>
          </w:tcPr>
          <w:p w:rsidR="00B2568E" w:rsidRPr="00975984" w:rsidRDefault="00B2568E" w:rsidP="00153688">
            <w:pPr>
              <w:rPr>
                <w:sz w:val="28"/>
                <w:szCs w:val="28"/>
              </w:rPr>
            </w:pPr>
            <w:r w:rsidRPr="007D7D6C">
              <w:rPr>
                <w:color w:val="00B050"/>
                <w:sz w:val="28"/>
                <w:szCs w:val="28"/>
              </w:rPr>
              <w:t>dutinou nosní</w:t>
            </w:r>
          </w:p>
        </w:tc>
      </w:tr>
      <w:tr w:rsidR="00B2568E" w:rsidTr="00153688">
        <w:tc>
          <w:tcPr>
            <w:tcW w:w="0" w:type="auto"/>
          </w:tcPr>
          <w:p w:rsidR="00B2568E" w:rsidRPr="00975984" w:rsidRDefault="00B2568E" w:rsidP="00153688">
            <w:pPr>
              <w:rPr>
                <w:color w:val="FFFF00"/>
                <w:sz w:val="28"/>
                <w:szCs w:val="28"/>
              </w:rPr>
            </w:pPr>
            <w:r>
              <w:rPr>
                <w:color w:val="FFFF00"/>
                <w:sz w:val="28"/>
                <w:szCs w:val="28"/>
              </w:rPr>
              <w:t>Kožní soustava</w:t>
            </w:r>
          </w:p>
        </w:tc>
        <w:tc>
          <w:tcPr>
            <w:tcW w:w="0" w:type="auto"/>
          </w:tcPr>
          <w:p w:rsidR="00B2568E" w:rsidRDefault="00B2568E" w:rsidP="00153688">
            <w:pPr>
              <w:rPr>
                <w:color w:val="FF0000"/>
                <w:sz w:val="28"/>
                <w:szCs w:val="28"/>
              </w:rPr>
            </w:pPr>
            <w:r w:rsidRPr="007D7D6C">
              <w:rPr>
                <w:color w:val="FF0000"/>
                <w:sz w:val="28"/>
                <w:szCs w:val="28"/>
              </w:rPr>
              <w:t>moč</w:t>
            </w:r>
          </w:p>
        </w:tc>
        <w:tc>
          <w:tcPr>
            <w:tcW w:w="0" w:type="auto"/>
          </w:tcPr>
          <w:p w:rsidR="00B2568E" w:rsidRPr="007D7D6C" w:rsidRDefault="00B2568E" w:rsidP="00153688">
            <w:pPr>
              <w:rPr>
                <w:color w:val="FFFF00"/>
                <w:sz w:val="28"/>
                <w:szCs w:val="28"/>
              </w:rPr>
            </w:pPr>
            <w:r w:rsidRPr="007D7D6C">
              <w:rPr>
                <w:color w:val="FFFF00"/>
                <w:sz w:val="28"/>
                <w:szCs w:val="28"/>
              </w:rPr>
              <w:t>kůží</w:t>
            </w:r>
          </w:p>
        </w:tc>
      </w:tr>
    </w:tbl>
    <w:p w:rsidR="00B2568E" w:rsidRDefault="00B2568E" w:rsidP="00B2568E">
      <w:pPr>
        <w:rPr>
          <w:sz w:val="28"/>
          <w:szCs w:val="28"/>
        </w:rPr>
      </w:pPr>
    </w:p>
    <w:p w:rsidR="00B2568E" w:rsidRDefault="00B2568E" w:rsidP="00B2568E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Vylušti, co škodí vylučovací soustavě.</w:t>
      </w:r>
    </w:p>
    <w:tbl>
      <w:tblPr>
        <w:tblStyle w:val="Mkatabulky"/>
        <w:tblpPr w:leftFromText="141" w:rightFromText="141" w:vertAnchor="text" w:horzAnchor="margin" w:tblpY="185"/>
        <w:tblW w:w="9552" w:type="dxa"/>
        <w:tblLook w:val="04A0" w:firstRow="1" w:lastRow="0" w:firstColumn="1" w:lastColumn="0" w:noHBand="0" w:noVBand="1"/>
      </w:tblPr>
      <w:tblGrid>
        <w:gridCol w:w="625"/>
        <w:gridCol w:w="385"/>
        <w:gridCol w:w="440"/>
        <w:gridCol w:w="849"/>
        <w:gridCol w:w="385"/>
        <w:gridCol w:w="592"/>
        <w:gridCol w:w="525"/>
        <w:gridCol w:w="617"/>
        <w:gridCol w:w="595"/>
        <w:gridCol w:w="633"/>
        <w:gridCol w:w="624"/>
        <w:gridCol w:w="514"/>
        <w:gridCol w:w="604"/>
        <w:gridCol w:w="541"/>
        <w:gridCol w:w="541"/>
        <w:gridCol w:w="541"/>
        <w:gridCol w:w="541"/>
      </w:tblGrid>
      <w:tr w:rsidR="00F96827" w:rsidTr="00F96827"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41" w:type="dxa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41" w:type="dxa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541" w:type="dxa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41" w:type="dxa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F96827" w:rsidTr="00F96827"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</w:t>
            </w:r>
          </w:p>
        </w:tc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tí</w:t>
            </w:r>
            <w:proofErr w:type="spellEnd"/>
          </w:p>
        </w:tc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ní</w:t>
            </w:r>
            <w:proofErr w:type="gramEnd"/>
          </w:p>
        </w:tc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chlad</w:t>
            </w:r>
          </w:p>
        </w:tc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</w:t>
            </w:r>
          </w:p>
        </w:tc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dol</w:t>
            </w:r>
            <w:proofErr w:type="spellEnd"/>
          </w:p>
        </w:tc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</w:t>
            </w:r>
          </w:p>
        </w:tc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</w:t>
            </w:r>
          </w:p>
        </w:tc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čás</w:t>
            </w:r>
            <w:proofErr w:type="spellEnd"/>
          </w:p>
        </w:tc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chá</w:t>
            </w:r>
            <w:proofErr w:type="spellEnd"/>
          </w:p>
        </w:tc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zad</w:t>
            </w:r>
          </w:p>
        </w:tc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ní</w:t>
            </w:r>
            <w:proofErr w:type="gramEnd"/>
          </w:p>
        </w:tc>
        <w:tc>
          <w:tcPr>
            <w:tcW w:w="0" w:type="auto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mo</w:t>
            </w:r>
            <w:proofErr w:type="spellEnd"/>
          </w:p>
        </w:tc>
        <w:tc>
          <w:tcPr>
            <w:tcW w:w="541" w:type="dxa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ze</w:t>
            </w:r>
            <w:proofErr w:type="gramEnd"/>
          </w:p>
        </w:tc>
        <w:tc>
          <w:tcPr>
            <w:tcW w:w="541" w:type="dxa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za</w:t>
            </w:r>
            <w:proofErr w:type="gramEnd"/>
          </w:p>
        </w:tc>
        <w:tc>
          <w:tcPr>
            <w:tcW w:w="541" w:type="dxa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</w:t>
            </w:r>
          </w:p>
        </w:tc>
        <w:tc>
          <w:tcPr>
            <w:tcW w:w="541" w:type="dxa"/>
          </w:tcPr>
          <w:p w:rsidR="00F96827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ci</w:t>
            </w:r>
            <w:proofErr w:type="spellEnd"/>
          </w:p>
        </w:tc>
      </w:tr>
    </w:tbl>
    <w:p w:rsidR="00B2568E" w:rsidRDefault="00B2568E" w:rsidP="00B2568E">
      <w:pPr>
        <w:pStyle w:val="Odstavecseseznamem"/>
        <w:ind w:left="1425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-54"/>
        <w:tblW w:w="0" w:type="auto"/>
        <w:tblLook w:val="04A0" w:firstRow="1" w:lastRow="0" w:firstColumn="1" w:lastColumn="0" w:noHBand="0" w:noVBand="1"/>
      </w:tblPr>
      <w:tblGrid>
        <w:gridCol w:w="517"/>
        <w:gridCol w:w="500"/>
        <w:gridCol w:w="503"/>
        <w:gridCol w:w="568"/>
        <w:gridCol w:w="588"/>
        <w:gridCol w:w="511"/>
        <w:gridCol w:w="500"/>
        <w:gridCol w:w="646"/>
        <w:gridCol w:w="500"/>
        <w:gridCol w:w="500"/>
        <w:gridCol w:w="554"/>
        <w:gridCol w:w="525"/>
        <w:gridCol w:w="500"/>
        <w:gridCol w:w="522"/>
        <w:gridCol w:w="500"/>
        <w:gridCol w:w="500"/>
      </w:tblGrid>
      <w:tr w:rsidR="00F96827" w:rsidRPr="009019A3" w:rsidTr="00F96827">
        <w:tc>
          <w:tcPr>
            <w:tcW w:w="517" w:type="dxa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18</w:t>
            </w:r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20</w:t>
            </w:r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24</w:t>
            </w:r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27</w:t>
            </w:r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22</w:t>
            </w:r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25</w:t>
            </w:r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28</w:t>
            </w:r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23</w:t>
            </w:r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19</w:t>
            </w:r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26</w:t>
            </w:r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29</w:t>
            </w:r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32</w:t>
            </w:r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31</w:t>
            </w:r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21</w:t>
            </w:r>
          </w:p>
        </w:tc>
      </w:tr>
      <w:tr w:rsidR="00F96827" w:rsidRPr="009019A3" w:rsidTr="00F96827">
        <w:tc>
          <w:tcPr>
            <w:tcW w:w="517" w:type="dxa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 w:rsidRPr="009019A3">
              <w:rPr>
                <w:sz w:val="28"/>
                <w:szCs w:val="28"/>
              </w:rPr>
              <w:t>dr</w:t>
            </w:r>
            <w:proofErr w:type="spellEnd"/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 w:rsidRPr="009019A3">
              <w:rPr>
                <w:sz w:val="28"/>
                <w:szCs w:val="28"/>
              </w:rPr>
              <w:t>vá</w:t>
            </w:r>
            <w:proofErr w:type="spellEnd"/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ne</w:t>
            </w:r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teč</w:t>
            </w:r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 w:rsidRPr="009019A3">
              <w:rPr>
                <w:sz w:val="28"/>
                <w:szCs w:val="28"/>
              </w:rPr>
              <w:t>mo</w:t>
            </w:r>
            <w:proofErr w:type="spellEnd"/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gramStart"/>
            <w:r w:rsidRPr="009019A3">
              <w:rPr>
                <w:sz w:val="28"/>
                <w:szCs w:val="28"/>
              </w:rPr>
              <w:t>do</w:t>
            </w:r>
            <w:proofErr w:type="gramEnd"/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ný</w:t>
            </w:r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 w:rsidRPr="009019A3">
              <w:rPr>
                <w:sz w:val="28"/>
                <w:szCs w:val="28"/>
              </w:rPr>
              <w:t>jem</w:t>
            </w:r>
            <w:proofErr w:type="spellEnd"/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či</w:t>
            </w:r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 w:rsidRPr="009019A3">
              <w:rPr>
                <w:sz w:val="28"/>
                <w:szCs w:val="28"/>
              </w:rPr>
              <w:t>žo</w:t>
            </w:r>
            <w:proofErr w:type="spellEnd"/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sta</w:t>
            </w:r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19A3">
              <w:rPr>
                <w:sz w:val="28"/>
                <w:szCs w:val="28"/>
              </w:rPr>
              <w:t>pří</w:t>
            </w:r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gramStart"/>
            <w:r w:rsidRPr="009019A3">
              <w:rPr>
                <w:sz w:val="28"/>
                <w:szCs w:val="28"/>
              </w:rPr>
              <w:t>ku</w:t>
            </w:r>
            <w:proofErr w:type="gramEnd"/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tin</w:t>
            </w:r>
            <w:proofErr w:type="spellEnd"/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spellStart"/>
            <w:r w:rsidRPr="009019A3">
              <w:rPr>
                <w:sz w:val="28"/>
                <w:szCs w:val="28"/>
              </w:rPr>
              <w:t>te</w:t>
            </w:r>
            <w:proofErr w:type="spellEnd"/>
          </w:p>
        </w:tc>
        <w:tc>
          <w:tcPr>
            <w:tcW w:w="0" w:type="auto"/>
          </w:tcPr>
          <w:p w:rsidR="00F96827" w:rsidRPr="009019A3" w:rsidRDefault="00F96827" w:rsidP="00F96827">
            <w:pPr>
              <w:pStyle w:val="Odstavecseseznamem"/>
              <w:ind w:left="0"/>
              <w:rPr>
                <w:sz w:val="28"/>
                <w:szCs w:val="28"/>
              </w:rPr>
            </w:pPr>
            <w:proofErr w:type="gramStart"/>
            <w:r w:rsidRPr="009019A3">
              <w:rPr>
                <w:sz w:val="28"/>
                <w:szCs w:val="28"/>
              </w:rPr>
              <w:t>ní</w:t>
            </w:r>
            <w:proofErr w:type="gramEnd"/>
          </w:p>
        </w:tc>
      </w:tr>
    </w:tbl>
    <w:p w:rsidR="00B2568E" w:rsidRPr="00F96827" w:rsidRDefault="00B2568E" w:rsidP="00F96827">
      <w:pPr>
        <w:rPr>
          <w:b/>
          <w:sz w:val="28"/>
          <w:szCs w:val="28"/>
        </w:rPr>
      </w:pPr>
    </w:p>
    <w:p w:rsidR="00B2568E" w:rsidRPr="00F96827" w:rsidRDefault="00B2568E" w:rsidP="00F96827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Prochladnutí dolní části zad</w:t>
      </w:r>
      <w:r w:rsidR="00F96827">
        <w:rPr>
          <w:b/>
          <w:sz w:val="28"/>
          <w:szCs w:val="28"/>
        </w:rPr>
        <w:t>, p</w:t>
      </w:r>
      <w:r w:rsidRPr="00F96827">
        <w:rPr>
          <w:b/>
          <w:sz w:val="28"/>
          <w:szCs w:val="28"/>
        </w:rPr>
        <w:t>řecházení nemoci</w:t>
      </w:r>
      <w:r w:rsidR="00F96827">
        <w:rPr>
          <w:b/>
          <w:sz w:val="28"/>
          <w:szCs w:val="28"/>
        </w:rPr>
        <w:t>, z</w:t>
      </w:r>
      <w:r w:rsidRPr="00F96827">
        <w:rPr>
          <w:b/>
          <w:sz w:val="28"/>
          <w:szCs w:val="28"/>
        </w:rPr>
        <w:t>adržování moči</w:t>
      </w:r>
      <w:r w:rsidR="00F96827">
        <w:rPr>
          <w:b/>
          <w:sz w:val="28"/>
          <w:szCs w:val="28"/>
        </w:rPr>
        <w:t>,</w:t>
      </w:r>
    </w:p>
    <w:p w:rsidR="00B2568E" w:rsidRDefault="00F96827" w:rsidP="00B2568E">
      <w:pPr>
        <w:pStyle w:val="Odstavecseseznamem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n</w:t>
      </w:r>
      <w:r w:rsidR="00B2568E">
        <w:rPr>
          <w:b/>
          <w:sz w:val="28"/>
          <w:szCs w:val="28"/>
        </w:rPr>
        <w:t>edostatečný příjem tekutin</w:t>
      </w:r>
      <w:r>
        <w:rPr>
          <w:b/>
          <w:sz w:val="28"/>
          <w:szCs w:val="28"/>
        </w:rPr>
        <w:t>.</w:t>
      </w:r>
    </w:p>
    <w:p w:rsidR="00B2568E" w:rsidRDefault="00B2568E" w:rsidP="00B2568E">
      <w:pPr>
        <w:pStyle w:val="Odstavecseseznamem"/>
        <w:ind w:left="1080"/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ind w:left="1080"/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ind w:left="1080"/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ind w:left="1080"/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ind w:left="1080"/>
        <w:rPr>
          <w:b/>
          <w:sz w:val="28"/>
          <w:szCs w:val="28"/>
        </w:rPr>
      </w:pPr>
    </w:p>
    <w:p w:rsidR="00B2568E" w:rsidRDefault="00B2568E" w:rsidP="00B2568E">
      <w:pPr>
        <w:pStyle w:val="Odstavecseseznamem"/>
        <w:ind w:left="1080"/>
        <w:rPr>
          <w:b/>
          <w:sz w:val="28"/>
          <w:szCs w:val="28"/>
        </w:rPr>
      </w:pPr>
    </w:p>
    <w:p w:rsidR="00B2568E" w:rsidRDefault="00B2568E" w:rsidP="00B2568E">
      <w:pPr>
        <w:rPr>
          <w:b/>
          <w:sz w:val="28"/>
          <w:szCs w:val="28"/>
        </w:rPr>
      </w:pPr>
    </w:p>
    <w:p w:rsidR="00692B75" w:rsidRPr="004A7089" w:rsidRDefault="00692B7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sectPr w:rsidR="00692B75" w:rsidRPr="004A7089" w:rsidSect="00CB1173">
      <w:footerReference w:type="default" r:id="rId14"/>
      <w:footerReference w:type="first" r:id="rId15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D5A" w:rsidRDefault="002C5D5A">
      <w:r>
        <w:separator/>
      </w:r>
    </w:p>
  </w:endnote>
  <w:endnote w:type="continuationSeparator" w:id="0">
    <w:p w:rsidR="002C5D5A" w:rsidRDefault="002C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2C5D5A">
    <w:pPr>
      <w:pStyle w:val="Zpat"/>
    </w:pPr>
  </w:p>
  <w:p w:rsidR="00F84D33" w:rsidRDefault="002C5D5A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143625" cy="1238250"/>
          <wp:effectExtent l="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D5A" w:rsidRDefault="002C5D5A">
      <w:r>
        <w:separator/>
      </w:r>
    </w:p>
  </w:footnote>
  <w:footnote w:type="continuationSeparator" w:id="0">
    <w:p w:rsidR="002C5D5A" w:rsidRDefault="002C5D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3CF11F51"/>
    <w:multiLevelType w:val="hybridMultilevel"/>
    <w:tmpl w:val="0304EBC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550318"/>
    <w:multiLevelType w:val="hybridMultilevel"/>
    <w:tmpl w:val="F3C437D8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48E06CF"/>
    <w:multiLevelType w:val="hybridMultilevel"/>
    <w:tmpl w:val="B57260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89773D"/>
    <w:multiLevelType w:val="hybridMultilevel"/>
    <w:tmpl w:val="5A7CCC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E46BC4"/>
    <w:multiLevelType w:val="hybridMultilevel"/>
    <w:tmpl w:val="01B26B1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B6A1283"/>
    <w:multiLevelType w:val="hybridMultilevel"/>
    <w:tmpl w:val="21C005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1A1079"/>
    <w:multiLevelType w:val="hybridMultilevel"/>
    <w:tmpl w:val="63AC4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8"/>
  </w:num>
  <w:num w:numId="8">
    <w:abstractNumId w:val="4"/>
  </w:num>
  <w:num w:numId="9">
    <w:abstractNumId w:val="9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75912"/>
    <w:rsid w:val="00121496"/>
    <w:rsid w:val="00125952"/>
    <w:rsid w:val="00136A1A"/>
    <w:rsid w:val="001431ED"/>
    <w:rsid w:val="00184408"/>
    <w:rsid w:val="001C7251"/>
    <w:rsid w:val="001E7ADF"/>
    <w:rsid w:val="00203ED5"/>
    <w:rsid w:val="002131E1"/>
    <w:rsid w:val="00234FA0"/>
    <w:rsid w:val="00257384"/>
    <w:rsid w:val="002979A6"/>
    <w:rsid w:val="002A4DC2"/>
    <w:rsid w:val="002C5D5A"/>
    <w:rsid w:val="002E2A39"/>
    <w:rsid w:val="003114FF"/>
    <w:rsid w:val="003128D4"/>
    <w:rsid w:val="00331F57"/>
    <w:rsid w:val="00387228"/>
    <w:rsid w:val="003C2A3F"/>
    <w:rsid w:val="00416FDC"/>
    <w:rsid w:val="00457269"/>
    <w:rsid w:val="004623A9"/>
    <w:rsid w:val="00480908"/>
    <w:rsid w:val="00484404"/>
    <w:rsid w:val="00486AA4"/>
    <w:rsid w:val="00497CAE"/>
    <w:rsid w:val="004C0856"/>
    <w:rsid w:val="004D3086"/>
    <w:rsid w:val="00511AAA"/>
    <w:rsid w:val="00522233"/>
    <w:rsid w:val="00574BF9"/>
    <w:rsid w:val="005A0D28"/>
    <w:rsid w:val="005B270A"/>
    <w:rsid w:val="005C2EDD"/>
    <w:rsid w:val="005D694F"/>
    <w:rsid w:val="0060567A"/>
    <w:rsid w:val="006060A8"/>
    <w:rsid w:val="00652956"/>
    <w:rsid w:val="00692B75"/>
    <w:rsid w:val="00694C25"/>
    <w:rsid w:val="00695AF2"/>
    <w:rsid w:val="006C3E14"/>
    <w:rsid w:val="006E2679"/>
    <w:rsid w:val="006E71AF"/>
    <w:rsid w:val="007A6593"/>
    <w:rsid w:val="007E73AD"/>
    <w:rsid w:val="007F7A6B"/>
    <w:rsid w:val="008011CC"/>
    <w:rsid w:val="008211C7"/>
    <w:rsid w:val="00886037"/>
    <w:rsid w:val="008E25F9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D352C"/>
    <w:rsid w:val="009D7A5C"/>
    <w:rsid w:val="009F2446"/>
    <w:rsid w:val="00A37073"/>
    <w:rsid w:val="00A37826"/>
    <w:rsid w:val="00A4234F"/>
    <w:rsid w:val="00A657F6"/>
    <w:rsid w:val="00AD471D"/>
    <w:rsid w:val="00AE2B70"/>
    <w:rsid w:val="00B2568E"/>
    <w:rsid w:val="00BB2F4C"/>
    <w:rsid w:val="00BF3193"/>
    <w:rsid w:val="00C0341D"/>
    <w:rsid w:val="00C14A77"/>
    <w:rsid w:val="00C250B9"/>
    <w:rsid w:val="00C40D03"/>
    <w:rsid w:val="00C564A6"/>
    <w:rsid w:val="00CB1173"/>
    <w:rsid w:val="00CB704A"/>
    <w:rsid w:val="00CE353A"/>
    <w:rsid w:val="00D75B25"/>
    <w:rsid w:val="00D86AD3"/>
    <w:rsid w:val="00DD14C9"/>
    <w:rsid w:val="00DF1165"/>
    <w:rsid w:val="00E27231"/>
    <w:rsid w:val="00E57351"/>
    <w:rsid w:val="00E719DD"/>
    <w:rsid w:val="00EC5AAC"/>
    <w:rsid w:val="00F4216A"/>
    <w:rsid w:val="00F636D3"/>
    <w:rsid w:val="00F6755A"/>
    <w:rsid w:val="00F70D32"/>
    <w:rsid w:val="00F96827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B256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B256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VY_12_INOVACE_24_ČS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VYLUČOVACÍ SOUSTAVA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838549E1-47E1-4676-9FAE-A3A5218B2463}" type="presOf" srcId="{B2C90433-5833-4FBB-B44D-19162BCCA373}" destId="{D9392410-2770-4347-933B-60A9F6903FBE}" srcOrd="0" destOrd="0" presId="urn:microsoft.com/office/officeart/2005/8/layout/target3"/>
    <dgm:cxn modelId="{DE2DD0CC-9398-422B-B488-07025EBBE11B}" type="presOf" srcId="{D8197B8C-B260-4A16-BDF4-0947B075E274}" destId="{CA38FC10-2C5A-4897-8271-E6B0CE1D6BB0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85CDF7EE-3592-454E-A088-28EFBF470E23}" type="presOf" srcId="{757F3AB3-0718-4624-B441-E567A8F0AB56}" destId="{333A1088-737F-45CB-B68E-254E46348037}" srcOrd="0" destOrd="0" presId="urn:microsoft.com/office/officeart/2005/8/layout/target3"/>
    <dgm:cxn modelId="{5C25A99E-B302-4327-B781-AC701952F63A}" type="presOf" srcId="{D1D4F407-5343-4D3F-B5B9-D407B03CAEB4}" destId="{D005CE8C-CC26-4C3E-AC11-E15060ECD759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4167B4E0-D8D5-418E-BE16-E1769F1250DD}" type="presOf" srcId="{4C35D32F-0EAB-4CD7-82EE-45574DC2A586}" destId="{69616B6F-1171-4D86-B1AD-21F3C76E9237}" srcOrd="1" destOrd="0" presId="urn:microsoft.com/office/officeart/2005/8/layout/target3"/>
    <dgm:cxn modelId="{F28D290A-8887-4E21-AACE-DE1A87221827}" type="presOf" srcId="{B651F6E3-6281-48DB-9319-2AEAFDAE7572}" destId="{64DB4571-421D-4058-AAB5-064D170F22B0}" srcOrd="1" destOrd="0" presId="urn:microsoft.com/office/officeart/2005/8/layout/target3"/>
    <dgm:cxn modelId="{FF6757A4-CAE0-4E5E-8880-B30B74C33C50}" type="presOf" srcId="{D8197B8C-B260-4A16-BDF4-0947B075E274}" destId="{12D4614E-3F74-4EC4-B359-7FB1B8348A94}" srcOrd="1" destOrd="0" presId="urn:microsoft.com/office/officeart/2005/8/layout/target3"/>
    <dgm:cxn modelId="{ACBE3CCD-37D3-4347-A881-A2657B9FBD06}" type="presOf" srcId="{B2C90433-5833-4FBB-B44D-19162BCCA373}" destId="{526A7B9D-E3A6-4D41-8CDA-DEA199065E9E}" srcOrd="1" destOrd="0" presId="urn:microsoft.com/office/officeart/2005/8/layout/target3"/>
    <dgm:cxn modelId="{E3C2ADA8-D306-4A77-B612-BFA047FC5164}" type="presOf" srcId="{B651F6E3-6281-48DB-9319-2AEAFDAE7572}" destId="{3AA16991-9ECE-445A-A70C-A94F691C7006}" srcOrd="0" destOrd="0" presId="urn:microsoft.com/office/officeart/2005/8/layout/target3"/>
    <dgm:cxn modelId="{E41B19EA-2005-41BF-9B16-8CDFE9CDB9F5}" type="presOf" srcId="{4C35D32F-0EAB-4CD7-82EE-45574DC2A586}" destId="{3C37292F-5271-4C3A-A997-20B5C1B6872D}" srcOrd="0" destOrd="0" presId="urn:microsoft.com/office/officeart/2005/8/layout/target3"/>
    <dgm:cxn modelId="{0C2C9A8A-17B6-4D57-89E5-A646B1FC99D9}" type="presOf" srcId="{D1B46980-6531-4606-95E6-44980827E919}" destId="{37E5CC36-9736-4704-B22E-2D7944A0BBD1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6A789855-1778-4D76-B8E1-0CAB444C766F}" type="presOf" srcId="{D1D4F407-5343-4D3F-B5B9-D407B03CAEB4}" destId="{AED2198E-93D5-4001-81B4-73124B309672}" srcOrd="1" destOrd="0" presId="urn:microsoft.com/office/officeart/2005/8/layout/target3"/>
    <dgm:cxn modelId="{439B578D-0AFB-4B8E-8B22-22AF4BCE242E}" type="presOf" srcId="{D1B46980-6531-4606-95E6-44980827E919}" destId="{5F013748-4A2A-480C-96C5-0CD231CBE889}" srcOrd="0" destOrd="0" presId="urn:microsoft.com/office/officeart/2005/8/layout/target3"/>
    <dgm:cxn modelId="{E9F8DD13-6019-48B4-8DC2-C5657AC549B2}" type="presParOf" srcId="{333A1088-737F-45CB-B68E-254E46348037}" destId="{F5ABB229-8D3B-4694-996A-96F23CF14429}" srcOrd="0" destOrd="0" presId="urn:microsoft.com/office/officeart/2005/8/layout/target3"/>
    <dgm:cxn modelId="{302A20BA-9E81-44C5-A142-49005744C51B}" type="presParOf" srcId="{333A1088-737F-45CB-B68E-254E46348037}" destId="{F41139FD-01EE-4571-8B17-4FB00FC51163}" srcOrd="1" destOrd="0" presId="urn:microsoft.com/office/officeart/2005/8/layout/target3"/>
    <dgm:cxn modelId="{E3C7E45B-4788-4C58-B05C-A1137A4C6371}" type="presParOf" srcId="{333A1088-737F-45CB-B68E-254E46348037}" destId="{D005CE8C-CC26-4C3E-AC11-E15060ECD759}" srcOrd="2" destOrd="0" presId="urn:microsoft.com/office/officeart/2005/8/layout/target3"/>
    <dgm:cxn modelId="{5F9E42D2-CB5E-4DCF-9138-64E0172BCCB1}" type="presParOf" srcId="{333A1088-737F-45CB-B68E-254E46348037}" destId="{4F6CFBA2-9153-4703-BA77-A719B4C5992C}" srcOrd="3" destOrd="0" presId="urn:microsoft.com/office/officeart/2005/8/layout/target3"/>
    <dgm:cxn modelId="{613EAC13-78C6-40C8-A542-338F86B427D0}" type="presParOf" srcId="{333A1088-737F-45CB-B68E-254E46348037}" destId="{14A8BC0B-DAF3-4FCE-8B99-89DA11DD994F}" srcOrd="4" destOrd="0" presId="urn:microsoft.com/office/officeart/2005/8/layout/target3"/>
    <dgm:cxn modelId="{5E2FB20A-28B3-41C4-8E34-B820B9E00D38}" type="presParOf" srcId="{333A1088-737F-45CB-B68E-254E46348037}" destId="{D9392410-2770-4347-933B-60A9F6903FBE}" srcOrd="5" destOrd="0" presId="urn:microsoft.com/office/officeart/2005/8/layout/target3"/>
    <dgm:cxn modelId="{FDC64355-2F6A-45B3-B1BD-499BB622275C}" type="presParOf" srcId="{333A1088-737F-45CB-B68E-254E46348037}" destId="{09EDFEAC-03A2-463C-9AF0-B3BDF8DF2AE1}" srcOrd="6" destOrd="0" presId="urn:microsoft.com/office/officeart/2005/8/layout/target3"/>
    <dgm:cxn modelId="{AA84EF78-714F-4517-ACE7-42A366AE63F5}" type="presParOf" srcId="{333A1088-737F-45CB-B68E-254E46348037}" destId="{7CF15BB8-F72E-45BD-9712-5ED6653D95D5}" srcOrd="7" destOrd="0" presId="urn:microsoft.com/office/officeart/2005/8/layout/target3"/>
    <dgm:cxn modelId="{71DD33C5-2D12-48CA-A067-568CD2C285DF}" type="presParOf" srcId="{333A1088-737F-45CB-B68E-254E46348037}" destId="{5F013748-4A2A-480C-96C5-0CD231CBE889}" srcOrd="8" destOrd="0" presId="urn:microsoft.com/office/officeart/2005/8/layout/target3"/>
    <dgm:cxn modelId="{9085F211-DAC8-43F7-9754-35616D1773E2}" type="presParOf" srcId="{333A1088-737F-45CB-B68E-254E46348037}" destId="{4E9C25AC-9260-44B9-B073-F9B14E98DB74}" srcOrd="9" destOrd="0" presId="urn:microsoft.com/office/officeart/2005/8/layout/target3"/>
    <dgm:cxn modelId="{A06E9802-A5D5-4BF2-B473-3F149F84DB7B}" type="presParOf" srcId="{333A1088-737F-45CB-B68E-254E46348037}" destId="{C9A5F600-7420-4D42-9687-33E03BDF265C}" srcOrd="10" destOrd="0" presId="urn:microsoft.com/office/officeart/2005/8/layout/target3"/>
    <dgm:cxn modelId="{A7E4967D-257C-4818-8997-D79B87DF3BF8}" type="presParOf" srcId="{333A1088-737F-45CB-B68E-254E46348037}" destId="{3AA16991-9ECE-445A-A70C-A94F691C7006}" srcOrd="11" destOrd="0" presId="urn:microsoft.com/office/officeart/2005/8/layout/target3"/>
    <dgm:cxn modelId="{89995D31-B66C-4E3B-ABE9-EADFF8630C0B}" type="presParOf" srcId="{333A1088-737F-45CB-B68E-254E46348037}" destId="{DD3786C8-B436-4B50-9608-196999D0516C}" srcOrd="12" destOrd="0" presId="urn:microsoft.com/office/officeart/2005/8/layout/target3"/>
    <dgm:cxn modelId="{E573B5F3-F609-4661-812C-D9283709CFF9}" type="presParOf" srcId="{333A1088-737F-45CB-B68E-254E46348037}" destId="{F8FC9227-4FB5-4957-BB25-93061D0C28FB}" srcOrd="13" destOrd="0" presId="urn:microsoft.com/office/officeart/2005/8/layout/target3"/>
    <dgm:cxn modelId="{BB97B341-4013-4FE6-AB08-A860B0E199D1}" type="presParOf" srcId="{333A1088-737F-45CB-B68E-254E46348037}" destId="{CA38FC10-2C5A-4897-8271-E6B0CE1D6BB0}" srcOrd="14" destOrd="0" presId="urn:microsoft.com/office/officeart/2005/8/layout/target3"/>
    <dgm:cxn modelId="{28FF0FFB-93E2-49A6-9505-B68613C51C99}" type="presParOf" srcId="{333A1088-737F-45CB-B68E-254E46348037}" destId="{31B89C0F-C23D-4A3E-8A0B-BECE90065C6E}" srcOrd="15" destOrd="0" presId="urn:microsoft.com/office/officeart/2005/8/layout/target3"/>
    <dgm:cxn modelId="{3E431F42-FF15-4634-A0F5-9BC1F3051162}" type="presParOf" srcId="{333A1088-737F-45CB-B68E-254E46348037}" destId="{5D5757ED-2392-418D-A431-E9244F111100}" srcOrd="16" destOrd="0" presId="urn:microsoft.com/office/officeart/2005/8/layout/target3"/>
    <dgm:cxn modelId="{56914A49-D3E6-486C-A445-CD2AA66BA351}" type="presParOf" srcId="{333A1088-737F-45CB-B68E-254E46348037}" destId="{3C37292F-5271-4C3A-A997-20B5C1B6872D}" srcOrd="17" destOrd="0" presId="urn:microsoft.com/office/officeart/2005/8/layout/target3"/>
    <dgm:cxn modelId="{8EB1B8A1-38BC-4333-810D-B4B238F3129C}" type="presParOf" srcId="{333A1088-737F-45CB-B68E-254E46348037}" destId="{AED2198E-93D5-4001-81B4-73124B309672}" srcOrd="18" destOrd="0" presId="urn:microsoft.com/office/officeart/2005/8/layout/target3"/>
    <dgm:cxn modelId="{5A357643-A42B-454D-91C8-80C86AEFBE43}" type="presParOf" srcId="{333A1088-737F-45CB-B68E-254E46348037}" destId="{526A7B9D-E3A6-4D41-8CDA-DEA199065E9E}" srcOrd="19" destOrd="0" presId="urn:microsoft.com/office/officeart/2005/8/layout/target3"/>
    <dgm:cxn modelId="{D09DC735-0478-42FB-964E-DC35C215694E}" type="presParOf" srcId="{333A1088-737F-45CB-B68E-254E46348037}" destId="{37E5CC36-9736-4704-B22E-2D7944A0BBD1}" srcOrd="20" destOrd="0" presId="urn:microsoft.com/office/officeart/2005/8/layout/target3"/>
    <dgm:cxn modelId="{92E0CF8B-476F-4FE5-A624-8CA8C6C5E0FC}" type="presParOf" srcId="{333A1088-737F-45CB-B68E-254E46348037}" destId="{64DB4571-421D-4058-AAB5-064D170F22B0}" srcOrd="21" destOrd="0" presId="urn:microsoft.com/office/officeart/2005/8/layout/target3"/>
    <dgm:cxn modelId="{BAB73547-47FA-4390-8757-F1AB1BFEC9F9}" type="presParOf" srcId="{333A1088-737F-45CB-B68E-254E46348037}" destId="{12D4614E-3F74-4EC4-B359-7FB1B8348A94}" srcOrd="22" destOrd="0" presId="urn:microsoft.com/office/officeart/2005/8/layout/target3"/>
    <dgm:cxn modelId="{AAE7BC22-F470-47E5-A915-9B2DDC4D30C8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VY_12_INOVACE_24_ČS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VYLUČOVACÍ SOUSTAVA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DCA5D-47CB-435E-9EB5-E0C9264DD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545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3</cp:revision>
  <dcterms:created xsi:type="dcterms:W3CDTF">2013-03-19T16:45:00Z</dcterms:created>
  <dcterms:modified xsi:type="dcterms:W3CDTF">2013-03-21T19:43:00Z</dcterms:modified>
</cp:coreProperties>
</file>