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Default="00AD0C20" w:rsidP="00420E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ARCHICAD</w:t>
      </w:r>
      <w:r w:rsidR="00516EA8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</w:t>
      </w:r>
      <w:r w:rsidR="006935AC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práce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v</w:t>
      </w:r>
      <w:r w:rsidR="006935AC">
        <w:rPr>
          <w:rFonts w:ascii="Times New Roman" w:hAnsi="Times New Roman" w:cs="Times New Roman"/>
          <w:b/>
          <w:sz w:val="52"/>
          <w:szCs w:val="52"/>
          <w:lang w:eastAsia="cs-CZ"/>
        </w:rPr>
        <w:t>e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 3D prostoru</w:t>
      </w:r>
      <w:r w:rsidR="000F130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 schodiště, střecha</w:t>
      </w:r>
    </w:p>
    <w:p w:rsidR="00420E83" w:rsidRDefault="00AE201A" w:rsidP="00420E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</w:t>
      </w:r>
      <w:r w:rsidR="00420E83">
        <w:rPr>
          <w:rFonts w:ascii="Times New Roman" w:hAnsi="Times New Roman" w:cs="Times New Roman"/>
          <w:b/>
          <w:sz w:val="52"/>
          <w:szCs w:val="52"/>
          <w:lang w:eastAsia="cs-CZ"/>
        </w:rPr>
        <w:t>32</w:t>
      </w:r>
      <w:r w:rsidR="003A761C">
        <w:rPr>
          <w:rFonts w:ascii="Times New Roman" w:hAnsi="Times New Roman" w:cs="Times New Roman"/>
          <w:b/>
          <w:sz w:val="52"/>
          <w:szCs w:val="52"/>
          <w:lang w:eastAsia="cs-CZ"/>
        </w:rPr>
        <w:t>_INOVACE</w:t>
      </w:r>
      <w:r w:rsidR="00420E83"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3A761C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 w:rsidR="00420E83"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3A761C">
        <w:rPr>
          <w:rFonts w:ascii="Times New Roman" w:hAnsi="Times New Roman" w:cs="Times New Roman"/>
          <w:b/>
          <w:sz w:val="52"/>
          <w:szCs w:val="52"/>
          <w:lang w:eastAsia="cs-CZ"/>
        </w:rPr>
        <w:t>3</w:t>
      </w:r>
      <w:r w:rsidR="000B36A1">
        <w:rPr>
          <w:rFonts w:ascii="Times New Roman" w:hAnsi="Times New Roman" w:cs="Times New Roman"/>
          <w:b/>
          <w:sz w:val="52"/>
          <w:szCs w:val="52"/>
          <w:lang w:eastAsia="cs-CZ"/>
        </w:rPr>
        <w:t>6</w:t>
      </w:r>
      <w:r w:rsidR="003A761C">
        <w:rPr>
          <w:rFonts w:ascii="Times New Roman" w:hAnsi="Times New Roman" w:cs="Times New Roman"/>
          <w:b/>
          <w:sz w:val="52"/>
          <w:szCs w:val="52"/>
          <w:lang w:eastAsia="cs-CZ"/>
        </w:rPr>
        <w:t>5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3A761C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činnost při využití 3D nástrojů programu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Volby pracovního prostředí, nástrojová paletka, info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35AC" w:rsidP="006935A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systémy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3A761C">
              <w:rPr>
                <w:rFonts w:ascii="Times New Roman" w:hAnsi="Times New Roman" w:cs="Times New Roman"/>
                <w:sz w:val="24"/>
                <w:szCs w:val="24"/>
              </w:rPr>
              <w:t>, Technická zařízení budov</w:t>
            </w:r>
            <w:bookmarkStart w:id="0" w:name="_GoBack"/>
            <w:bookmarkEnd w:id="0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10786B" w:rsidRDefault="0010786B" w:rsidP="004E0DD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2FA9AA2E" wp14:editId="1AF27889">
            <wp:simplePos x="0" y="0"/>
            <wp:positionH relativeFrom="column">
              <wp:posOffset>2540</wp:posOffset>
            </wp:positionH>
            <wp:positionV relativeFrom="paragraph">
              <wp:posOffset>-3175</wp:posOffset>
            </wp:positionV>
            <wp:extent cx="9604375" cy="45358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01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B1D" w:rsidRPr="00976BDD" w:rsidRDefault="00D03B1D" w:rsidP="00D03B1D">
      <w:pPr>
        <w:rPr>
          <w:rStyle w:val="SC10110604"/>
          <w:rFonts w:ascii="Times New Roman" w:hAnsi="Times New Roman" w:cs="Times New Roman"/>
          <w:sz w:val="44"/>
          <w:szCs w:val="44"/>
        </w:rPr>
      </w:pPr>
      <w:r w:rsidRPr="00976BDD">
        <w:rPr>
          <w:rStyle w:val="SC10110604"/>
          <w:rFonts w:ascii="Times New Roman" w:hAnsi="Times New Roman" w:cs="Times New Roman"/>
          <w:sz w:val="44"/>
          <w:szCs w:val="44"/>
        </w:rPr>
        <w:t>Vytvoření schodiště – nástroj schodiště</w:t>
      </w:r>
    </w:p>
    <w:p w:rsidR="0010786B" w:rsidRDefault="0010786B" w:rsidP="004E0DD0">
      <w:pPr>
        <w:rPr>
          <w:rFonts w:ascii="Times New Roman" w:hAnsi="Times New Roman" w:cs="Times New Roman"/>
          <w:sz w:val="24"/>
          <w:szCs w:val="24"/>
        </w:rPr>
      </w:pPr>
    </w:p>
    <w:p w:rsidR="0010786B" w:rsidRDefault="0010786B" w:rsidP="004E0DD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9604800" cy="45360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0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B1D" w:rsidRPr="00976BDD" w:rsidRDefault="00516EA8" w:rsidP="00D03B1D">
      <w:pPr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Vytvoření vlastního 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>schodiště – nástroj schodiště</w:t>
      </w:r>
    </w:p>
    <w:p w:rsidR="0010786B" w:rsidRDefault="00EB6DB9" w:rsidP="004E0DD0">
      <w:pPr>
        <w:rPr>
          <w:rStyle w:val="SC10110604"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447E6676" wp14:editId="402DA252">
            <wp:simplePos x="0" y="0"/>
            <wp:positionH relativeFrom="column">
              <wp:posOffset>2540</wp:posOffset>
            </wp:positionH>
            <wp:positionV relativeFrom="paragraph">
              <wp:posOffset>15875</wp:posOffset>
            </wp:positionV>
            <wp:extent cx="9604375" cy="4535805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01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DB9" w:rsidRPr="00976BDD" w:rsidRDefault="00516EA8" w:rsidP="00EB6DB9">
      <w:pPr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Volba – návrh prvků </w:t>
      </w:r>
      <w:r w:rsidR="00EB6DB9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schodiště </w:t>
      </w:r>
    </w:p>
    <w:p w:rsidR="00EB6DB9" w:rsidRDefault="000F1301" w:rsidP="00EB6DB9">
      <w:pPr>
        <w:rPr>
          <w:rStyle w:val="SC10110604"/>
          <w:sz w:val="44"/>
          <w:szCs w:val="44"/>
        </w:rPr>
      </w:pPr>
      <w:r>
        <w:rPr>
          <w:noProof/>
          <w:lang w:eastAsia="cs-CZ"/>
        </w:rPr>
        <w:lastRenderedPageBreak/>
        <w:drawing>
          <wp:inline distT="0" distB="0" distL="0" distR="0" wp14:anchorId="2F78D3DC" wp14:editId="49646F3F">
            <wp:extent cx="9604800" cy="4536000"/>
            <wp:effectExtent l="0" t="0" r="0" b="0"/>
            <wp:docPr id="8" name="Obráze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/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301" w:rsidRDefault="000F1301" w:rsidP="000F1301">
      <w:pPr>
        <w:spacing w:before="240"/>
        <w:rPr>
          <w:rStyle w:val="SC10110604"/>
          <w:sz w:val="44"/>
          <w:szCs w:val="44"/>
        </w:rPr>
      </w:pPr>
      <w:r w:rsidRPr="00976BDD">
        <w:rPr>
          <w:rStyle w:val="SC10110604"/>
          <w:rFonts w:ascii="Times New Roman" w:hAnsi="Times New Roman" w:cs="Times New Roman"/>
          <w:sz w:val="44"/>
          <w:szCs w:val="44"/>
        </w:rPr>
        <w:t>Po kontrole a uložení schodiště ho vložíme</w:t>
      </w:r>
      <w:r>
        <w:rPr>
          <w:rStyle w:val="SC10110604"/>
          <w:sz w:val="44"/>
          <w:szCs w:val="44"/>
        </w:rPr>
        <w:t xml:space="preserve"> 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>do podlaží</w:t>
      </w:r>
    </w:p>
    <w:p w:rsidR="000F1301" w:rsidRDefault="000F1301" w:rsidP="000F1301">
      <w:pPr>
        <w:spacing w:line="240" w:lineRule="auto"/>
        <w:rPr>
          <w:rStyle w:val="SC10110604"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0F6600BC" wp14:editId="5736EEFB">
            <wp:simplePos x="0" y="0"/>
            <wp:positionH relativeFrom="column">
              <wp:posOffset>2540</wp:posOffset>
            </wp:positionH>
            <wp:positionV relativeFrom="page">
              <wp:posOffset>1418590</wp:posOffset>
            </wp:positionV>
            <wp:extent cx="9604800" cy="4536000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301" w:rsidRPr="00976BDD" w:rsidRDefault="00516EA8" w:rsidP="000F1301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 w:rsidRPr="00976BDD">
        <w:rPr>
          <w:rStyle w:val="SC10110604"/>
          <w:rFonts w:ascii="Times New Roman" w:hAnsi="Times New Roman" w:cs="Times New Roman"/>
          <w:sz w:val="44"/>
          <w:szCs w:val="44"/>
        </w:rPr>
        <w:t>Schodiště můžeme</w:t>
      </w:r>
      <w:r w:rsidR="006935AC">
        <w:rPr>
          <w:rStyle w:val="SC10110604"/>
          <w:rFonts w:ascii="Times New Roman" w:hAnsi="Times New Roman" w:cs="Times New Roman"/>
          <w:sz w:val="44"/>
          <w:szCs w:val="44"/>
        </w:rPr>
        <w:t xml:space="preserve"> po vložení </w:t>
      </w:r>
      <w:r w:rsidR="000F1301" w:rsidRPr="00976BDD">
        <w:rPr>
          <w:rStyle w:val="SC10110604"/>
          <w:rFonts w:ascii="Times New Roman" w:hAnsi="Times New Roman" w:cs="Times New Roman"/>
          <w:sz w:val="44"/>
          <w:szCs w:val="44"/>
        </w:rPr>
        <w:t>do podlaží opět editovat –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0F1301" w:rsidRPr="00976BDD">
        <w:rPr>
          <w:rStyle w:val="SC10110604"/>
          <w:rFonts w:ascii="Times New Roman" w:hAnsi="Times New Roman" w:cs="Times New Roman"/>
          <w:sz w:val="44"/>
          <w:szCs w:val="44"/>
        </w:rPr>
        <w:t>opravit</w:t>
      </w:r>
    </w:p>
    <w:p w:rsidR="000F1301" w:rsidRDefault="00322331" w:rsidP="000F1301">
      <w:pPr>
        <w:spacing w:after="0" w:line="240" w:lineRule="auto"/>
        <w:rPr>
          <w:rStyle w:val="SC10110604"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2540</wp:posOffset>
            </wp:positionH>
            <wp:positionV relativeFrom="page">
              <wp:posOffset>1418590</wp:posOffset>
            </wp:positionV>
            <wp:extent cx="9604800" cy="45360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331" w:rsidRPr="00976BDD" w:rsidRDefault="00322331" w:rsidP="00322331">
      <w:pPr>
        <w:rPr>
          <w:rStyle w:val="SC10110604"/>
          <w:rFonts w:ascii="Times New Roman" w:hAnsi="Times New Roman" w:cs="Times New Roman"/>
          <w:sz w:val="44"/>
          <w:szCs w:val="44"/>
        </w:rPr>
      </w:pPr>
      <w:r w:rsidRPr="00976BDD">
        <w:rPr>
          <w:rStyle w:val="SC10110604"/>
          <w:rFonts w:ascii="Times New Roman" w:hAnsi="Times New Roman" w:cs="Times New Roman"/>
          <w:sz w:val="44"/>
          <w:szCs w:val="44"/>
        </w:rPr>
        <w:t>Vytvoření střechy – nástroj střecha – návrh parametrů střechy</w:t>
      </w:r>
    </w:p>
    <w:p w:rsidR="00322331" w:rsidRDefault="00322331" w:rsidP="00322331">
      <w:pPr>
        <w:rPr>
          <w:rStyle w:val="SC10110604"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31115</wp:posOffset>
            </wp:positionH>
            <wp:positionV relativeFrom="page">
              <wp:posOffset>1418590</wp:posOffset>
            </wp:positionV>
            <wp:extent cx="9604375" cy="4535805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331" w:rsidRPr="00976BDD" w:rsidRDefault="00322331" w:rsidP="00322331">
      <w:pPr>
        <w:rPr>
          <w:rStyle w:val="SC10110604"/>
          <w:rFonts w:ascii="Times New Roman" w:hAnsi="Times New Roman" w:cs="Times New Roman"/>
          <w:sz w:val="44"/>
          <w:szCs w:val="44"/>
        </w:rPr>
      </w:pPr>
      <w:r w:rsidRPr="00976BDD">
        <w:rPr>
          <w:rStyle w:val="SC10110604"/>
          <w:rFonts w:ascii="Times New Roman" w:hAnsi="Times New Roman" w:cs="Times New Roman"/>
          <w:sz w:val="44"/>
          <w:szCs w:val="44"/>
        </w:rPr>
        <w:t>Nástroj střecha – po návrhu parametrů střechy provedeme vložení do podlaží</w:t>
      </w:r>
    </w:p>
    <w:p w:rsidR="00322331" w:rsidRDefault="00322331" w:rsidP="00322331">
      <w:pPr>
        <w:rPr>
          <w:rStyle w:val="SC10110604"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2540</wp:posOffset>
            </wp:positionH>
            <wp:positionV relativeFrom="page">
              <wp:posOffset>1418590</wp:posOffset>
            </wp:positionV>
            <wp:extent cx="9604800" cy="453600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331" w:rsidRPr="00976BDD" w:rsidRDefault="00516EA8" w:rsidP="00322331">
      <w:pPr>
        <w:rPr>
          <w:rStyle w:val="SC10110604"/>
          <w:rFonts w:ascii="Times New Roman" w:hAnsi="Times New Roman" w:cs="Times New Roman"/>
          <w:sz w:val="44"/>
          <w:szCs w:val="44"/>
        </w:rPr>
      </w:pPr>
      <w:r w:rsidRPr="00976BDD">
        <w:rPr>
          <w:rStyle w:val="SC10110604"/>
          <w:rFonts w:ascii="Times New Roman" w:hAnsi="Times New Roman" w:cs="Times New Roman"/>
          <w:sz w:val="44"/>
          <w:szCs w:val="44"/>
        </w:rPr>
        <w:t>Tvar střechy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můžeme ověřit ve  3D okně – perspektiva, axonometrie</w:t>
      </w: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976BDD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r w:rsidR="00516EA8">
        <w:rPr>
          <w:rFonts w:ascii="Times New Roman" w:hAnsi="Times New Roman" w:cs="Times New Roman"/>
          <w:sz w:val="40"/>
          <w:szCs w:val="40"/>
        </w:rPr>
        <w:t xml:space="preserve">již navrženého modelu proveď v úrovni 1.NP návrh </w:t>
      </w:r>
      <w:r w:rsidR="0064461E">
        <w:rPr>
          <w:rFonts w:ascii="Times New Roman" w:hAnsi="Times New Roman" w:cs="Times New Roman"/>
          <w:sz w:val="40"/>
          <w:szCs w:val="40"/>
        </w:rPr>
        <w:t>pravo</w:t>
      </w:r>
      <w:r w:rsidR="00516EA8">
        <w:rPr>
          <w:rFonts w:ascii="Times New Roman" w:hAnsi="Times New Roman" w:cs="Times New Roman"/>
          <w:sz w:val="40"/>
          <w:szCs w:val="40"/>
        </w:rPr>
        <w:t xml:space="preserve">točivého dřevěného </w:t>
      </w:r>
      <w:r>
        <w:rPr>
          <w:rFonts w:ascii="Times New Roman" w:hAnsi="Times New Roman" w:cs="Times New Roman"/>
          <w:sz w:val="40"/>
          <w:szCs w:val="40"/>
        </w:rPr>
        <w:t xml:space="preserve">schodiště </w:t>
      </w:r>
      <w:r w:rsidR="00516EA8">
        <w:rPr>
          <w:rFonts w:ascii="Times New Roman" w:hAnsi="Times New Roman" w:cs="Times New Roman"/>
          <w:sz w:val="40"/>
          <w:szCs w:val="40"/>
        </w:rPr>
        <w:t>šířky 900</w:t>
      </w:r>
      <w:r w:rsidR="0064461E">
        <w:rPr>
          <w:rFonts w:ascii="Times New Roman" w:hAnsi="Times New Roman" w:cs="Times New Roman"/>
          <w:sz w:val="40"/>
          <w:szCs w:val="40"/>
        </w:rPr>
        <w:t xml:space="preserve"> mm na celou konstrukční výšku podlaží, dále proveď návrh valbové střechy</w:t>
      </w:r>
      <w:r w:rsidR="00105299">
        <w:rPr>
          <w:rFonts w:ascii="Times New Roman" w:hAnsi="Times New Roman" w:cs="Times New Roman"/>
          <w:sz w:val="40"/>
          <w:szCs w:val="40"/>
        </w:rPr>
        <w:t xml:space="preserve"> nad p</w:t>
      </w:r>
      <w:r w:rsidR="00105299">
        <w:rPr>
          <w:rFonts w:ascii="Times New Roman" w:hAnsi="Times New Roman" w:cs="Times New Roman"/>
          <w:sz w:val="40"/>
          <w:szCs w:val="40"/>
        </w:rPr>
        <w:t>ů</w:t>
      </w:r>
      <w:r w:rsidR="00105299">
        <w:rPr>
          <w:rFonts w:ascii="Times New Roman" w:hAnsi="Times New Roman" w:cs="Times New Roman"/>
          <w:sz w:val="40"/>
          <w:szCs w:val="40"/>
        </w:rPr>
        <w:t xml:space="preserve">dorysem </w:t>
      </w:r>
      <w:r w:rsidR="00516EA8">
        <w:rPr>
          <w:rFonts w:ascii="Times New Roman" w:hAnsi="Times New Roman" w:cs="Times New Roman"/>
          <w:sz w:val="40"/>
          <w:szCs w:val="40"/>
        </w:rPr>
        <w:t>2.NP (</w:t>
      </w:r>
      <w:r w:rsidR="00105299">
        <w:rPr>
          <w:rFonts w:ascii="Times New Roman" w:hAnsi="Times New Roman" w:cs="Times New Roman"/>
          <w:sz w:val="40"/>
          <w:szCs w:val="40"/>
        </w:rPr>
        <w:t xml:space="preserve">vytvoř samostatné </w:t>
      </w:r>
      <w:r w:rsidR="00516EA8">
        <w:rPr>
          <w:rFonts w:ascii="Times New Roman" w:hAnsi="Times New Roman" w:cs="Times New Roman"/>
          <w:sz w:val="40"/>
          <w:szCs w:val="40"/>
        </w:rPr>
        <w:t>podlaží), sklon</w:t>
      </w:r>
      <w:r w:rsidR="00105299">
        <w:rPr>
          <w:rFonts w:ascii="Times New Roman" w:hAnsi="Times New Roman" w:cs="Times New Roman"/>
          <w:sz w:val="40"/>
          <w:szCs w:val="40"/>
        </w:rPr>
        <w:t xml:space="preserve"> střešních rovin je 35 stupňů, přesah </w:t>
      </w:r>
      <w:r w:rsidR="00516EA8">
        <w:rPr>
          <w:rFonts w:ascii="Times New Roman" w:hAnsi="Times New Roman" w:cs="Times New Roman"/>
          <w:sz w:val="40"/>
          <w:szCs w:val="40"/>
        </w:rPr>
        <w:t>střechy přes</w:t>
      </w:r>
      <w:r w:rsidR="00105299">
        <w:rPr>
          <w:rFonts w:ascii="Times New Roman" w:hAnsi="Times New Roman" w:cs="Times New Roman"/>
          <w:sz w:val="40"/>
          <w:szCs w:val="40"/>
        </w:rPr>
        <w:t xml:space="preserve"> obvodové zdivo 800 mm, ostatní návrhové prvky </w:t>
      </w:r>
      <w:r w:rsidR="00C96524">
        <w:rPr>
          <w:rFonts w:ascii="Times New Roman" w:hAnsi="Times New Roman" w:cs="Times New Roman"/>
          <w:sz w:val="40"/>
          <w:szCs w:val="40"/>
        </w:rPr>
        <w:t>střechy</w:t>
      </w:r>
      <w:r w:rsidR="00105299">
        <w:rPr>
          <w:rFonts w:ascii="Times New Roman" w:hAnsi="Times New Roman" w:cs="Times New Roman"/>
          <w:sz w:val="40"/>
          <w:szCs w:val="40"/>
        </w:rPr>
        <w:t xml:space="preserve"> </w:t>
      </w:r>
      <w:r w:rsidR="00516EA8">
        <w:rPr>
          <w:rFonts w:ascii="Times New Roman" w:hAnsi="Times New Roman" w:cs="Times New Roman"/>
          <w:sz w:val="40"/>
          <w:szCs w:val="40"/>
        </w:rPr>
        <w:t>zvol sám</w:t>
      </w:r>
      <w:r w:rsidR="00105299">
        <w:rPr>
          <w:rFonts w:ascii="Times New Roman" w:hAnsi="Times New Roman" w:cs="Times New Roman"/>
          <w:sz w:val="40"/>
          <w:szCs w:val="40"/>
        </w:rPr>
        <w:t>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420E83" w:rsidRDefault="00516EA8" w:rsidP="00976BDD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školní </w:t>
      </w:r>
      <w:r w:rsidR="00962605">
        <w:rPr>
          <w:rFonts w:ascii="Times New Roman" w:hAnsi="Times New Roman" w:cs="Times New Roman"/>
          <w:sz w:val="40"/>
          <w:szCs w:val="40"/>
        </w:rPr>
        <w:t xml:space="preserve">výukový program </w:t>
      </w:r>
      <w:r w:rsidR="00976BDD">
        <w:rPr>
          <w:rFonts w:ascii="Times New Roman" w:hAnsi="Times New Roman" w:cs="Times New Roman"/>
          <w:sz w:val="40"/>
          <w:szCs w:val="40"/>
        </w:rPr>
        <w:t>ARCHICAD 16</w:t>
      </w:r>
      <w:r>
        <w:rPr>
          <w:rFonts w:ascii="Times New Roman" w:hAnsi="Times New Roman" w:cs="Times New Roman"/>
          <w:sz w:val="40"/>
          <w:szCs w:val="40"/>
        </w:rPr>
        <w:t xml:space="preserve"> –</w:t>
      </w:r>
      <w:r w:rsidR="00105299">
        <w:rPr>
          <w:rFonts w:ascii="Times New Roman" w:hAnsi="Times New Roman" w:cs="Times New Roman"/>
          <w:sz w:val="40"/>
          <w:szCs w:val="40"/>
        </w:rPr>
        <w:t xml:space="preserve"> Graphisoft</w:t>
      </w: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6"/>
      <w:footerReference w:type="default" r:id="rId17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EBA" w:rsidRDefault="00FF6EBA">
      <w:r>
        <w:separator/>
      </w:r>
    </w:p>
  </w:endnote>
  <w:endnote w:type="continuationSeparator" w:id="0">
    <w:p w:rsidR="00FF6EBA" w:rsidRDefault="00FF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3A761C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EBA" w:rsidRDefault="00FF6EBA">
      <w:r>
        <w:separator/>
      </w:r>
    </w:p>
  </w:footnote>
  <w:footnote w:type="continuationSeparator" w:id="0">
    <w:p w:rsidR="00FF6EBA" w:rsidRDefault="00FF6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7EB1570F" wp14:editId="7465CDE9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0996068" wp14:editId="17141388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A53B9"/>
    <w:rsid w:val="000B36A1"/>
    <w:rsid w:val="000F1301"/>
    <w:rsid w:val="00105299"/>
    <w:rsid w:val="0010786B"/>
    <w:rsid w:val="0012498D"/>
    <w:rsid w:val="00170D7F"/>
    <w:rsid w:val="001C3415"/>
    <w:rsid w:val="00231A4B"/>
    <w:rsid w:val="002636E6"/>
    <w:rsid w:val="00273981"/>
    <w:rsid w:val="002A2424"/>
    <w:rsid w:val="002C1B9C"/>
    <w:rsid w:val="002C3071"/>
    <w:rsid w:val="002E18DA"/>
    <w:rsid w:val="003072F1"/>
    <w:rsid w:val="00322331"/>
    <w:rsid w:val="00387717"/>
    <w:rsid w:val="003A761C"/>
    <w:rsid w:val="003B6B82"/>
    <w:rsid w:val="003C74C0"/>
    <w:rsid w:val="003F118B"/>
    <w:rsid w:val="0040343E"/>
    <w:rsid w:val="004043F6"/>
    <w:rsid w:val="00420E83"/>
    <w:rsid w:val="00426FCA"/>
    <w:rsid w:val="00441754"/>
    <w:rsid w:val="00450F14"/>
    <w:rsid w:val="004729CA"/>
    <w:rsid w:val="004A2D96"/>
    <w:rsid w:val="004E0DD0"/>
    <w:rsid w:val="00516EA8"/>
    <w:rsid w:val="0052347B"/>
    <w:rsid w:val="0054720F"/>
    <w:rsid w:val="00554294"/>
    <w:rsid w:val="005B62DF"/>
    <w:rsid w:val="0060067B"/>
    <w:rsid w:val="00607C60"/>
    <w:rsid w:val="00626F12"/>
    <w:rsid w:val="0064461E"/>
    <w:rsid w:val="00681ABB"/>
    <w:rsid w:val="006935AC"/>
    <w:rsid w:val="006D35E1"/>
    <w:rsid w:val="007172D0"/>
    <w:rsid w:val="00727383"/>
    <w:rsid w:val="00751D2E"/>
    <w:rsid w:val="00767FF5"/>
    <w:rsid w:val="00776024"/>
    <w:rsid w:val="0079091B"/>
    <w:rsid w:val="00796E13"/>
    <w:rsid w:val="007A5F17"/>
    <w:rsid w:val="007B7379"/>
    <w:rsid w:val="00860EC4"/>
    <w:rsid w:val="00861DA6"/>
    <w:rsid w:val="008A76DD"/>
    <w:rsid w:val="008F1FC0"/>
    <w:rsid w:val="009023D1"/>
    <w:rsid w:val="0092371F"/>
    <w:rsid w:val="00962605"/>
    <w:rsid w:val="00976BDD"/>
    <w:rsid w:val="009D27EE"/>
    <w:rsid w:val="009D2A85"/>
    <w:rsid w:val="009F2DCD"/>
    <w:rsid w:val="00A711C4"/>
    <w:rsid w:val="00A86013"/>
    <w:rsid w:val="00AA3351"/>
    <w:rsid w:val="00AA37C1"/>
    <w:rsid w:val="00AA4226"/>
    <w:rsid w:val="00AD0C20"/>
    <w:rsid w:val="00AE201A"/>
    <w:rsid w:val="00B30248"/>
    <w:rsid w:val="00B72FE7"/>
    <w:rsid w:val="00B76D91"/>
    <w:rsid w:val="00C07071"/>
    <w:rsid w:val="00C155FA"/>
    <w:rsid w:val="00C224D3"/>
    <w:rsid w:val="00C22EAE"/>
    <w:rsid w:val="00C96524"/>
    <w:rsid w:val="00CF3B64"/>
    <w:rsid w:val="00D03B1D"/>
    <w:rsid w:val="00D05B91"/>
    <w:rsid w:val="00D13583"/>
    <w:rsid w:val="00D27A37"/>
    <w:rsid w:val="00D41325"/>
    <w:rsid w:val="00D42505"/>
    <w:rsid w:val="00D53887"/>
    <w:rsid w:val="00DC1BE0"/>
    <w:rsid w:val="00DC6647"/>
    <w:rsid w:val="00DD1CB7"/>
    <w:rsid w:val="00E01001"/>
    <w:rsid w:val="00E03063"/>
    <w:rsid w:val="00E10C8B"/>
    <w:rsid w:val="00E47EC3"/>
    <w:rsid w:val="00E8231A"/>
    <w:rsid w:val="00EB1E52"/>
    <w:rsid w:val="00EB6DB9"/>
    <w:rsid w:val="00EC1D69"/>
    <w:rsid w:val="00EC32F2"/>
    <w:rsid w:val="00EE143B"/>
    <w:rsid w:val="00EE20B3"/>
    <w:rsid w:val="00F33EFF"/>
    <w:rsid w:val="00F55C14"/>
    <w:rsid w:val="00F624B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76</TotalTime>
  <Pages>11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12</cp:revision>
  <cp:lastPrinted>2011-01-25T23:25:00Z</cp:lastPrinted>
  <dcterms:created xsi:type="dcterms:W3CDTF">2013-02-20T11:47:00Z</dcterms:created>
  <dcterms:modified xsi:type="dcterms:W3CDTF">2013-05-02T08:56:00Z</dcterms:modified>
</cp:coreProperties>
</file>