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35E" w:rsidRDefault="00C9735E" w:rsidP="00C9735E">
      <w:pPr>
        <w:jc w:val="center"/>
      </w:pPr>
      <w:r>
        <w:rPr>
          <w:noProof/>
          <w:lang w:val="de-DE" w:eastAsia="de-DE"/>
        </w:rPr>
        <w:drawing>
          <wp:inline distT="0" distB="0" distL="0" distR="0">
            <wp:extent cx="5667375" cy="1238250"/>
            <wp:effectExtent l="0" t="0" r="9525" b="0"/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9735E" w:rsidRDefault="00C9735E" w:rsidP="00C9735E"/>
    <w:p w:rsidR="00C9735E" w:rsidRDefault="00C9735E" w:rsidP="00C9735E">
      <w:pPr>
        <w:jc w:val="center"/>
        <w:rPr>
          <w:b/>
          <w:bCs/>
          <w:color w:val="EEECE1" w:themeColor="background2"/>
          <w:sz w:val="40"/>
          <w:szCs w:val="18"/>
        </w:rPr>
      </w:pPr>
      <w:r w:rsidRPr="00DA7424">
        <w:rPr>
          <w:noProof/>
        </w:rPr>
        <w:pict>
          <v:rect id="Obdélník 3" o:spid="_x0000_s1026" style="position:absolute;left:0;text-align:left;margin-left:-11pt;margin-top:.9pt;width:475pt;height:160.1pt;z-index:-25165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" fillcolor="#8aabd3 [2132]" strokecolor="#243f60 [1604]" strokeweight="2pt">
            <v:fill color2="#d6e2f0 [756]" rotate="t" angle="45" colors="0 #9ab5e4;.5 #c2d1ed;1 #e1e8f5" focus="100%" type="gradient"/>
            <v:shadow on="t" color="black" opacity="26214f" origin="-.5,-.5" offset=".74836mm,.74836mm"/>
          </v:rect>
        </w:pict>
      </w:r>
    </w:p>
    <w:p w:rsidR="00C9735E" w:rsidRPr="00AF6A9A" w:rsidRDefault="00C9735E" w:rsidP="00C9735E">
      <w:pPr>
        <w:jc w:val="center"/>
        <w:rPr>
          <w:b/>
          <w:bCs/>
          <w:color w:val="EEECE1" w:themeColor="background2"/>
          <w:sz w:val="40"/>
          <w:szCs w:val="18"/>
        </w:rPr>
      </w:pPr>
      <w:r w:rsidRPr="00AF6A9A">
        <w:rPr>
          <w:b/>
          <w:bCs/>
          <w:color w:val="EEECE1" w:themeColor="background2"/>
          <w:sz w:val="40"/>
          <w:szCs w:val="18"/>
        </w:rPr>
        <w:t xml:space="preserve">Výukový materiál </w:t>
      </w:r>
    </w:p>
    <w:p w:rsidR="00C9735E" w:rsidRPr="00AF6A9A" w:rsidRDefault="00C9735E" w:rsidP="00C9735E">
      <w:pPr>
        <w:jc w:val="center"/>
        <w:rPr>
          <w:b/>
          <w:color w:val="EEECE1" w:themeColor="background2"/>
          <w:sz w:val="40"/>
          <w:szCs w:val="18"/>
        </w:rPr>
      </w:pPr>
      <w:r w:rsidRPr="00AF6A9A">
        <w:rPr>
          <w:b/>
          <w:color w:val="EEECE1" w:themeColor="background2"/>
          <w:sz w:val="40"/>
          <w:szCs w:val="18"/>
        </w:rPr>
        <w:t>zpracovaný v rámci projektu "EU peníze školám"</w:t>
      </w:r>
    </w:p>
    <w:p w:rsidR="00C9735E" w:rsidRDefault="00C9735E" w:rsidP="00C9735E">
      <w:pPr>
        <w:rPr>
          <w:color w:val="00008B"/>
          <w:sz w:val="40"/>
          <w:szCs w:val="18"/>
        </w:rPr>
      </w:pPr>
    </w:p>
    <w:p w:rsidR="00C9735E" w:rsidRPr="00AF6A9A" w:rsidRDefault="00C9735E" w:rsidP="00C9735E">
      <w:pPr>
        <w:rPr>
          <w:b/>
          <w:bCs/>
          <w:color w:val="000000"/>
          <w:sz w:val="36"/>
          <w:szCs w:val="36"/>
        </w:rPr>
      </w:pPr>
      <w:r w:rsidRPr="00D42B2F">
        <w:rPr>
          <w:b/>
          <w:bCs/>
          <w:color w:val="000000"/>
          <w:sz w:val="36"/>
          <w:szCs w:val="36"/>
        </w:rPr>
        <w:t>Pořadové číslo projektu:</w:t>
      </w:r>
      <w:r w:rsidRPr="00AF6A9A">
        <w:rPr>
          <w:bCs/>
          <w:color w:val="000000"/>
          <w:sz w:val="36"/>
          <w:szCs w:val="36"/>
        </w:rPr>
        <w:t>4247/21/7.1.4/2011</w:t>
      </w:r>
    </w:p>
    <w:p w:rsidR="00C9735E" w:rsidRPr="00AF6A9A" w:rsidRDefault="00C9735E" w:rsidP="00C9735E">
      <w:pPr>
        <w:rPr>
          <w:bCs/>
          <w:color w:val="000000"/>
          <w:sz w:val="32"/>
          <w:szCs w:val="36"/>
        </w:rPr>
      </w:pPr>
      <w:r w:rsidRPr="00D42B2F">
        <w:rPr>
          <w:b/>
          <w:bCs/>
          <w:color w:val="000000"/>
          <w:sz w:val="36"/>
          <w:szCs w:val="36"/>
        </w:rPr>
        <w:t>Číslo šablony:</w:t>
      </w:r>
      <w:r>
        <w:rPr>
          <w:bCs/>
          <w:color w:val="000000"/>
          <w:sz w:val="32"/>
          <w:szCs w:val="36"/>
        </w:rPr>
        <w:t>VY_32_INOVACE_NJ_1</w:t>
      </w:r>
    </w:p>
    <w:p w:rsidR="00C9735E" w:rsidRPr="00D42B2F" w:rsidRDefault="00C9735E" w:rsidP="00C9735E">
      <w:pPr>
        <w:rPr>
          <w:b/>
          <w:bCs/>
          <w:color w:val="000000"/>
          <w:sz w:val="36"/>
          <w:szCs w:val="36"/>
        </w:rPr>
      </w:pPr>
    </w:p>
    <w:p w:rsidR="00C9735E" w:rsidRDefault="00C9735E" w:rsidP="00C9735E">
      <w:pPr>
        <w:rPr>
          <w:color w:val="00008B"/>
          <w:sz w:val="40"/>
          <w:szCs w:val="18"/>
        </w:rPr>
      </w:pP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  <w:r w:rsidRPr="00D42B2F">
        <w:rPr>
          <w:b/>
          <w:bCs/>
          <w:color w:val="000000"/>
          <w:sz w:val="36"/>
          <w:szCs w:val="39"/>
        </w:rPr>
        <w:t>Vzdělávací oblast:</w:t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  <w:t>Jazyk a jazyková komunikace</w:t>
      </w: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  <w:bookmarkStart w:id="0" w:name="_GoBack"/>
      <w:bookmarkEnd w:id="0"/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  <w:r w:rsidRPr="00D42B2F">
        <w:rPr>
          <w:b/>
          <w:bCs/>
          <w:color w:val="000000"/>
          <w:sz w:val="36"/>
          <w:szCs w:val="39"/>
        </w:rPr>
        <w:t>Předmět:</w:t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  <w:t>Německý jazyk</w:t>
      </w: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  <w:r w:rsidRPr="00D42B2F">
        <w:rPr>
          <w:b/>
          <w:bCs/>
          <w:color w:val="000000"/>
          <w:sz w:val="36"/>
          <w:szCs w:val="39"/>
        </w:rPr>
        <w:t>Stupeň vzdělávání:</w:t>
      </w:r>
      <w:r>
        <w:rPr>
          <w:b/>
          <w:bCs/>
          <w:color w:val="000000"/>
          <w:sz w:val="36"/>
          <w:szCs w:val="39"/>
        </w:rPr>
        <w:tab/>
        <w:t>ZŠ</w:t>
      </w: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  <w:r w:rsidRPr="00D42B2F">
        <w:rPr>
          <w:b/>
          <w:bCs/>
          <w:color w:val="000000"/>
          <w:sz w:val="36"/>
          <w:szCs w:val="39"/>
        </w:rPr>
        <w:t>Ročník:</w:t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  <w:t>2.</w:t>
      </w: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  <w:r w:rsidRPr="00D42B2F">
        <w:rPr>
          <w:b/>
          <w:bCs/>
          <w:color w:val="000000"/>
          <w:sz w:val="36"/>
          <w:szCs w:val="39"/>
        </w:rPr>
        <w:t>Datum vytvoření:</w:t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  <w:t>4. 3. 2012</w:t>
      </w: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</w:p>
    <w:p w:rsidR="00C9735E" w:rsidRPr="000D6DDA" w:rsidRDefault="00C9735E" w:rsidP="00C9735E">
      <w:pPr>
        <w:widowControl/>
        <w:suppressAutoHyphens w:val="0"/>
        <w:overflowPunct/>
        <w:ind w:left="3540" w:hanging="3540"/>
        <w:textAlignment w:val="auto"/>
        <w:rPr>
          <w:rFonts w:eastAsiaTheme="minorHAnsi"/>
          <w:color w:val="000000"/>
          <w:kern w:val="0"/>
          <w:sz w:val="36"/>
          <w:szCs w:val="36"/>
          <w:lang w:eastAsia="en-US"/>
        </w:rPr>
      </w:pPr>
      <w:r w:rsidRPr="00D42B2F">
        <w:rPr>
          <w:b/>
          <w:bCs/>
          <w:color w:val="000000"/>
          <w:sz w:val="36"/>
          <w:szCs w:val="39"/>
        </w:rPr>
        <w:t>Anotace:</w:t>
      </w:r>
      <w:r>
        <w:rPr>
          <w:b/>
          <w:bCs/>
          <w:color w:val="000000"/>
          <w:sz w:val="36"/>
          <w:szCs w:val="39"/>
        </w:rPr>
        <w:tab/>
      </w:r>
      <w:r w:rsidRPr="000D6DDA">
        <w:rPr>
          <w:sz w:val="36"/>
          <w:szCs w:val="36"/>
        </w:rPr>
        <w:t>Pracovní list z němčiny zaměřený na procvičení názvů barev, ročních období, jednoduchých sloves a slovíček z okruhu rodina.</w:t>
      </w:r>
    </w:p>
    <w:p w:rsidR="00C9735E" w:rsidRPr="00D42B2F" w:rsidRDefault="00C9735E" w:rsidP="00C9735E">
      <w:pPr>
        <w:rPr>
          <w:b/>
          <w:bCs/>
          <w:color w:val="000000"/>
          <w:sz w:val="36"/>
          <w:szCs w:val="39"/>
        </w:rPr>
      </w:pPr>
    </w:p>
    <w:p w:rsidR="00C9735E" w:rsidRPr="000D6DDA" w:rsidRDefault="00C9735E" w:rsidP="00C9735E">
      <w:pPr>
        <w:widowControl/>
        <w:suppressAutoHyphens w:val="0"/>
        <w:overflowPunct/>
        <w:ind w:left="3540" w:hanging="3540"/>
        <w:textAlignment w:val="auto"/>
        <w:rPr>
          <w:rFonts w:eastAsiaTheme="minorHAnsi"/>
          <w:color w:val="000000"/>
          <w:kern w:val="0"/>
          <w:sz w:val="36"/>
          <w:szCs w:val="36"/>
          <w:lang w:val="de-DE" w:eastAsia="en-US"/>
        </w:rPr>
      </w:pPr>
      <w:r w:rsidRPr="00D42B2F">
        <w:rPr>
          <w:b/>
          <w:bCs/>
          <w:color w:val="000000"/>
          <w:sz w:val="36"/>
          <w:szCs w:val="39"/>
        </w:rPr>
        <w:t>Klíčová slova:</w:t>
      </w:r>
      <w:r>
        <w:rPr>
          <w:b/>
          <w:bCs/>
          <w:color w:val="000000"/>
          <w:sz w:val="36"/>
          <w:szCs w:val="39"/>
        </w:rPr>
        <w:tab/>
      </w:r>
      <w:r w:rsidRPr="007127AF">
        <w:rPr>
          <w:sz w:val="36"/>
          <w:szCs w:val="36"/>
        </w:rPr>
        <w:t>Wortschatz, Familie, Jahreszeiten, Verben, Farben</w:t>
      </w:r>
    </w:p>
    <w:p w:rsidR="00C9735E" w:rsidRDefault="00C9735E" w:rsidP="00C9735E">
      <w:pPr>
        <w:jc w:val="center"/>
        <w:rPr>
          <w:szCs w:val="24"/>
        </w:rPr>
      </w:pPr>
    </w:p>
    <w:p w:rsidR="007127AF" w:rsidRPr="00C9735E" w:rsidRDefault="00C9735E" w:rsidP="00C9735E">
      <w:pPr>
        <w:widowControl/>
        <w:suppressAutoHyphens w:val="0"/>
        <w:overflowPunct/>
        <w:textAlignment w:val="auto"/>
        <w:rPr>
          <w:rFonts w:eastAsiaTheme="minorHAnsi"/>
          <w:color w:val="000000"/>
          <w:kern w:val="0"/>
          <w:sz w:val="36"/>
          <w:szCs w:val="36"/>
          <w:lang w:eastAsia="en-US"/>
        </w:rPr>
      </w:pPr>
      <w:r w:rsidRPr="00D42B2F">
        <w:rPr>
          <w:b/>
          <w:bCs/>
          <w:color w:val="000000"/>
          <w:sz w:val="36"/>
          <w:szCs w:val="39"/>
        </w:rPr>
        <w:t>Autor:</w:t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</w:r>
      <w:r>
        <w:rPr>
          <w:b/>
          <w:bCs/>
          <w:color w:val="000000"/>
          <w:sz w:val="36"/>
          <w:szCs w:val="39"/>
        </w:rPr>
        <w:tab/>
      </w:r>
      <w:r w:rsidRPr="00C9735E">
        <w:rPr>
          <w:rFonts w:eastAsiaTheme="minorHAnsi"/>
          <w:color w:val="000000"/>
          <w:kern w:val="0"/>
          <w:sz w:val="36"/>
          <w:szCs w:val="36"/>
          <w:lang w:eastAsia="en-US"/>
        </w:rPr>
        <w:t>Mgr. Jana Brenner</w:t>
      </w:r>
    </w:p>
    <w:p w:rsidR="003D4CCF" w:rsidRPr="00044754" w:rsidRDefault="003D4CCF" w:rsidP="003D4CCF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Arial" w:hAnsi="Arial" w:cs="Arial"/>
          <w:sz w:val="28"/>
          <w:szCs w:val="28"/>
        </w:rPr>
      </w:pPr>
      <w:r w:rsidRPr="00044754">
        <w:rPr>
          <w:rFonts w:ascii="Arial" w:hAnsi="Arial" w:cs="Arial"/>
          <w:sz w:val="28"/>
          <w:szCs w:val="28"/>
        </w:rPr>
        <w:lastRenderedPageBreak/>
        <w:t xml:space="preserve">Přiřaď názvy osob k obrázku: </w:t>
      </w:r>
    </w:p>
    <w:p w:rsidR="003D4CCF" w:rsidRPr="00044754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Pr="00044754" w:rsidRDefault="003D4CCF" w:rsidP="003D4CCF">
      <w:pPr>
        <w:rPr>
          <w:rFonts w:ascii="Arial" w:hAnsi="Arial" w:cs="Arial"/>
          <w:color w:val="FF6600"/>
          <w:sz w:val="28"/>
          <w:szCs w:val="28"/>
        </w:rPr>
      </w:pPr>
      <w:r>
        <w:rPr>
          <w:rFonts w:ascii="Arial" w:hAnsi="Arial" w:cs="Arial"/>
          <w:color w:val="FF6600"/>
          <w:sz w:val="28"/>
          <w:szCs w:val="28"/>
        </w:rPr>
        <w:t xml:space="preserve">    </w:t>
      </w:r>
      <w:r w:rsidRPr="00044754">
        <w:rPr>
          <w:rFonts w:ascii="Arial" w:hAnsi="Arial" w:cs="Arial"/>
          <w:color w:val="FF6600"/>
          <w:sz w:val="28"/>
          <w:szCs w:val="28"/>
        </w:rPr>
        <w:t>die Mutter</w:t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 w:rsidRPr="00044754">
        <w:rPr>
          <w:rFonts w:ascii="Arial" w:hAnsi="Arial" w:cs="Arial"/>
          <w:color w:val="FF6600"/>
          <w:sz w:val="28"/>
          <w:szCs w:val="28"/>
        </w:rPr>
        <w:tab/>
        <w:t>das Kind</w:t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 w:rsidRPr="00044754">
        <w:rPr>
          <w:rFonts w:ascii="Arial" w:hAnsi="Arial" w:cs="Arial"/>
          <w:color w:val="FF6600"/>
          <w:sz w:val="28"/>
          <w:szCs w:val="28"/>
        </w:rPr>
        <w:tab/>
        <w:t>die Oma</w:t>
      </w:r>
    </w:p>
    <w:p w:rsidR="003D4CCF" w:rsidRPr="00044754" w:rsidRDefault="003D4CCF" w:rsidP="003D4CCF">
      <w:pPr>
        <w:rPr>
          <w:rFonts w:ascii="Arial" w:hAnsi="Arial" w:cs="Arial"/>
          <w:color w:val="FF6600"/>
          <w:sz w:val="28"/>
          <w:szCs w:val="28"/>
        </w:rPr>
      </w:pPr>
    </w:p>
    <w:p w:rsidR="003D4CCF" w:rsidRPr="00044754" w:rsidRDefault="003D4CCF" w:rsidP="003D4CCF">
      <w:pPr>
        <w:rPr>
          <w:rFonts w:ascii="Arial" w:hAnsi="Arial" w:cs="Arial"/>
          <w:color w:val="FF6600"/>
          <w:sz w:val="28"/>
          <w:szCs w:val="28"/>
        </w:rPr>
      </w:pPr>
      <w:r w:rsidRPr="00044754">
        <w:rPr>
          <w:rFonts w:ascii="Arial" w:hAnsi="Arial" w:cs="Arial"/>
          <w:color w:val="FF6600"/>
          <w:sz w:val="28"/>
          <w:szCs w:val="28"/>
        </w:rPr>
        <w:t xml:space="preserve">                     der Vater</w:t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 w:rsidRPr="00044754">
        <w:rPr>
          <w:rFonts w:ascii="Arial" w:hAnsi="Arial" w:cs="Arial"/>
          <w:color w:val="FF6600"/>
          <w:sz w:val="28"/>
          <w:szCs w:val="28"/>
        </w:rPr>
        <w:tab/>
      </w:r>
      <w:r>
        <w:rPr>
          <w:rFonts w:ascii="Arial" w:hAnsi="Arial" w:cs="Arial"/>
          <w:color w:val="FF6600"/>
          <w:sz w:val="28"/>
          <w:szCs w:val="28"/>
        </w:rPr>
        <w:t xml:space="preserve">         </w:t>
      </w:r>
      <w:r w:rsidRPr="00044754">
        <w:rPr>
          <w:rFonts w:ascii="Arial" w:hAnsi="Arial" w:cs="Arial"/>
          <w:color w:val="FF6600"/>
          <w:sz w:val="28"/>
          <w:szCs w:val="28"/>
        </w:rPr>
        <w:t>der Opa</w:t>
      </w:r>
    </w:p>
    <w:p w:rsidR="003D4CCF" w:rsidRPr="00044754" w:rsidRDefault="003D4CCF" w:rsidP="003D4CCF">
      <w:pPr>
        <w:rPr>
          <w:rFonts w:ascii="Arial" w:hAnsi="Arial" w:cs="Arial"/>
          <w:sz w:val="28"/>
          <w:szCs w:val="28"/>
        </w:rPr>
      </w:pPr>
      <w:r w:rsidRPr="00044754">
        <w:rPr>
          <w:rFonts w:ascii="Arial" w:hAnsi="Arial" w:cs="Arial"/>
          <w:sz w:val="28"/>
          <w:szCs w:val="28"/>
        </w:rPr>
        <w:tab/>
      </w:r>
      <w:r w:rsidRPr="00044754">
        <w:rPr>
          <w:rFonts w:ascii="Arial" w:hAnsi="Arial" w:cs="Arial"/>
          <w:sz w:val="28"/>
          <w:szCs w:val="28"/>
        </w:rPr>
        <w:tab/>
      </w:r>
      <w:r w:rsidRPr="00044754">
        <w:rPr>
          <w:rFonts w:ascii="Arial" w:hAnsi="Arial" w:cs="Arial"/>
          <w:sz w:val="28"/>
          <w:szCs w:val="28"/>
        </w:rPr>
        <w:tab/>
      </w:r>
      <w:r w:rsidRPr="00044754">
        <w:rPr>
          <w:rFonts w:ascii="Arial" w:hAnsi="Arial" w:cs="Arial"/>
          <w:sz w:val="28"/>
          <w:szCs w:val="28"/>
        </w:rPr>
        <w:tab/>
      </w:r>
    </w:p>
    <w:p w:rsidR="003D4CCF" w:rsidRPr="00044754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Pr="00044754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</w:t>
      </w:r>
      <w:r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>
            <wp:extent cx="1828800" cy="18288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>
            <wp:extent cx="1905000" cy="188595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CCF" w:rsidRDefault="003D4CCF" w:rsidP="003D4CCF">
      <w:pPr>
        <w:ind w:left="2832"/>
        <w:rPr>
          <w:rFonts w:ascii="Arial" w:hAnsi="Arial" w:cs="Arial"/>
          <w:sz w:val="28"/>
          <w:szCs w:val="28"/>
        </w:rPr>
      </w:pPr>
    </w:p>
    <w:p w:rsidR="003D4CCF" w:rsidRPr="00044754" w:rsidRDefault="003D4CCF" w:rsidP="003D4CCF">
      <w:pPr>
        <w:ind w:left="2832"/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Pojmenuj  roční období:</w:t>
      </w: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Winter, der Frühling, der Herbst, der Sommer</w:t>
      </w:r>
    </w:p>
    <w:p w:rsidR="003D4CCF" w:rsidRDefault="003D4CCF" w:rsidP="003D4CCF">
      <w:pPr>
        <w:ind w:left="360"/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ind w:left="2832"/>
      </w:pPr>
    </w:p>
    <w:p w:rsidR="003D4CCF" w:rsidRDefault="003D4CCF" w:rsidP="003D4CCF">
      <w:pPr>
        <w:ind w:left="2832"/>
      </w:pPr>
      <w:r>
        <w:rPr>
          <w:noProof/>
          <w:lang w:val="de-DE" w:eastAsia="de-DE"/>
        </w:rPr>
        <w:drawing>
          <wp:inline distT="0" distB="0" distL="0" distR="0">
            <wp:extent cx="3095625" cy="309562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CCF" w:rsidRDefault="003D4CCF" w:rsidP="003D4CCF">
      <w:pPr>
        <w:ind w:left="2832"/>
      </w:pPr>
    </w:p>
    <w:p w:rsidR="003D4CCF" w:rsidRDefault="003D4CCF" w:rsidP="003D4CCF"/>
    <w:p w:rsidR="003D4CCF" w:rsidRDefault="003D4CCF" w:rsidP="003D4CCF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Správně přiřaď slovesa k obrázkům:</w:t>
      </w: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Pr="005F7BF4" w:rsidRDefault="003D4CCF" w:rsidP="003D4CCF">
      <w:pPr>
        <w:rPr>
          <w:color w:val="FF6600"/>
          <w:sz w:val="28"/>
          <w:szCs w:val="28"/>
        </w:rPr>
      </w:pPr>
      <w:r w:rsidRPr="005F7BF4">
        <w:rPr>
          <w:color w:val="FF6600"/>
          <w:sz w:val="28"/>
          <w:szCs w:val="28"/>
        </w:rPr>
        <w:t>KOCHEN</w:t>
      </w:r>
      <w:r w:rsidRPr="005F7BF4">
        <w:rPr>
          <w:color w:val="FF6600"/>
          <w:sz w:val="28"/>
          <w:szCs w:val="28"/>
        </w:rPr>
        <w:tab/>
      </w:r>
      <w:r>
        <w:rPr>
          <w:color w:val="FF6600"/>
          <w:sz w:val="28"/>
          <w:szCs w:val="28"/>
        </w:rPr>
        <w:t xml:space="preserve">  </w:t>
      </w:r>
      <w:r w:rsidRPr="005F7BF4">
        <w:rPr>
          <w:color w:val="FF6600"/>
          <w:sz w:val="28"/>
          <w:szCs w:val="28"/>
        </w:rPr>
        <w:t xml:space="preserve">SCHREIBEN </w:t>
      </w:r>
      <w:r>
        <w:rPr>
          <w:color w:val="FF6600"/>
          <w:sz w:val="28"/>
          <w:szCs w:val="28"/>
        </w:rPr>
        <w:t xml:space="preserve">    </w:t>
      </w:r>
      <w:r w:rsidRPr="005F7BF4">
        <w:rPr>
          <w:color w:val="FF6600"/>
          <w:sz w:val="28"/>
          <w:szCs w:val="28"/>
        </w:rPr>
        <w:t xml:space="preserve">TELEFONIEREN </w:t>
      </w:r>
      <w:r>
        <w:rPr>
          <w:color w:val="FF6600"/>
          <w:sz w:val="28"/>
          <w:szCs w:val="28"/>
        </w:rPr>
        <w:t xml:space="preserve">     </w:t>
      </w:r>
      <w:r w:rsidRPr="005F7BF4">
        <w:rPr>
          <w:color w:val="FF6600"/>
          <w:sz w:val="28"/>
          <w:szCs w:val="28"/>
        </w:rPr>
        <w:t xml:space="preserve"> TRINKEN </w:t>
      </w:r>
      <w:r>
        <w:rPr>
          <w:color w:val="FF6600"/>
          <w:sz w:val="28"/>
          <w:szCs w:val="28"/>
        </w:rPr>
        <w:t xml:space="preserve">    </w:t>
      </w:r>
      <w:r w:rsidRPr="005F7BF4">
        <w:rPr>
          <w:color w:val="FF6600"/>
          <w:sz w:val="28"/>
          <w:szCs w:val="28"/>
        </w:rPr>
        <w:t>SCHLAFEN</w:t>
      </w: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r>
        <w:rPr>
          <w:rFonts w:ascii="Arial" w:hAnsi="Arial" w:cs="Arial"/>
          <w:sz w:val="28"/>
          <w:szCs w:val="28"/>
        </w:rPr>
        <w:t xml:space="preserve">           </w:t>
      </w:r>
      <w:r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>
            <wp:extent cx="1524000" cy="152400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                    </w:t>
      </w:r>
      <w:r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>
            <wp:extent cx="1628775" cy="1628775"/>
            <wp:effectExtent l="1905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>
            <wp:extent cx="1828800" cy="1828800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>
            <wp:extent cx="1828800" cy="182880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de-DE" w:eastAsia="de-DE"/>
        </w:rPr>
        <w:drawing>
          <wp:inline distT="0" distB="0" distL="0" distR="0">
            <wp:extent cx="1828800" cy="1828800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                          </w:t>
      </w:r>
      <w:r>
        <w:t xml:space="preserve">                              </w:t>
      </w:r>
    </w:p>
    <w:p w:rsidR="003D4CCF" w:rsidRDefault="003D4CCF" w:rsidP="003D4CCF"/>
    <w:p w:rsidR="003D4CCF" w:rsidRDefault="003D4CCF" w:rsidP="003D4CCF"/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Vymaluj  pastelky: </w:t>
      </w: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r>
        <w:rPr>
          <w:noProof/>
          <w:lang w:val="de-DE" w:eastAsia="de-DE"/>
        </w:rPr>
        <w:drawing>
          <wp:inline distT="0" distB="0" distL="0" distR="0">
            <wp:extent cx="762000" cy="762000"/>
            <wp:effectExtent l="19050" t="0" r="0" b="0"/>
            <wp:docPr id="9" name="obrázek 9" descr="ANd9GcSFgp5AQ9TCvXQWAkAqeLoMXIG_uyVGCays_6rO5OjfS5qYEnnZ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Nd9GcSFgp5AQ9TCvXQWAkAqeLoMXIG_uyVGCays_6rO5OjfS5qYEnnZLQ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val="de-DE" w:eastAsia="de-DE"/>
        </w:rPr>
        <w:drawing>
          <wp:inline distT="0" distB="0" distL="0" distR="0">
            <wp:extent cx="762000" cy="762000"/>
            <wp:effectExtent l="19050" t="0" r="0" b="0"/>
            <wp:docPr id="10" name="obrázek 10" descr="ANd9GcSFgp5AQ9TCvXQWAkAqeLoMXIG_uyVGCays_6rO5OjfS5qYEnnZ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Nd9GcSFgp5AQ9TCvXQWAkAqeLoMXIG_uyVGCays_6rO5OjfS5qYEnnZLQ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BF4">
        <w:t xml:space="preserve"> </w:t>
      </w:r>
      <w:r>
        <w:rPr>
          <w:noProof/>
          <w:lang w:val="de-DE" w:eastAsia="de-DE"/>
        </w:rPr>
        <w:drawing>
          <wp:inline distT="0" distB="0" distL="0" distR="0">
            <wp:extent cx="762000" cy="762000"/>
            <wp:effectExtent l="19050" t="0" r="0" b="0"/>
            <wp:docPr id="11" name="obrázek 11" descr="ANd9GcSFgp5AQ9TCvXQWAkAqeLoMXIG_uyVGCays_6rO5OjfS5qYEnnZ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Nd9GcSFgp5AQ9TCvXQWAkAqeLoMXIG_uyVGCays_6rO5OjfS5qYEnnZLQ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BF4">
        <w:t xml:space="preserve"> </w:t>
      </w:r>
      <w:r>
        <w:rPr>
          <w:noProof/>
          <w:lang w:val="de-DE" w:eastAsia="de-DE"/>
        </w:rPr>
        <w:drawing>
          <wp:inline distT="0" distB="0" distL="0" distR="0">
            <wp:extent cx="762000" cy="762000"/>
            <wp:effectExtent l="19050" t="0" r="0" b="0"/>
            <wp:docPr id="12" name="obrázek 12" descr="ANd9GcSFgp5AQ9TCvXQWAkAqeLoMXIG_uyVGCays_6rO5OjfS5qYEnnZ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Nd9GcSFgp5AQ9TCvXQWAkAqeLoMXIG_uyVGCays_6rO5OjfS5qYEnnZLQ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BF4">
        <w:t xml:space="preserve"> </w:t>
      </w:r>
      <w:r>
        <w:rPr>
          <w:noProof/>
          <w:lang w:val="de-DE" w:eastAsia="de-DE"/>
        </w:rPr>
        <w:drawing>
          <wp:inline distT="0" distB="0" distL="0" distR="0">
            <wp:extent cx="762000" cy="762000"/>
            <wp:effectExtent l="19050" t="0" r="0" b="0"/>
            <wp:docPr id="13" name="obrázek 13" descr="ANd9GcSFgp5AQ9TCvXQWAkAqeLoMXIG_uyVGCays_6rO5OjfS5qYEnnZ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Nd9GcSFgp5AQ9TCvXQWAkAqeLoMXIG_uyVGCays_6rO5OjfS5qYEnnZLQ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BF4">
        <w:t xml:space="preserve"> </w:t>
      </w:r>
      <w:r>
        <w:rPr>
          <w:noProof/>
          <w:lang w:val="de-DE" w:eastAsia="de-DE"/>
        </w:rPr>
        <w:drawing>
          <wp:inline distT="0" distB="0" distL="0" distR="0">
            <wp:extent cx="762000" cy="762000"/>
            <wp:effectExtent l="19050" t="0" r="0" b="0"/>
            <wp:docPr id="14" name="obrázek 14" descr="ANd9GcSFgp5AQ9TCvXQWAkAqeLoMXIG_uyVGCays_6rO5OjfS5qYEnnZ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Nd9GcSFgp5AQ9TCvXQWAkAqeLoMXIG_uyVGCays_6rO5OjfS5qYEnnZLQ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BF4">
        <w:t xml:space="preserve"> </w:t>
      </w:r>
      <w:r>
        <w:rPr>
          <w:noProof/>
          <w:lang w:val="de-DE" w:eastAsia="de-DE"/>
        </w:rPr>
        <w:drawing>
          <wp:inline distT="0" distB="0" distL="0" distR="0">
            <wp:extent cx="762000" cy="762000"/>
            <wp:effectExtent l="19050" t="0" r="0" b="0"/>
            <wp:docPr id="15" name="obrázek 15" descr="ANd9GcSFgp5AQ9TCvXQWAkAqeLoMXIG_uyVGCays_6rO5OjfS5qYEnnZ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Nd9GcSFgp5AQ9TCvXQWAkAqeLoMXIG_uyVGCays_6rO5OjfS5qYEnnZLQ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CCF" w:rsidRDefault="003D4CCF" w:rsidP="003D4CCF"/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rot           blau         grün</w:t>
      </w:r>
      <w:r>
        <w:rPr>
          <w:rFonts w:ascii="Arial" w:hAnsi="Arial" w:cs="Arial"/>
          <w:sz w:val="28"/>
          <w:szCs w:val="28"/>
        </w:rPr>
        <w:tab/>
        <w:t xml:space="preserve"> schwarz       lila           gelb         braun</w:t>
      </w: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Zdroj použitých obrázků: </w:t>
      </w:r>
    </w:p>
    <w:p w:rsidR="003D4CCF" w:rsidRDefault="003D4CCF" w:rsidP="003D4CCF">
      <w:pPr>
        <w:rPr>
          <w:rFonts w:ascii="Arial" w:hAnsi="Arial" w:cs="Arial"/>
          <w:sz w:val="28"/>
          <w:szCs w:val="28"/>
        </w:rPr>
      </w:pPr>
    </w:p>
    <w:p w:rsidR="003D4CCF" w:rsidRDefault="001A5243" w:rsidP="003D4CCF">
      <w:pPr>
        <w:rPr>
          <w:rFonts w:ascii="Arial" w:hAnsi="Arial" w:cs="Arial"/>
          <w:szCs w:val="24"/>
        </w:rPr>
      </w:pPr>
      <w:hyperlink r:id="rId17" w:history="1">
        <w:r w:rsidR="003D4CCF" w:rsidRPr="009F2578">
          <w:rPr>
            <w:rStyle w:val="Hypertextovodkaz"/>
            <w:rFonts w:ascii="Arial" w:hAnsi="Arial" w:cs="Arial"/>
            <w:szCs w:val="24"/>
          </w:rPr>
          <w:t>http://office.microsoft.com/</w:t>
        </w:r>
      </w:hyperlink>
    </w:p>
    <w:p w:rsidR="003D4CCF" w:rsidRPr="00EF215D" w:rsidRDefault="001A5243" w:rsidP="003D4CCF">
      <w:pPr>
        <w:rPr>
          <w:rFonts w:ascii="Arial" w:hAnsi="Arial" w:cs="Arial"/>
          <w:szCs w:val="24"/>
        </w:rPr>
      </w:pPr>
      <w:hyperlink r:id="rId18" w:history="1">
        <w:r w:rsidR="003D4CCF" w:rsidRPr="002213D9">
          <w:rPr>
            <w:rStyle w:val="Hypertextovodkaz"/>
            <w:rFonts w:ascii="Arial" w:hAnsi="Arial" w:cs="Arial"/>
            <w:szCs w:val="24"/>
          </w:rPr>
          <w:t>http://www.gifsworld.de/index.html</w:t>
        </w:r>
      </w:hyperlink>
      <w:r w:rsidR="003D4CCF" w:rsidRPr="002213D9">
        <w:rPr>
          <w:rFonts w:ascii="Arial" w:hAnsi="Arial" w:cs="Arial"/>
          <w:szCs w:val="24"/>
        </w:rPr>
        <w:t xml:space="preserve"> </w:t>
      </w:r>
    </w:p>
    <w:p w:rsidR="009B0BF3" w:rsidRDefault="008E3B38"/>
    <w:sectPr w:rsidR="009B0BF3" w:rsidSect="007B3F0C"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20" w:footer="1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B38" w:rsidRDefault="008E3B38" w:rsidP="00873EBF">
      <w:r>
        <w:separator/>
      </w:r>
    </w:p>
  </w:endnote>
  <w:endnote w:type="continuationSeparator" w:id="1">
    <w:p w:rsidR="008E3B38" w:rsidRDefault="008E3B38" w:rsidP="00873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8E3B38">
    <w:pPr>
      <w:pStyle w:val="Zpat"/>
    </w:pPr>
  </w:p>
  <w:p w:rsidR="00F84D33" w:rsidRDefault="00C9735E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317.25pt;height:69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B38" w:rsidRDefault="008E3B38" w:rsidP="00873EBF">
      <w:r>
        <w:separator/>
      </w:r>
    </w:p>
  </w:footnote>
  <w:footnote w:type="continuationSeparator" w:id="1">
    <w:p w:rsidR="008E3B38" w:rsidRDefault="008E3B38" w:rsidP="00873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96A33"/>
    <w:multiLevelType w:val="hybridMultilevel"/>
    <w:tmpl w:val="25548B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3D4CCF"/>
    <w:rsid w:val="00016500"/>
    <w:rsid w:val="000D6DDA"/>
    <w:rsid w:val="001A5243"/>
    <w:rsid w:val="003D4CCF"/>
    <w:rsid w:val="00492BE9"/>
    <w:rsid w:val="007127AF"/>
    <w:rsid w:val="00873EBF"/>
    <w:rsid w:val="008E3B38"/>
    <w:rsid w:val="0095045F"/>
    <w:rsid w:val="00C9735E"/>
    <w:rsid w:val="00EB5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4C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3D4CC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3D4CCF"/>
    <w:rPr>
      <w:rFonts w:ascii="Times New Roman" w:eastAsia="Times New Roman" w:hAnsi="Times New Roman" w:cs="Times New Roman"/>
      <w:kern w:val="1"/>
      <w:sz w:val="24"/>
      <w:szCs w:val="20"/>
      <w:lang w:val="cs-CZ" w:eastAsia="cs-CZ"/>
    </w:rPr>
  </w:style>
  <w:style w:type="paragraph" w:styleId="Zpat">
    <w:name w:val="footer"/>
    <w:basedOn w:val="Normln"/>
    <w:link w:val="ZpatChar"/>
    <w:uiPriority w:val="99"/>
    <w:rsid w:val="003D4CC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4CCF"/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Nzev">
    <w:name w:val="Title"/>
    <w:basedOn w:val="Normln"/>
    <w:next w:val="Normln"/>
    <w:link w:val="NzevChar"/>
    <w:qFormat/>
    <w:rsid w:val="003D4CC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3D4CC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3D4CC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4CC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4CCF"/>
    <w:rPr>
      <w:rFonts w:ascii="Tahoma" w:eastAsia="Times New Roman" w:hAnsi="Tahoma" w:cs="Tahoma"/>
      <w:kern w:val="1"/>
      <w:sz w:val="16"/>
      <w:szCs w:val="16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www.gifsworld.de/index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office.microsoft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</Words>
  <Characters>1113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Brenner</dc:creator>
  <cp:lastModifiedBy>Brenner</cp:lastModifiedBy>
  <cp:revision>4</cp:revision>
  <dcterms:created xsi:type="dcterms:W3CDTF">2012-03-04T12:24:00Z</dcterms:created>
  <dcterms:modified xsi:type="dcterms:W3CDTF">2012-05-14T15:28:00Z</dcterms:modified>
</cp:coreProperties>
</file>