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350" w:rsidRPr="00FA1350" w:rsidRDefault="00FA1350" w:rsidP="00FA135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cs-CZ"/>
        </w:rPr>
      </w:pPr>
      <w:r w:rsidRPr="00FA1350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FA1350" w:rsidRPr="00FA1350" w:rsidRDefault="00FA1350" w:rsidP="00FA1350">
      <w:pPr>
        <w:shd w:val="clear" w:color="auto" w:fill="FFFFFF"/>
        <w:spacing w:before="100" w:beforeAutospacing="1" w:line="360" w:lineRule="atLeast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Arial" w:eastAsia="Calibri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195060" cy="1249680"/>
            <wp:effectExtent l="0" t="0" r="0" b="7620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350" w:rsidRPr="00FA1350" w:rsidRDefault="00FA1350" w:rsidP="00FA1350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cs-CZ"/>
        </w:rPr>
      </w:pPr>
      <w:r w:rsidRPr="00FA1350">
        <w:rPr>
          <w:rFonts w:ascii="Times New Roman" w:eastAsia="Calibri" w:hAnsi="Times New Roman" w:cs="Times New Roman"/>
          <w:b/>
          <w:lang w:eastAsia="cs-CZ"/>
        </w:rPr>
        <w:t xml:space="preserve">Základní škola a Mateřská škola Petrov, okres Hodonín, příspěvková organizace, </w:t>
      </w:r>
    </w:p>
    <w:p w:rsidR="00FA1350" w:rsidRPr="00FA1350" w:rsidRDefault="00FA1350" w:rsidP="00FA1350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cs-CZ"/>
        </w:rPr>
      </w:pPr>
      <w:r w:rsidRPr="00FA1350">
        <w:rPr>
          <w:rFonts w:ascii="Times New Roman" w:eastAsia="Calibri" w:hAnsi="Times New Roman" w:cs="Times New Roman"/>
          <w:b/>
          <w:lang w:eastAsia="cs-CZ"/>
        </w:rPr>
        <w:t>696 65 Petrov 281</w:t>
      </w:r>
    </w:p>
    <w:p w:rsidR="00FA1350" w:rsidRPr="00FA1350" w:rsidRDefault="00FA1350" w:rsidP="00FA1350">
      <w:pPr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FA1350">
        <w:rPr>
          <w:rFonts w:ascii="Times New Roman" w:eastAsia="Calibri" w:hAnsi="Times New Roman" w:cs="Times New Roman"/>
          <w:lang w:eastAsia="cs-CZ"/>
        </w:rPr>
        <w:t xml:space="preserve">IČO: 71007423; tel.: 518 335 622; web: </w:t>
      </w:r>
      <w:hyperlink r:id="rId9" w:history="1">
        <w:r w:rsidRPr="00FA1350">
          <w:rPr>
            <w:rFonts w:ascii="Times New Roman" w:eastAsia="Calibri" w:hAnsi="Times New Roman" w:cs="Times New Roman"/>
            <w:color w:val="0000FF"/>
            <w:u w:val="single"/>
            <w:lang w:eastAsia="cs-CZ"/>
          </w:rPr>
          <w:t>www.skolapetrov.cz</w:t>
        </w:r>
      </w:hyperlink>
    </w:p>
    <w:p w:rsidR="00FA1350" w:rsidRPr="00FA1350" w:rsidRDefault="00FA1350" w:rsidP="00FA1350">
      <w:pPr>
        <w:spacing w:after="0" w:line="240" w:lineRule="auto"/>
        <w:ind w:left="1416" w:firstLine="708"/>
        <w:rPr>
          <w:rFonts w:ascii="Times New Roman" w:eastAsia="Calibri" w:hAnsi="Times New Roman" w:cs="Times New Roman"/>
          <w:lang w:eastAsia="cs-CZ"/>
        </w:rPr>
      </w:pPr>
      <w:r w:rsidRPr="00FA1350">
        <w:rPr>
          <w:rFonts w:ascii="Times New Roman" w:eastAsia="Calibri" w:hAnsi="Times New Roman" w:cs="Times New Roman"/>
          <w:b/>
          <w:lang w:eastAsia="cs-CZ"/>
        </w:rPr>
        <w:t>Registrační číslo projektu:   CZ.1.07/1.4.007/21.0690</w:t>
      </w:r>
    </w:p>
    <w:p w:rsidR="00FA1350" w:rsidRPr="00FA1350" w:rsidRDefault="00FA1350" w:rsidP="00FA1350">
      <w:pPr>
        <w:spacing w:after="0" w:line="240" w:lineRule="auto"/>
        <w:ind w:left="1416" w:firstLine="708"/>
        <w:rPr>
          <w:rFonts w:ascii="Times New Roman" w:eastAsia="Calibri" w:hAnsi="Times New Roman" w:cs="Times New Roman"/>
          <w:b/>
          <w:lang w:eastAsia="cs-CZ"/>
        </w:rPr>
      </w:pPr>
      <w:r w:rsidRPr="00FA1350">
        <w:rPr>
          <w:rFonts w:ascii="Times New Roman" w:eastAsia="Calibri" w:hAnsi="Times New Roman" w:cs="Times New Roman"/>
          <w:b/>
          <w:lang w:eastAsia="cs-CZ"/>
        </w:rPr>
        <w:t xml:space="preserve">                  Název projektu:   Zkvalitňování výuky na ZŠ Petrov</w:t>
      </w:r>
    </w:p>
    <w:p w:rsidR="00FA1350" w:rsidRPr="00FA1350" w:rsidRDefault="00FA1350" w:rsidP="00FA1350">
      <w:pPr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FA1350">
        <w:rPr>
          <w:rFonts w:ascii="Times New Roman" w:eastAsia="Calibri" w:hAnsi="Times New Roman" w:cs="Times New Roman"/>
          <w:lang w:eastAsia="cs-CZ"/>
        </w:rPr>
        <w:t>Tento projekt je spolufinancován Evropským sociálním fondem a státním rozpočtem České republiky.</w:t>
      </w:r>
    </w:p>
    <w:p w:rsidR="00FA1350" w:rsidRPr="00FA1350" w:rsidRDefault="00FA1350" w:rsidP="00FA1350">
      <w:pPr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FA1350">
        <w:rPr>
          <w:rFonts w:ascii="Times New Roman" w:eastAsia="Calibri" w:hAnsi="Times New Roman" w:cs="Times New Roman"/>
          <w:lang w:eastAsia="cs-CZ"/>
        </w:rPr>
        <w:t>____________________________________________________________________________</w:t>
      </w:r>
    </w:p>
    <w:p w:rsidR="00FA1350" w:rsidRPr="00FA1350" w:rsidRDefault="00FA1350" w:rsidP="00FA13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1350" w:rsidRPr="00FA1350" w:rsidRDefault="00FA1350" w:rsidP="00FA13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FA1350">
        <w:rPr>
          <w:rFonts w:ascii="Times New Roman" w:eastAsia="Calibri" w:hAnsi="Times New Roman" w:cs="Times New Roman"/>
          <w:b/>
          <w:sz w:val="40"/>
          <w:szCs w:val="40"/>
        </w:rPr>
        <w:t>Výukový materiál</w:t>
      </w:r>
    </w:p>
    <w:p w:rsidR="00FA1350" w:rsidRPr="00FA1350" w:rsidRDefault="00FA1350" w:rsidP="00FA1350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Název materiálu:   Uvnitř</w:t>
      </w:r>
      <w:r w:rsidRPr="00FA1350">
        <w:rPr>
          <w:rFonts w:ascii="Times New Roman" w:eastAsia="Calibri" w:hAnsi="Times New Roman" w:cs="Times New Roman"/>
          <w:b/>
          <w:sz w:val="28"/>
          <w:szCs w:val="28"/>
        </w:rPr>
        <w:t xml:space="preserve"> počítače</w:t>
      </w: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1350">
        <w:rPr>
          <w:rFonts w:ascii="Times New Roman" w:eastAsia="Calibri" w:hAnsi="Times New Roman" w:cs="Times New Roman"/>
          <w:b/>
          <w:sz w:val="24"/>
          <w:szCs w:val="24"/>
        </w:rPr>
        <w:t>Šablona:</w:t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  <w:t>III/2</w:t>
      </w: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1350">
        <w:rPr>
          <w:rFonts w:ascii="Times New Roman" w:eastAsia="Calibri" w:hAnsi="Times New Roman" w:cs="Times New Roman"/>
          <w:b/>
          <w:sz w:val="24"/>
          <w:szCs w:val="24"/>
        </w:rPr>
        <w:t>Sada:</w:t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  <w:t>3</w:t>
      </w: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1350" w:rsidRPr="00FA1350" w:rsidRDefault="00033681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Pořadové číslo: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6</w:t>
      </w: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1350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  <w:t>Mgr. Jitka Vyoralová</w:t>
      </w: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A1350">
        <w:rPr>
          <w:rFonts w:ascii="Times New Roman" w:eastAsia="Calibri" w:hAnsi="Times New Roman" w:cs="Times New Roman"/>
          <w:b/>
          <w:sz w:val="24"/>
          <w:szCs w:val="24"/>
        </w:rPr>
        <w:t>Ověření ve výuce:</w:t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FA1350">
        <w:rPr>
          <w:rFonts w:ascii="Times New Roman" w:eastAsia="Calibri" w:hAnsi="Times New Roman" w:cs="Times New Roman"/>
          <w:b/>
          <w:sz w:val="24"/>
          <w:szCs w:val="24"/>
        </w:rPr>
        <w:tab/>
        <w:t>III. třída, 5. ročník</w:t>
      </w:r>
    </w:p>
    <w:p w:rsidR="00FA1350" w:rsidRPr="00FA1350" w:rsidRDefault="00FA1350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1350" w:rsidRPr="00FA1350" w:rsidRDefault="001A77BC" w:rsidP="00FA135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Datum ověření: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10. 11. 2011</w:t>
      </w:r>
    </w:p>
    <w:p w:rsidR="00FA1350" w:rsidRPr="00FA1350" w:rsidRDefault="00FA1350" w:rsidP="00FA1350">
      <w:pPr>
        <w:autoSpaceDE w:val="0"/>
        <w:autoSpaceDN w:val="0"/>
        <w:adjustRightInd w:val="0"/>
        <w:jc w:val="both"/>
        <w:rPr>
          <w:rFonts w:ascii="Calibri" w:eastAsia="Calibri" w:hAnsi="Calibri" w:cs="Times New Roman"/>
          <w:b/>
          <w:iCs/>
          <w:color w:val="000000"/>
          <w:sz w:val="20"/>
          <w:szCs w:val="20"/>
        </w:rPr>
      </w:pPr>
    </w:p>
    <w:p w:rsidR="00FA1350" w:rsidRPr="00FA1350" w:rsidRDefault="00FA1350" w:rsidP="00FA1350">
      <w:pPr>
        <w:spacing w:after="0"/>
        <w:jc w:val="both"/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</w:pPr>
      <w:r w:rsidRPr="00FA1350"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  <w:t xml:space="preserve">Prohlášení: </w:t>
      </w:r>
    </w:p>
    <w:p w:rsidR="00FA1350" w:rsidRPr="00FA1350" w:rsidRDefault="00FA1350" w:rsidP="00FA1350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FA1350"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  <w:t>Prohlašuji, že p</w:t>
      </w:r>
      <w:r w:rsidRPr="00FA1350">
        <w:rPr>
          <w:rFonts w:ascii="Times New Roman" w:eastAsia="Calibri" w:hAnsi="Times New Roman" w:cs="Times New Roman"/>
          <w:b/>
          <w:sz w:val="20"/>
          <w:szCs w:val="20"/>
        </w:rPr>
        <w:t xml:space="preserve">ři tvorbě výukového materiálu jsem </w:t>
      </w:r>
      <w:proofErr w:type="gramStart"/>
      <w:r w:rsidRPr="00FA1350">
        <w:rPr>
          <w:rFonts w:ascii="Times New Roman" w:eastAsia="Calibri" w:hAnsi="Times New Roman" w:cs="Times New Roman"/>
          <w:b/>
          <w:sz w:val="20"/>
          <w:szCs w:val="20"/>
        </w:rPr>
        <w:t>respektoval(a) všeobecně</w:t>
      </w:r>
      <w:proofErr w:type="gramEnd"/>
      <w:r w:rsidRPr="00FA1350">
        <w:rPr>
          <w:rFonts w:ascii="Times New Roman" w:eastAsia="Calibri" w:hAnsi="Times New Roman" w:cs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FA1350">
        <w:rPr>
          <w:rFonts w:ascii="Times New Roman" w:eastAsia="Calibri" w:hAnsi="Times New Roman" w:cs="Times New Roman"/>
          <w:b/>
          <w:sz w:val="20"/>
          <w:szCs w:val="20"/>
        </w:rPr>
        <w:t>ověřil(a) ve</w:t>
      </w:r>
      <w:proofErr w:type="gramEnd"/>
      <w:r w:rsidRPr="00FA1350">
        <w:rPr>
          <w:rFonts w:ascii="Times New Roman" w:eastAsia="Calibri" w:hAnsi="Times New Roman" w:cs="Times New Roman"/>
          <w:b/>
          <w:sz w:val="20"/>
          <w:szCs w:val="20"/>
        </w:rPr>
        <w:t xml:space="preserve"> výuce a provedl(a) o tom zápis do TK.</w:t>
      </w:r>
    </w:p>
    <w:p w:rsidR="00FA1350" w:rsidRPr="00FA1350" w:rsidRDefault="00FA1350" w:rsidP="00FA1350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FA1350">
        <w:rPr>
          <w:rFonts w:ascii="Times New Roman" w:eastAsia="Calibri" w:hAnsi="Times New Roman" w:cs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FA1350" w:rsidRPr="00FA1350" w:rsidRDefault="00FA1350" w:rsidP="00FA1350">
      <w:pPr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FA1350" w:rsidRPr="00033681" w:rsidRDefault="001A77BC" w:rsidP="00033681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Datum: 10.11.2011</w:t>
      </w:r>
      <w:bookmarkStart w:id="0" w:name="_GoBack"/>
      <w:bookmarkEnd w:id="0"/>
      <w:r w:rsidR="00FA1350" w:rsidRPr="00FA1350">
        <w:rPr>
          <w:rFonts w:ascii="Times New Roman" w:eastAsia="Calibri" w:hAnsi="Times New Roman" w:cs="Times New Roman"/>
          <w:b/>
          <w:sz w:val="20"/>
          <w:szCs w:val="20"/>
        </w:rPr>
        <w:t xml:space="preserve">           </w:t>
      </w:r>
      <w:r w:rsidR="00FA1350" w:rsidRPr="00FA1350">
        <w:rPr>
          <w:rFonts w:ascii="Times New Roman" w:eastAsia="Calibri" w:hAnsi="Times New Roman" w:cs="Times New Roman"/>
          <w:b/>
          <w:sz w:val="20"/>
          <w:szCs w:val="20"/>
        </w:rPr>
        <w:tab/>
      </w:r>
      <w:r w:rsidR="00FA1350" w:rsidRPr="00FA1350">
        <w:rPr>
          <w:rFonts w:ascii="Times New Roman" w:eastAsia="Calibri" w:hAnsi="Times New Roman" w:cs="Times New Roman"/>
          <w:b/>
          <w:sz w:val="20"/>
          <w:szCs w:val="20"/>
        </w:rPr>
        <w:tab/>
      </w:r>
      <w:r w:rsidR="00FA1350" w:rsidRPr="00FA1350">
        <w:rPr>
          <w:rFonts w:ascii="Times New Roman" w:eastAsia="Calibri" w:hAnsi="Times New Roman" w:cs="Times New Roman"/>
          <w:b/>
          <w:sz w:val="20"/>
          <w:szCs w:val="20"/>
        </w:rPr>
        <w:tab/>
      </w:r>
      <w:r w:rsidR="00FA1350" w:rsidRPr="00FA1350">
        <w:rPr>
          <w:rFonts w:ascii="Times New Roman" w:eastAsia="Calibri" w:hAnsi="Times New Roman" w:cs="Times New Roman"/>
          <w:b/>
          <w:sz w:val="20"/>
          <w:szCs w:val="20"/>
        </w:rPr>
        <w:tab/>
      </w:r>
      <w:r w:rsidR="00FA1350" w:rsidRPr="00FA1350">
        <w:rPr>
          <w:rFonts w:ascii="Times New Roman" w:eastAsia="Calibri" w:hAnsi="Times New Roman" w:cs="Times New Roman"/>
          <w:b/>
          <w:sz w:val="20"/>
          <w:szCs w:val="20"/>
        </w:rPr>
        <w:tab/>
      </w:r>
      <w:r w:rsidR="00FA1350" w:rsidRPr="00FA1350">
        <w:rPr>
          <w:rFonts w:ascii="Times New Roman" w:eastAsia="Calibri" w:hAnsi="Times New Roman" w:cs="Times New Roman"/>
          <w:b/>
          <w:sz w:val="20"/>
          <w:szCs w:val="20"/>
        </w:rPr>
        <w:tab/>
      </w:r>
      <w:r w:rsidR="00FA1350" w:rsidRPr="00FA1350">
        <w:rPr>
          <w:rFonts w:ascii="Times New Roman" w:eastAsia="Calibri" w:hAnsi="Times New Roman" w:cs="Times New Roman"/>
          <w:b/>
          <w:sz w:val="20"/>
          <w:szCs w:val="20"/>
        </w:rPr>
        <w:tab/>
        <w:t>Podpis</w:t>
      </w:r>
      <w:r w:rsidR="00FA1350" w:rsidRPr="00FA1350">
        <w:rPr>
          <w:rFonts w:ascii="Calibri" w:eastAsia="Calibri" w:hAnsi="Calibri" w:cs="Times New Roman"/>
          <w:b/>
          <w:sz w:val="20"/>
          <w:szCs w:val="20"/>
        </w:rPr>
        <w:t>:</w:t>
      </w:r>
    </w:p>
    <w:p w:rsidR="000E2734" w:rsidRDefault="00CE75E2" w:rsidP="00CE75E2">
      <w:pPr>
        <w:jc w:val="center"/>
        <w:rPr>
          <w:b/>
          <w:sz w:val="44"/>
          <w:szCs w:val="44"/>
          <w:u w:val="single"/>
        </w:rPr>
      </w:pPr>
      <w:r w:rsidRPr="00961885">
        <w:rPr>
          <w:b/>
          <w:sz w:val="44"/>
          <w:szCs w:val="44"/>
          <w:u w:val="single"/>
        </w:rPr>
        <w:lastRenderedPageBreak/>
        <w:t>Uvnitř počítače</w:t>
      </w:r>
    </w:p>
    <w:p w:rsidR="00961885" w:rsidRPr="00961885" w:rsidRDefault="00961885" w:rsidP="00CE75E2">
      <w:pPr>
        <w:jc w:val="center"/>
        <w:rPr>
          <w:b/>
          <w:sz w:val="44"/>
          <w:szCs w:val="44"/>
          <w:u w:val="single"/>
        </w:rPr>
      </w:pPr>
    </w:p>
    <w:p w:rsidR="00CE75E2" w:rsidRPr="00961885" w:rsidRDefault="00CE75E2" w:rsidP="00CE75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proofErr w:type="gramStart"/>
      <w:r w:rsidRPr="00961885">
        <w:rPr>
          <w:sz w:val="40"/>
          <w:szCs w:val="40"/>
        </w:rPr>
        <w:t>základní  deska</w:t>
      </w:r>
      <w:proofErr w:type="gramEnd"/>
    </w:p>
    <w:p w:rsidR="00CE75E2" w:rsidRPr="00961885" w:rsidRDefault="00CE75E2" w:rsidP="00CE75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procesor</w:t>
      </w:r>
    </w:p>
    <w:p w:rsidR="00CE75E2" w:rsidRPr="00961885" w:rsidRDefault="00CE75E2" w:rsidP="00CE75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operační paměť (RAM)</w:t>
      </w:r>
    </w:p>
    <w:p w:rsidR="00CE75E2" w:rsidRPr="00961885" w:rsidRDefault="00CE75E2" w:rsidP="00CE75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pevný disk</w:t>
      </w:r>
    </w:p>
    <w:p w:rsidR="00CE75E2" w:rsidRPr="00961885" w:rsidRDefault="00CE75E2" w:rsidP="00CE75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zdroj počítače</w:t>
      </w:r>
    </w:p>
    <w:p w:rsidR="00CE75E2" w:rsidRPr="00961885" w:rsidRDefault="00CE75E2" w:rsidP="00CE75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optická mechanika (CD-ROM nebo DVD mechanika)</w:t>
      </w:r>
    </w:p>
    <w:p w:rsidR="00CE75E2" w:rsidRPr="00961885" w:rsidRDefault="00CE75E2" w:rsidP="00CE75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přídavné karty</w:t>
      </w:r>
    </w:p>
    <w:p w:rsidR="00656CAA" w:rsidRPr="00961885" w:rsidRDefault="00656CAA" w:rsidP="00656CAA">
      <w:pPr>
        <w:pStyle w:val="Odstavecseseznamem"/>
        <w:rPr>
          <w:sz w:val="40"/>
          <w:szCs w:val="40"/>
        </w:rPr>
      </w:pPr>
    </w:p>
    <w:p w:rsidR="00656CAA" w:rsidRPr="00961885" w:rsidRDefault="00656CAA" w:rsidP="00656CAA">
      <w:pPr>
        <w:pStyle w:val="Odstavecseseznamem"/>
        <w:rPr>
          <w:sz w:val="40"/>
          <w:szCs w:val="40"/>
        </w:rPr>
      </w:pPr>
    </w:p>
    <w:p w:rsidR="00656CAA" w:rsidRPr="00961885" w:rsidRDefault="00656CAA" w:rsidP="00656CAA">
      <w:pPr>
        <w:pStyle w:val="Odstavecseseznamem"/>
        <w:rPr>
          <w:b/>
          <w:sz w:val="40"/>
          <w:szCs w:val="40"/>
          <w:u w:val="single"/>
        </w:rPr>
      </w:pPr>
      <w:r w:rsidRPr="00961885">
        <w:rPr>
          <w:b/>
          <w:sz w:val="40"/>
          <w:szCs w:val="40"/>
          <w:u w:val="single"/>
        </w:rPr>
        <w:t>Základní deska</w:t>
      </w:r>
    </w:p>
    <w:p w:rsidR="00656CAA" w:rsidRPr="00961885" w:rsidRDefault="00656CAA" w:rsidP="00656CA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páteř počítače, propojuje jednotlivé komponenty</w:t>
      </w:r>
    </w:p>
    <w:p w:rsidR="00656CAA" w:rsidRPr="00961885" w:rsidRDefault="00656CAA" w:rsidP="00656CAA">
      <w:pPr>
        <w:pStyle w:val="Odstavecseseznamem"/>
        <w:rPr>
          <w:b/>
          <w:sz w:val="40"/>
          <w:szCs w:val="40"/>
          <w:u w:val="single"/>
        </w:rPr>
      </w:pPr>
      <w:r w:rsidRPr="00961885">
        <w:rPr>
          <w:b/>
          <w:sz w:val="40"/>
          <w:szCs w:val="40"/>
          <w:u w:val="single"/>
        </w:rPr>
        <w:t>Procesor</w:t>
      </w:r>
    </w:p>
    <w:p w:rsidR="00656CAA" w:rsidRPr="00961885" w:rsidRDefault="00656CAA" w:rsidP="00656CA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mozek počítače, zodpovídá za vše, co se v počítači děje</w:t>
      </w:r>
    </w:p>
    <w:p w:rsidR="00656CAA" w:rsidRPr="00961885" w:rsidRDefault="00656CAA" w:rsidP="00656CAA">
      <w:pPr>
        <w:pStyle w:val="Odstavecseseznamem"/>
        <w:rPr>
          <w:b/>
          <w:sz w:val="40"/>
          <w:szCs w:val="40"/>
          <w:u w:val="single"/>
        </w:rPr>
      </w:pPr>
      <w:r w:rsidRPr="00961885">
        <w:rPr>
          <w:b/>
          <w:sz w:val="40"/>
          <w:szCs w:val="40"/>
          <w:u w:val="single"/>
        </w:rPr>
        <w:t>Operační paměť</w:t>
      </w:r>
    </w:p>
    <w:p w:rsidR="00656CAA" w:rsidRPr="00961885" w:rsidRDefault="00656CAA" w:rsidP="00656CAA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961885">
        <w:rPr>
          <w:sz w:val="40"/>
          <w:szCs w:val="40"/>
        </w:rPr>
        <w:t>slouží k ukládání a načítání informací</w:t>
      </w:r>
    </w:p>
    <w:p w:rsidR="00A55057" w:rsidRPr="00961885" w:rsidRDefault="00A55057" w:rsidP="00A55057">
      <w:pPr>
        <w:pStyle w:val="Odstavecseseznamem"/>
        <w:rPr>
          <w:b/>
          <w:sz w:val="40"/>
          <w:szCs w:val="40"/>
          <w:u w:val="single"/>
        </w:rPr>
      </w:pPr>
      <w:r w:rsidRPr="00961885">
        <w:rPr>
          <w:b/>
          <w:sz w:val="40"/>
          <w:szCs w:val="40"/>
          <w:u w:val="single"/>
        </w:rPr>
        <w:t>Pevný disk</w:t>
      </w:r>
    </w:p>
    <w:p w:rsidR="00A55057" w:rsidRPr="00961885" w:rsidRDefault="00A55057" w:rsidP="00A55057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961885">
        <w:rPr>
          <w:sz w:val="40"/>
          <w:szCs w:val="40"/>
        </w:rPr>
        <w:t>slouží k trvalému ukládání dat</w:t>
      </w:r>
    </w:p>
    <w:p w:rsidR="00656CAA" w:rsidRPr="00961885" w:rsidRDefault="00656CAA" w:rsidP="00656CAA">
      <w:pPr>
        <w:pStyle w:val="Odstavecseseznamem"/>
        <w:rPr>
          <w:sz w:val="40"/>
          <w:szCs w:val="40"/>
        </w:rPr>
      </w:pPr>
      <w:r w:rsidRPr="00961885">
        <w:rPr>
          <w:b/>
          <w:sz w:val="40"/>
          <w:szCs w:val="40"/>
          <w:u w:val="single"/>
        </w:rPr>
        <w:t>Zdroj</w:t>
      </w:r>
    </w:p>
    <w:p w:rsidR="00961885" w:rsidRPr="00033681" w:rsidRDefault="00A55057" w:rsidP="00033681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61885">
        <w:rPr>
          <w:sz w:val="40"/>
          <w:szCs w:val="40"/>
        </w:rPr>
        <w:t>upravuje elektrické napětí na 5nebo</w:t>
      </w:r>
      <w:r w:rsidR="00656CAA" w:rsidRPr="00961885">
        <w:rPr>
          <w:sz w:val="40"/>
          <w:szCs w:val="40"/>
        </w:rPr>
        <w:t>12V.</w:t>
      </w:r>
    </w:p>
    <w:p w:rsidR="00961885" w:rsidRDefault="00961885" w:rsidP="00961885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lastRenderedPageBreak/>
        <w:t>Otázky:</w:t>
      </w:r>
    </w:p>
    <w:p w:rsidR="00961885" w:rsidRDefault="00961885" w:rsidP="00961885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Co můžeme najít uvnitř </w:t>
      </w:r>
      <w:proofErr w:type="gramStart"/>
      <w:r>
        <w:rPr>
          <w:sz w:val="40"/>
          <w:szCs w:val="40"/>
        </w:rPr>
        <w:t>počítače ?</w:t>
      </w:r>
      <w:proofErr w:type="gramEnd"/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</w:p>
    <w:p w:rsidR="00961885" w:rsidRDefault="00961885" w:rsidP="00961885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Čemu říkáme PÁTEŘ počítače?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</w:p>
    <w:p w:rsidR="00961885" w:rsidRDefault="00961885" w:rsidP="00961885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Čemu říkáme MOZEK počítače?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_________________________</w:t>
      </w:r>
    </w:p>
    <w:p w:rsidR="00961885" w:rsidRDefault="00961885" w:rsidP="00961885">
      <w:pPr>
        <w:pStyle w:val="Odstavecseseznamem"/>
        <w:ind w:left="1080"/>
        <w:rPr>
          <w:sz w:val="40"/>
          <w:szCs w:val="40"/>
        </w:rPr>
      </w:pPr>
    </w:p>
    <w:p w:rsidR="00961885" w:rsidRDefault="003349A4" w:rsidP="003349A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Vysvětli zkratku RAM</w:t>
      </w:r>
    </w:p>
    <w:p w:rsidR="003349A4" w:rsidRDefault="003349A4" w:rsidP="003349A4">
      <w:pPr>
        <w:pStyle w:val="Odstavecseseznamem"/>
        <w:ind w:left="1080"/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</w:t>
      </w:r>
    </w:p>
    <w:p w:rsidR="009463EC" w:rsidRDefault="009463EC" w:rsidP="009463EC">
      <w:pPr>
        <w:tabs>
          <w:tab w:val="left" w:pos="1741"/>
        </w:tabs>
        <w:ind w:left="720"/>
        <w:rPr>
          <w:sz w:val="28"/>
          <w:szCs w:val="28"/>
          <w:u w:val="single"/>
        </w:rPr>
      </w:pPr>
    </w:p>
    <w:p w:rsidR="00FA1350" w:rsidRDefault="00FA1350" w:rsidP="009463EC">
      <w:pPr>
        <w:tabs>
          <w:tab w:val="left" w:pos="1741"/>
        </w:tabs>
        <w:ind w:left="720"/>
        <w:rPr>
          <w:sz w:val="28"/>
          <w:szCs w:val="28"/>
          <w:u w:val="single"/>
        </w:rPr>
      </w:pPr>
    </w:p>
    <w:p w:rsidR="00033681" w:rsidRDefault="00033681" w:rsidP="009463EC">
      <w:pPr>
        <w:tabs>
          <w:tab w:val="left" w:pos="1741"/>
        </w:tabs>
        <w:ind w:left="720"/>
        <w:rPr>
          <w:sz w:val="28"/>
          <w:szCs w:val="28"/>
          <w:u w:val="single"/>
        </w:rPr>
      </w:pPr>
    </w:p>
    <w:p w:rsidR="00033681" w:rsidRDefault="00033681" w:rsidP="009463EC">
      <w:pPr>
        <w:tabs>
          <w:tab w:val="left" w:pos="1741"/>
        </w:tabs>
        <w:ind w:left="720"/>
        <w:rPr>
          <w:sz w:val="28"/>
          <w:szCs w:val="28"/>
          <w:u w:val="single"/>
        </w:rPr>
      </w:pPr>
    </w:p>
    <w:p w:rsidR="009463EC" w:rsidRDefault="009463EC" w:rsidP="009463EC">
      <w:pPr>
        <w:tabs>
          <w:tab w:val="left" w:pos="1741"/>
        </w:tabs>
        <w:ind w:left="720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 xml:space="preserve">Sebehodnocení </w:t>
      </w:r>
      <w:r>
        <w:rPr>
          <w:sz w:val="28"/>
          <w:szCs w:val="28"/>
        </w:rPr>
        <w:t xml:space="preserve"> - zakroužkuj jak jsi pracoval</w:t>
      </w:r>
    </w:p>
    <w:p w:rsidR="009463EC" w:rsidRDefault="009463EC" w:rsidP="009463EC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r>
        <w:rPr>
          <w:sz w:val="28"/>
          <w:szCs w:val="28"/>
        </w:rPr>
        <w:t xml:space="preserve">Otázky jsem zodpověděl(a) a </w:t>
      </w:r>
      <w:proofErr w:type="gramStart"/>
      <w:r>
        <w:rPr>
          <w:sz w:val="28"/>
          <w:szCs w:val="28"/>
        </w:rPr>
        <w:t>nemusel(a) jsem</w:t>
      </w:r>
      <w:proofErr w:type="gramEnd"/>
      <w:r>
        <w:rPr>
          <w:sz w:val="28"/>
          <w:szCs w:val="28"/>
        </w:rPr>
        <w:t xml:space="preserve"> se dívat do zápisu</w:t>
      </w:r>
    </w:p>
    <w:p w:rsidR="009463EC" w:rsidRDefault="009463EC" w:rsidP="009463EC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Musel(a) jsem</w:t>
      </w:r>
      <w:proofErr w:type="gramEnd"/>
      <w:r>
        <w:rPr>
          <w:sz w:val="28"/>
          <w:szCs w:val="28"/>
        </w:rPr>
        <w:t xml:space="preserve"> se podívat maximálně dvakrát</w:t>
      </w:r>
    </w:p>
    <w:p w:rsidR="009463EC" w:rsidRDefault="009463EC" w:rsidP="009463EC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Musel(a) jsem</w:t>
      </w:r>
      <w:proofErr w:type="gramEnd"/>
      <w:r>
        <w:rPr>
          <w:sz w:val="28"/>
          <w:szCs w:val="28"/>
        </w:rPr>
        <w:t xml:space="preserve"> se podívat maximálně třikrát</w:t>
      </w:r>
    </w:p>
    <w:p w:rsidR="009463EC" w:rsidRDefault="009463EC" w:rsidP="009463EC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r>
        <w:rPr>
          <w:sz w:val="28"/>
          <w:szCs w:val="28"/>
        </w:rPr>
        <w:t xml:space="preserve">Odpovědi jsem </w:t>
      </w:r>
      <w:proofErr w:type="gramStart"/>
      <w:r>
        <w:rPr>
          <w:sz w:val="28"/>
          <w:szCs w:val="28"/>
        </w:rPr>
        <w:t>opsal(a) ze</w:t>
      </w:r>
      <w:proofErr w:type="gramEnd"/>
      <w:r>
        <w:rPr>
          <w:sz w:val="28"/>
          <w:szCs w:val="28"/>
        </w:rPr>
        <w:t xml:space="preserve"> zápisu</w:t>
      </w:r>
    </w:p>
    <w:p w:rsidR="009463EC" w:rsidRDefault="009463EC" w:rsidP="009463EC">
      <w:pPr>
        <w:numPr>
          <w:ilvl w:val="0"/>
          <w:numId w:val="3"/>
        </w:numPr>
        <w:tabs>
          <w:tab w:val="left" w:pos="1741"/>
        </w:tabs>
        <w:rPr>
          <w:sz w:val="28"/>
          <w:szCs w:val="28"/>
        </w:rPr>
      </w:pPr>
      <w:r>
        <w:rPr>
          <w:sz w:val="28"/>
          <w:szCs w:val="28"/>
        </w:rPr>
        <w:t>Učivu vůbec nerozumím</w:t>
      </w:r>
    </w:p>
    <w:p w:rsidR="009463EC" w:rsidRDefault="009463EC" w:rsidP="009463EC">
      <w:pPr>
        <w:tabs>
          <w:tab w:val="left" w:pos="1741"/>
        </w:tabs>
        <w:ind w:left="1440"/>
        <w:rPr>
          <w:sz w:val="28"/>
          <w:szCs w:val="28"/>
        </w:rPr>
      </w:pPr>
    </w:p>
    <w:p w:rsidR="009463EC" w:rsidRDefault="009463EC" w:rsidP="009463EC">
      <w:pPr>
        <w:tabs>
          <w:tab w:val="left" w:pos="1741"/>
        </w:tabs>
        <w:ind w:left="1440"/>
        <w:rPr>
          <w:sz w:val="28"/>
          <w:szCs w:val="28"/>
        </w:rPr>
      </w:pPr>
      <w:r>
        <w:rPr>
          <w:sz w:val="28"/>
          <w:szCs w:val="28"/>
          <w:u w:val="single"/>
        </w:rPr>
        <w:t>Oznámkuj svoji práci:</w:t>
      </w:r>
      <w:r>
        <w:rPr>
          <w:sz w:val="28"/>
          <w:szCs w:val="28"/>
        </w:rPr>
        <w:t xml:space="preserve">  ________________</w:t>
      </w:r>
    </w:p>
    <w:p w:rsidR="009463EC" w:rsidRDefault="009463EC" w:rsidP="003349A4">
      <w:pPr>
        <w:pStyle w:val="Odstavecseseznamem"/>
        <w:ind w:left="1080"/>
        <w:rPr>
          <w:sz w:val="40"/>
          <w:szCs w:val="40"/>
        </w:rPr>
      </w:pPr>
    </w:p>
    <w:p w:rsidR="009463EC" w:rsidRPr="00961885" w:rsidRDefault="009463EC" w:rsidP="003349A4">
      <w:pPr>
        <w:pStyle w:val="Odstavecseseznamem"/>
        <w:ind w:left="1080"/>
        <w:rPr>
          <w:sz w:val="40"/>
          <w:szCs w:val="40"/>
        </w:rPr>
      </w:pPr>
    </w:p>
    <w:p w:rsidR="00A55057" w:rsidRPr="00656CAA" w:rsidRDefault="00A55057" w:rsidP="00A55057">
      <w:pPr>
        <w:pStyle w:val="Odstavecseseznamem"/>
        <w:rPr>
          <w:sz w:val="28"/>
          <w:szCs w:val="28"/>
        </w:rPr>
      </w:pPr>
    </w:p>
    <w:p w:rsidR="00656CAA" w:rsidRPr="00961885" w:rsidRDefault="00656CAA" w:rsidP="00656CAA">
      <w:pPr>
        <w:rPr>
          <w:sz w:val="40"/>
          <w:szCs w:val="40"/>
        </w:rPr>
      </w:pPr>
    </w:p>
    <w:sectPr w:rsidR="00656CAA" w:rsidRPr="0096188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269" w:rsidRDefault="00791269" w:rsidP="00FA1350">
      <w:pPr>
        <w:spacing w:after="0" w:line="240" w:lineRule="auto"/>
      </w:pPr>
      <w:r>
        <w:separator/>
      </w:r>
    </w:p>
  </w:endnote>
  <w:endnote w:type="continuationSeparator" w:id="0">
    <w:p w:rsidR="00791269" w:rsidRDefault="00791269" w:rsidP="00FA1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350" w:rsidRDefault="00FA1350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Autorem materiálu a všech jeho částí, pokud není uvedeno jinak, je Mgr. Jitka Vyoralová</w:t>
    </w:r>
  </w:p>
  <w:p w:rsidR="00FA1350" w:rsidRDefault="00FA1350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ab/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1A77BC" w:rsidRPr="001A77BC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FA1350" w:rsidRDefault="00FA13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269" w:rsidRDefault="00791269" w:rsidP="00FA1350">
      <w:pPr>
        <w:spacing w:after="0" w:line="240" w:lineRule="auto"/>
      </w:pPr>
      <w:r>
        <w:separator/>
      </w:r>
    </w:p>
  </w:footnote>
  <w:footnote w:type="continuationSeparator" w:id="0">
    <w:p w:rsidR="00791269" w:rsidRDefault="00791269" w:rsidP="00FA13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76A07"/>
    <w:multiLevelType w:val="hybridMultilevel"/>
    <w:tmpl w:val="FAD45474"/>
    <w:lvl w:ilvl="0" w:tplc="DA0CA5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68E6ED1"/>
    <w:multiLevelType w:val="hybridMultilevel"/>
    <w:tmpl w:val="2A3233D4"/>
    <w:lvl w:ilvl="0" w:tplc="A8F403F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325F6C"/>
    <w:multiLevelType w:val="hybridMultilevel"/>
    <w:tmpl w:val="EAB6F22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5E2"/>
    <w:rsid w:val="00033681"/>
    <w:rsid w:val="000E2734"/>
    <w:rsid w:val="001A77BC"/>
    <w:rsid w:val="003349A4"/>
    <w:rsid w:val="00452CA3"/>
    <w:rsid w:val="00656CAA"/>
    <w:rsid w:val="00791269"/>
    <w:rsid w:val="009459D7"/>
    <w:rsid w:val="009463EC"/>
    <w:rsid w:val="00961885"/>
    <w:rsid w:val="00A55057"/>
    <w:rsid w:val="00CE75E2"/>
    <w:rsid w:val="00FA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75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1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35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1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1350"/>
  </w:style>
  <w:style w:type="paragraph" w:styleId="Zpat">
    <w:name w:val="footer"/>
    <w:basedOn w:val="Normln"/>
    <w:link w:val="ZpatChar"/>
    <w:uiPriority w:val="99"/>
    <w:unhideWhenUsed/>
    <w:rsid w:val="00FA1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13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75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1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35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1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1350"/>
  </w:style>
  <w:style w:type="paragraph" w:styleId="Zpat">
    <w:name w:val="footer"/>
    <w:basedOn w:val="Normln"/>
    <w:link w:val="ZpatChar"/>
    <w:uiPriority w:val="99"/>
    <w:unhideWhenUsed/>
    <w:rsid w:val="00FA13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13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9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382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14</cp:revision>
  <dcterms:created xsi:type="dcterms:W3CDTF">2011-10-27T15:53:00Z</dcterms:created>
  <dcterms:modified xsi:type="dcterms:W3CDTF">2012-04-24T16:07:00Z</dcterms:modified>
</cp:coreProperties>
</file>