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742" w:rsidRDefault="00A34742" w:rsidP="00A34742">
      <w:pPr>
        <w:jc w:val="center"/>
        <w:rPr>
          <w:b/>
          <w:szCs w:val="24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1332865</wp:posOffset>
            </wp:positionH>
            <wp:positionV relativeFrom="paragraph">
              <wp:posOffset>-644525</wp:posOffset>
            </wp:positionV>
            <wp:extent cx="3766185" cy="1327785"/>
            <wp:effectExtent l="0" t="0" r="5715" b="571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4742" w:rsidRDefault="00A34742" w:rsidP="00A34742">
      <w:pPr>
        <w:jc w:val="center"/>
        <w:rPr>
          <w:b/>
          <w:szCs w:val="24"/>
        </w:rPr>
      </w:pPr>
    </w:p>
    <w:p w:rsidR="00A34742" w:rsidRDefault="00A34742" w:rsidP="00A34742">
      <w:pPr>
        <w:jc w:val="center"/>
        <w:rPr>
          <w:b/>
          <w:szCs w:val="24"/>
        </w:rPr>
      </w:pPr>
    </w:p>
    <w:p w:rsidR="00A34742" w:rsidRDefault="00A34742" w:rsidP="00A34742">
      <w:pPr>
        <w:jc w:val="center"/>
        <w:rPr>
          <w:b/>
          <w:szCs w:val="24"/>
        </w:rPr>
      </w:pPr>
    </w:p>
    <w:p w:rsidR="00A34742" w:rsidRDefault="00A34742" w:rsidP="00A34742">
      <w:pPr>
        <w:jc w:val="center"/>
        <w:rPr>
          <w:b/>
          <w:szCs w:val="24"/>
        </w:rPr>
      </w:pPr>
    </w:p>
    <w:p w:rsidR="00A34742" w:rsidRDefault="00A34742" w:rsidP="00A34742">
      <w:pPr>
        <w:jc w:val="center"/>
        <w:rPr>
          <w:b/>
          <w:szCs w:val="24"/>
        </w:rPr>
      </w:pPr>
    </w:p>
    <w:p w:rsidR="00A34742" w:rsidRDefault="00A34742" w:rsidP="00A34742">
      <w:pPr>
        <w:jc w:val="center"/>
        <w:rPr>
          <w:b/>
          <w:szCs w:val="24"/>
        </w:rPr>
      </w:pPr>
      <w:r>
        <w:rPr>
          <w:b/>
          <w:szCs w:val="24"/>
        </w:rPr>
        <w:t>Základní škola a Mateřská škola, Jilemnice, Komenského 103, příspěvková organizace</w:t>
      </w:r>
    </w:p>
    <w:p w:rsidR="00A34742" w:rsidRDefault="00A34742" w:rsidP="00A34742">
      <w:pPr>
        <w:jc w:val="center"/>
        <w:rPr>
          <w:b/>
          <w:szCs w:val="24"/>
        </w:rPr>
      </w:pPr>
    </w:p>
    <w:p w:rsidR="00A34742" w:rsidRPr="008C4422" w:rsidRDefault="00A34742" w:rsidP="00A34742">
      <w:pPr>
        <w:jc w:val="center"/>
        <w:rPr>
          <w:b/>
          <w:szCs w:val="24"/>
        </w:rPr>
      </w:pPr>
      <w:r>
        <w:rPr>
          <w:b/>
          <w:szCs w:val="24"/>
        </w:rPr>
        <w:t>VY_32_INOVACE_12_Louka_živočichové</w:t>
      </w:r>
    </w:p>
    <w:p w:rsidR="00A34742" w:rsidRDefault="00A34742" w:rsidP="00A34742">
      <w:pPr>
        <w:rPr>
          <w:b/>
          <w:szCs w:val="24"/>
        </w:rPr>
      </w:pPr>
    </w:p>
    <w:p w:rsidR="00A34742" w:rsidRDefault="00A34742" w:rsidP="00A34742">
      <w:pPr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6950"/>
      </w:tblGrid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950" w:type="dxa"/>
          </w:tcPr>
          <w:p w:rsidR="00A34742" w:rsidRPr="009115CA" w:rsidRDefault="00A34742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Mgr. Kadavá Jana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Téma:</w:t>
            </w:r>
          </w:p>
        </w:tc>
        <w:tc>
          <w:tcPr>
            <w:tcW w:w="6950" w:type="dxa"/>
          </w:tcPr>
          <w:p w:rsidR="00A34742" w:rsidRPr="004F17BE" w:rsidRDefault="00A34742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Ekosystémy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34742" w:rsidRPr="004F17BE" w:rsidRDefault="00A34742" w:rsidP="001D2202">
            <w:pPr>
              <w:spacing w:after="0"/>
              <w:rPr>
                <w:szCs w:val="24"/>
              </w:rPr>
            </w:pP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Číslo projektu:</w:t>
            </w:r>
          </w:p>
        </w:tc>
        <w:tc>
          <w:tcPr>
            <w:tcW w:w="6950" w:type="dxa"/>
          </w:tcPr>
          <w:p w:rsidR="00A34742" w:rsidRPr="004F17BE" w:rsidRDefault="00A34742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OP VK 1.4 70839921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34742" w:rsidRPr="004F17BE" w:rsidRDefault="00A34742" w:rsidP="001D2202">
            <w:pPr>
              <w:spacing w:after="0"/>
              <w:rPr>
                <w:szCs w:val="24"/>
              </w:rPr>
            </w:pP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Datum tvorby:</w:t>
            </w:r>
          </w:p>
        </w:tc>
        <w:tc>
          <w:tcPr>
            <w:tcW w:w="6950" w:type="dxa"/>
          </w:tcPr>
          <w:p w:rsidR="00A34742" w:rsidRPr="004F17BE" w:rsidRDefault="004A4EBE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leden</w:t>
            </w:r>
            <w:r w:rsidR="00A34742">
              <w:rPr>
                <w:szCs w:val="24"/>
              </w:rPr>
              <w:t xml:space="preserve"> 2012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34742" w:rsidRPr="004F17BE" w:rsidRDefault="00A34742" w:rsidP="001D2202">
            <w:pPr>
              <w:spacing w:after="0"/>
              <w:rPr>
                <w:szCs w:val="24"/>
              </w:rPr>
            </w:pP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950" w:type="dxa"/>
          </w:tcPr>
          <w:p w:rsidR="00A34742" w:rsidRPr="004F17BE" w:rsidRDefault="00355737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Digitální učební materiál je určen k interaktivní výuce v hodině přírodopisu.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34742" w:rsidRPr="004F17BE" w:rsidRDefault="00355737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Výkladová část obsahuje  rozdělení živočichů žijících na louce 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34742" w:rsidRPr="004F17BE" w:rsidRDefault="00355737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na bezobratlé a obratlovce.  První pracovní list pracuje s hypertextovým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34742" w:rsidRPr="004F17BE" w:rsidRDefault="0036693C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o</w:t>
            </w:r>
            <w:r w:rsidR="00355737">
              <w:rPr>
                <w:szCs w:val="24"/>
              </w:rPr>
              <w:t>dkazem a žáci doplňují základní informace k obrázku lučního živočicha.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34742" w:rsidRPr="004F17BE" w:rsidRDefault="00355737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Pak si vyluští </w:t>
            </w:r>
            <w:r w:rsidR="00A539A0">
              <w:rPr>
                <w:szCs w:val="24"/>
              </w:rPr>
              <w:t>křížovku, jejíž tajenka je</w:t>
            </w:r>
            <w:r>
              <w:rPr>
                <w:szCs w:val="24"/>
              </w:rPr>
              <w:t xml:space="preserve"> luční savec a v další části úkolu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34742" w:rsidRPr="004F17BE" w:rsidRDefault="00A539A0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v</w:t>
            </w:r>
            <w:r w:rsidR="00355737">
              <w:rPr>
                <w:szCs w:val="24"/>
              </w:rPr>
              <w:t xml:space="preserve">yznačují správné odpovědi k otázkám </w:t>
            </w:r>
            <w:r w:rsidR="0036693C">
              <w:rPr>
                <w:szCs w:val="24"/>
              </w:rPr>
              <w:t xml:space="preserve"> o tomto zvířeti. Odpovědi</w:t>
            </w:r>
          </w:p>
        </w:tc>
      </w:tr>
      <w:tr w:rsidR="00A539A0" w:rsidRPr="00141978" w:rsidTr="001D2202">
        <w:tc>
          <w:tcPr>
            <w:tcW w:w="2903" w:type="dxa"/>
          </w:tcPr>
          <w:p w:rsidR="00A539A0" w:rsidRPr="00141978" w:rsidRDefault="00A539A0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539A0" w:rsidRDefault="00A539A0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najdou pod odkazem na encyklopedii. V dalším úkolu přiřazují děti</w:t>
            </w:r>
          </w:p>
        </w:tc>
      </w:tr>
      <w:tr w:rsidR="00A539A0" w:rsidRPr="00141978" w:rsidTr="001D2202">
        <w:tc>
          <w:tcPr>
            <w:tcW w:w="2903" w:type="dxa"/>
          </w:tcPr>
          <w:p w:rsidR="00A539A0" w:rsidRPr="00141978" w:rsidRDefault="00A539A0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539A0" w:rsidRDefault="00A539A0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motýly ke správnému názvu, doplňují vhodná slova do vět. Posledním</w:t>
            </w:r>
          </w:p>
        </w:tc>
      </w:tr>
      <w:tr w:rsidR="00A539A0" w:rsidRPr="00141978" w:rsidTr="001D2202">
        <w:tc>
          <w:tcPr>
            <w:tcW w:w="2903" w:type="dxa"/>
          </w:tcPr>
          <w:p w:rsidR="00A539A0" w:rsidRPr="00141978" w:rsidRDefault="00A539A0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539A0" w:rsidRDefault="0036693C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úkolem je vyhledání</w:t>
            </w:r>
            <w:r w:rsidR="00A539A0">
              <w:rPr>
                <w:szCs w:val="24"/>
              </w:rPr>
              <w:t xml:space="preserve"> květinové mandaly, zkopírování do souboru,</w:t>
            </w:r>
          </w:p>
        </w:tc>
      </w:tr>
      <w:tr w:rsidR="00A539A0" w:rsidRPr="00141978" w:rsidTr="001D2202">
        <w:tc>
          <w:tcPr>
            <w:tcW w:w="2903" w:type="dxa"/>
          </w:tcPr>
          <w:p w:rsidR="00A539A0" w:rsidRPr="00141978" w:rsidRDefault="00A539A0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539A0" w:rsidRDefault="0036693C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v</w:t>
            </w:r>
            <w:r w:rsidR="00A539A0">
              <w:rPr>
                <w:szCs w:val="24"/>
              </w:rPr>
              <w:t>ytisknutí a vybarvení obrázku.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950" w:type="dxa"/>
          </w:tcPr>
          <w:p w:rsidR="00A34742" w:rsidRPr="004F17BE" w:rsidRDefault="00355737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Ekosystém louka, živočichové, hmyz, savci, saranče, kobylka, ropucha,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34742" w:rsidRPr="009115CA" w:rsidRDefault="00355737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krtek, sysel, motýl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950" w:type="dxa"/>
          </w:tcPr>
          <w:p w:rsidR="00A34742" w:rsidRPr="004F17BE" w:rsidRDefault="00A34742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Výukový a pracovní list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950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 žáků s LMP,  </w:t>
            </w:r>
            <w:proofErr w:type="spellStart"/>
            <w:r>
              <w:rPr>
                <w:szCs w:val="24"/>
              </w:rPr>
              <w:t>II.stupeň</w:t>
            </w:r>
            <w:proofErr w:type="spellEnd"/>
            <w:r>
              <w:rPr>
                <w:szCs w:val="24"/>
              </w:rPr>
              <w:t xml:space="preserve"> </w:t>
            </w: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A34742" w:rsidRDefault="00A34742" w:rsidP="001D2202">
            <w:pPr>
              <w:spacing w:after="0"/>
              <w:rPr>
                <w:szCs w:val="24"/>
              </w:rPr>
            </w:pPr>
          </w:p>
        </w:tc>
      </w:tr>
      <w:tr w:rsidR="00A34742" w:rsidRPr="00141978" w:rsidTr="001D2202">
        <w:tc>
          <w:tcPr>
            <w:tcW w:w="2903" w:type="dxa"/>
          </w:tcPr>
          <w:p w:rsidR="00A34742" w:rsidRPr="00141978" w:rsidRDefault="00A34742" w:rsidP="001D2202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Cílová skupina:</w:t>
            </w:r>
          </w:p>
        </w:tc>
        <w:tc>
          <w:tcPr>
            <w:tcW w:w="6950" w:type="dxa"/>
          </w:tcPr>
          <w:p w:rsidR="00A34742" w:rsidRDefault="00A34742" w:rsidP="001D2202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11 – 12 let</w:t>
            </w:r>
          </w:p>
        </w:tc>
      </w:tr>
    </w:tbl>
    <w:p w:rsidR="00A34742" w:rsidRDefault="00A34742" w:rsidP="00A34742"/>
    <w:p w:rsidR="00A34742" w:rsidRDefault="00A34742" w:rsidP="00A34742"/>
    <w:p w:rsidR="00A34742" w:rsidRDefault="00A34742" w:rsidP="00A34742"/>
    <w:p w:rsidR="00A34742" w:rsidRDefault="00A34742" w:rsidP="00A34742"/>
    <w:p w:rsidR="00A34742" w:rsidRDefault="00A34742" w:rsidP="00A34742"/>
    <w:p w:rsidR="00A34742" w:rsidRDefault="00A34742" w:rsidP="00A34742"/>
    <w:p w:rsidR="00A34742" w:rsidRDefault="00A34742" w:rsidP="00A34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EKOSYSTÉM  LOUKA - ŽIVOČICHOVÉ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Pr="00280A31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80A31">
        <w:rPr>
          <w:rFonts w:ascii="Times New Roman" w:hAnsi="Times New Roman"/>
          <w:b/>
          <w:sz w:val="24"/>
          <w:szCs w:val="24"/>
        </w:rPr>
        <w:t>BEZOBRATLÍ ŽIVOČICHOVÉ</w:t>
      </w:r>
    </w:p>
    <w:p w:rsidR="00A34742" w:rsidRPr="00280A31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Default="00A34742" w:rsidP="00A3474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533A5">
        <w:rPr>
          <w:rFonts w:ascii="Times New Roman" w:hAnsi="Times New Roman"/>
          <w:sz w:val="24"/>
          <w:szCs w:val="24"/>
        </w:rPr>
        <w:t xml:space="preserve">Louky jsou domovem celé řady bezobratlých živočichů, kteří zde nalezli vhodné životní podmínky. Od jara do podzimu louky ožívají bzukotem a cvrkáním hmyzu. Na rozkvetlé louce najdeme velké množství různých druhů </w:t>
      </w:r>
      <w:r w:rsidRPr="00280A31">
        <w:rPr>
          <w:rFonts w:ascii="Times New Roman" w:hAnsi="Times New Roman"/>
          <w:sz w:val="24"/>
          <w:szCs w:val="24"/>
          <w:u w:val="single"/>
        </w:rPr>
        <w:t>motýlů, čmeláků a včel</w:t>
      </w:r>
      <w:r w:rsidRPr="005533A5">
        <w:rPr>
          <w:rFonts w:ascii="Times New Roman" w:hAnsi="Times New Roman"/>
          <w:sz w:val="24"/>
          <w:szCs w:val="24"/>
        </w:rPr>
        <w:t xml:space="preserve">, kteří se živí nektarem a pylem. Listy a stvoly mnoha rostlin jsou potravou pro různé druhy </w:t>
      </w:r>
      <w:r w:rsidRPr="00280A31">
        <w:rPr>
          <w:rFonts w:ascii="Times New Roman" w:hAnsi="Times New Roman"/>
          <w:sz w:val="24"/>
          <w:szCs w:val="24"/>
          <w:u w:val="single"/>
        </w:rPr>
        <w:t>sarančat, housenek a mšic</w:t>
      </w:r>
      <w:r w:rsidRPr="005533A5">
        <w:rPr>
          <w:rFonts w:ascii="Times New Roman" w:hAnsi="Times New Roman"/>
          <w:sz w:val="24"/>
          <w:szCs w:val="24"/>
        </w:rPr>
        <w:t xml:space="preserve">. Stébla trav slouží </w:t>
      </w:r>
      <w:r w:rsidRPr="00280A31">
        <w:rPr>
          <w:rFonts w:ascii="Times New Roman" w:hAnsi="Times New Roman"/>
          <w:sz w:val="24"/>
          <w:szCs w:val="24"/>
          <w:u w:val="single"/>
        </w:rPr>
        <w:t>pavoukům</w:t>
      </w:r>
      <w:r w:rsidRPr="005533A5">
        <w:rPr>
          <w:rFonts w:ascii="Times New Roman" w:hAnsi="Times New Roman"/>
          <w:sz w:val="24"/>
          <w:szCs w:val="24"/>
        </w:rPr>
        <w:t xml:space="preserve"> jako opora pro jejich pavučiny.  Z dravých druhů hmyzu zde žijí různí </w:t>
      </w:r>
      <w:r w:rsidRPr="00280A31">
        <w:rPr>
          <w:rFonts w:ascii="Times New Roman" w:hAnsi="Times New Roman"/>
          <w:sz w:val="24"/>
          <w:szCs w:val="24"/>
          <w:u w:val="single"/>
        </w:rPr>
        <w:t>střevlíci, ploštice, kobylky a mravenci</w:t>
      </w:r>
      <w:r w:rsidRPr="005533A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533A5">
        <w:rPr>
          <w:rFonts w:ascii="Times New Roman" w:hAnsi="Times New Roman"/>
          <w:sz w:val="24"/>
          <w:szCs w:val="24"/>
        </w:rPr>
        <w:t>Řada brouků žije na pastvinách ve zbytcích trusu, který zde zůstane po pasoucích se zvířatech.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Pr="00280A31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80A31">
        <w:rPr>
          <w:rFonts w:ascii="Times New Roman" w:hAnsi="Times New Roman"/>
          <w:b/>
          <w:sz w:val="24"/>
          <w:szCs w:val="24"/>
        </w:rPr>
        <w:t>OBRATLOVCI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Pr="00280A31" w:rsidRDefault="00A34742" w:rsidP="00A34742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280A31">
        <w:rPr>
          <w:rFonts w:ascii="Times New Roman" w:hAnsi="Times New Roman"/>
          <w:sz w:val="24"/>
          <w:szCs w:val="24"/>
        </w:rPr>
        <w:t xml:space="preserve">Z obratlovců jsou pro travnatá společenstva charakterističtí mimořádně početní </w:t>
      </w:r>
      <w:r w:rsidRPr="00280A31">
        <w:rPr>
          <w:rFonts w:ascii="Times New Roman" w:hAnsi="Times New Roman"/>
          <w:sz w:val="24"/>
          <w:szCs w:val="24"/>
          <w:u w:val="single"/>
        </w:rPr>
        <w:t>hlodavci a krtci</w:t>
      </w:r>
      <w:r w:rsidRPr="00280A31">
        <w:rPr>
          <w:rFonts w:ascii="Times New Roman" w:hAnsi="Times New Roman"/>
          <w:sz w:val="24"/>
          <w:szCs w:val="24"/>
        </w:rPr>
        <w:t xml:space="preserve">. Z ptáků jsou to například </w:t>
      </w:r>
      <w:r w:rsidRPr="00280A31">
        <w:rPr>
          <w:rFonts w:ascii="Times New Roman" w:hAnsi="Times New Roman"/>
          <w:sz w:val="24"/>
          <w:szCs w:val="24"/>
          <w:u w:val="single"/>
        </w:rPr>
        <w:t>čápi, čejky nebo skřivani</w:t>
      </w:r>
      <w:r w:rsidRPr="00280A31">
        <w:rPr>
          <w:rFonts w:ascii="Times New Roman" w:hAnsi="Times New Roman"/>
          <w:sz w:val="24"/>
          <w:szCs w:val="24"/>
        </w:rPr>
        <w:t xml:space="preserve">. Louky jsou také domovem </w:t>
      </w:r>
      <w:r w:rsidRPr="00280A31">
        <w:rPr>
          <w:rFonts w:ascii="Times New Roman" w:hAnsi="Times New Roman"/>
          <w:sz w:val="24"/>
          <w:szCs w:val="24"/>
          <w:u w:val="single"/>
        </w:rPr>
        <w:t>divokých králíků</w:t>
      </w:r>
      <w:r w:rsidRPr="00280A31">
        <w:rPr>
          <w:rFonts w:ascii="Times New Roman" w:hAnsi="Times New Roman"/>
          <w:sz w:val="24"/>
          <w:szCs w:val="24"/>
        </w:rPr>
        <w:t xml:space="preserve">. Zástupcem plazů je </w:t>
      </w:r>
      <w:r w:rsidRPr="00280A31">
        <w:rPr>
          <w:rFonts w:ascii="Times New Roman" w:hAnsi="Times New Roman"/>
          <w:sz w:val="24"/>
          <w:szCs w:val="24"/>
          <w:u w:val="single"/>
        </w:rPr>
        <w:t>ještěrka obecná</w:t>
      </w:r>
      <w:r w:rsidRPr="00280A31">
        <w:rPr>
          <w:rFonts w:ascii="Times New Roman" w:hAnsi="Times New Roman"/>
          <w:sz w:val="24"/>
          <w:szCs w:val="24"/>
        </w:rPr>
        <w:t xml:space="preserve">. Představitelem obojživelníků  je </w:t>
      </w:r>
      <w:r w:rsidRPr="00280A31">
        <w:rPr>
          <w:rFonts w:ascii="Times New Roman" w:hAnsi="Times New Roman"/>
          <w:sz w:val="24"/>
          <w:szCs w:val="24"/>
          <w:u w:val="single"/>
        </w:rPr>
        <w:t>ropucha zelená.</w:t>
      </w:r>
    </w:p>
    <w:p w:rsidR="00A34742" w:rsidRPr="00280A31" w:rsidRDefault="00A34742" w:rsidP="00A34742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8720" behindDoc="0" locked="0" layoutInCell="1" allowOverlap="1" wp14:anchorId="603B35A3" wp14:editId="5A8597A3">
            <wp:simplePos x="0" y="0"/>
            <wp:positionH relativeFrom="column">
              <wp:posOffset>2009775</wp:posOffset>
            </wp:positionH>
            <wp:positionV relativeFrom="paragraph">
              <wp:posOffset>111760</wp:posOffset>
            </wp:positionV>
            <wp:extent cx="3009900" cy="4568826"/>
            <wp:effectExtent l="0" t="0" r="0" b="3175"/>
            <wp:wrapNone/>
            <wp:docPr id="23" name="Obrázek 23" descr="C:\Users\Speciální školy\AppData\Local\Microsoft\Windows\Temporary Internet Files\Content.IE5\5EG7ARPD\MP9002276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peciální školy\AppData\Local\Microsoft\Windows\Temporary Internet Files\Content.IE5\5EG7ARPD\MP900227687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810" cy="456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4742" w:rsidRDefault="00A34742" w:rsidP="00A3474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0F97">
        <w:rPr>
          <w:rFonts w:ascii="Times New Roman" w:hAnsi="Times New Roman"/>
          <w:color w:val="000000"/>
          <w:sz w:val="24"/>
          <w:szCs w:val="24"/>
        </w:rPr>
        <w:lastRenderedPageBreak/>
        <w:sym w:font="Wingdings 2" w:char="F0F4"/>
      </w:r>
      <w:r>
        <w:rPr>
          <w:rFonts w:ascii="Times New Roman" w:hAnsi="Times New Roman"/>
          <w:color w:val="000000"/>
          <w:sz w:val="24"/>
          <w:szCs w:val="24"/>
        </w:rPr>
        <w:t xml:space="preserve"> Klikni na odkaz a doplň k živočichům základní informace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Pr="004305E6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4305E6">
        <w:rPr>
          <w:rFonts w:ascii="Times New Roman" w:hAnsi="Times New Roman"/>
          <w:b/>
          <w:sz w:val="24"/>
          <w:szCs w:val="24"/>
        </w:rPr>
        <w:t>Saranče obecná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Kobylka zelená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Ropucha obecná</w:t>
      </w:r>
    </w:p>
    <w:p w:rsidR="00A34742" w:rsidRDefault="00D323B9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633CE664" wp14:editId="325F6FDB">
            <wp:simplePos x="0" y="0"/>
            <wp:positionH relativeFrom="column">
              <wp:posOffset>4695825</wp:posOffset>
            </wp:positionH>
            <wp:positionV relativeFrom="paragraph">
              <wp:posOffset>65405</wp:posOffset>
            </wp:positionV>
            <wp:extent cx="1892300" cy="1324610"/>
            <wp:effectExtent l="0" t="0" r="0" b="8890"/>
            <wp:wrapNone/>
            <wp:docPr id="7" name="Obrázek 7" descr="Soubor:Bufo bufo - Erdkröt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Bufo bufo - Erdkröt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32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4742"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2402205</wp:posOffset>
            </wp:positionH>
            <wp:positionV relativeFrom="paragraph">
              <wp:posOffset>56515</wp:posOffset>
            </wp:positionV>
            <wp:extent cx="1832610" cy="1319530"/>
            <wp:effectExtent l="0" t="0" r="0" b="0"/>
            <wp:wrapNone/>
            <wp:docPr id="22" name="Obrázek 22" descr="Soubor:Heupferd fg01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bor:Heupferd fg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13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742"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56515</wp:posOffset>
            </wp:positionV>
            <wp:extent cx="1840230" cy="1329055"/>
            <wp:effectExtent l="0" t="0" r="7620" b="4445"/>
            <wp:wrapNone/>
            <wp:docPr id="21" name="Obrázek 21" descr="Soubor:Chorthippus parallelus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bor:Chorthippus parallelus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4" r="4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  <w:r>
        <w:rPr>
          <w:rFonts w:ascii="Times New Roman" w:hAnsi="Times New Roman"/>
          <w:sz w:val="24"/>
          <w:szCs w:val="24"/>
        </w:rPr>
        <w:tab/>
        <w:t xml:space="preserve">    ………………………………</w:t>
      </w:r>
      <w:r>
        <w:rPr>
          <w:rFonts w:ascii="Times New Roman" w:hAnsi="Times New Roman"/>
          <w:sz w:val="24"/>
          <w:szCs w:val="24"/>
        </w:rPr>
        <w:tab/>
        <w:t xml:space="preserve">         ……………………………...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  <w:r>
        <w:rPr>
          <w:rFonts w:ascii="Times New Roman" w:hAnsi="Times New Roman"/>
          <w:sz w:val="24"/>
          <w:szCs w:val="24"/>
        </w:rPr>
        <w:tab/>
        <w:t xml:space="preserve">    ………………………………</w:t>
      </w:r>
      <w:r>
        <w:rPr>
          <w:rFonts w:ascii="Times New Roman" w:hAnsi="Times New Roman"/>
          <w:sz w:val="24"/>
          <w:szCs w:val="24"/>
        </w:rPr>
        <w:tab/>
        <w:t xml:space="preserve">         ……………………………...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  <w:r>
        <w:rPr>
          <w:rFonts w:ascii="Times New Roman" w:hAnsi="Times New Roman"/>
          <w:sz w:val="24"/>
          <w:szCs w:val="24"/>
        </w:rPr>
        <w:tab/>
        <w:t xml:space="preserve">    ………………………………</w:t>
      </w:r>
      <w:r>
        <w:rPr>
          <w:rFonts w:ascii="Times New Roman" w:hAnsi="Times New Roman"/>
          <w:sz w:val="24"/>
          <w:szCs w:val="24"/>
        </w:rPr>
        <w:tab/>
        <w:t xml:space="preserve">         ……………………………...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  <w:r>
        <w:rPr>
          <w:rFonts w:ascii="Times New Roman" w:hAnsi="Times New Roman"/>
          <w:sz w:val="24"/>
          <w:szCs w:val="24"/>
        </w:rPr>
        <w:tab/>
        <w:t xml:space="preserve">    ………………………………</w:t>
      </w:r>
      <w:r>
        <w:rPr>
          <w:rFonts w:ascii="Times New Roman" w:hAnsi="Times New Roman"/>
          <w:sz w:val="24"/>
          <w:szCs w:val="24"/>
        </w:rPr>
        <w:tab/>
        <w:t xml:space="preserve">         ……………………………...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  <w:r>
        <w:rPr>
          <w:rFonts w:ascii="Times New Roman" w:hAnsi="Times New Roman"/>
          <w:sz w:val="24"/>
          <w:szCs w:val="24"/>
        </w:rPr>
        <w:tab/>
        <w:t xml:space="preserve">    ………………………………</w:t>
      </w:r>
      <w:r>
        <w:rPr>
          <w:rFonts w:ascii="Times New Roman" w:hAnsi="Times New Roman"/>
          <w:sz w:val="24"/>
          <w:szCs w:val="24"/>
        </w:rPr>
        <w:tab/>
        <w:t xml:space="preserve">         ……………………………...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  <w:r>
        <w:rPr>
          <w:rFonts w:ascii="Times New Roman" w:hAnsi="Times New Roman"/>
          <w:sz w:val="24"/>
          <w:szCs w:val="24"/>
        </w:rPr>
        <w:tab/>
        <w:t xml:space="preserve">    ………………………………</w:t>
      </w:r>
      <w:r>
        <w:rPr>
          <w:rFonts w:ascii="Times New Roman" w:hAnsi="Times New Roman"/>
          <w:sz w:val="24"/>
          <w:szCs w:val="24"/>
        </w:rPr>
        <w:tab/>
        <w:t xml:space="preserve">         ……………………………...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Pr="004305E6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Pr="004305E6">
        <w:rPr>
          <w:rFonts w:ascii="Times New Roman" w:hAnsi="Times New Roman"/>
          <w:b/>
          <w:sz w:val="24"/>
          <w:szCs w:val="24"/>
        </w:rPr>
        <w:t>Krtek obecný</w:t>
      </w:r>
      <w:r w:rsidRPr="004305E6">
        <w:rPr>
          <w:rFonts w:ascii="Times New Roman" w:hAnsi="Times New Roman"/>
          <w:b/>
          <w:sz w:val="24"/>
          <w:szCs w:val="24"/>
        </w:rPr>
        <w:tab/>
      </w:r>
      <w:r w:rsidRPr="004305E6">
        <w:rPr>
          <w:rFonts w:ascii="Times New Roman" w:hAnsi="Times New Roman"/>
          <w:b/>
          <w:sz w:val="24"/>
          <w:szCs w:val="24"/>
        </w:rPr>
        <w:tab/>
      </w:r>
      <w:r w:rsidRPr="004305E6">
        <w:rPr>
          <w:rFonts w:ascii="Times New Roman" w:hAnsi="Times New Roman"/>
          <w:b/>
          <w:sz w:val="24"/>
          <w:szCs w:val="24"/>
        </w:rPr>
        <w:tab/>
      </w:r>
      <w:r w:rsidRPr="004305E6">
        <w:rPr>
          <w:rFonts w:ascii="Times New Roman" w:hAnsi="Times New Roman"/>
          <w:b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4305E6">
        <w:rPr>
          <w:rFonts w:ascii="Times New Roman" w:hAnsi="Times New Roman"/>
          <w:b/>
          <w:sz w:val="24"/>
          <w:szCs w:val="24"/>
        </w:rPr>
        <w:t>Králík divoký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4543425</wp:posOffset>
            </wp:positionH>
            <wp:positionV relativeFrom="paragraph">
              <wp:posOffset>140335</wp:posOffset>
            </wp:positionV>
            <wp:extent cx="1238250" cy="1838325"/>
            <wp:effectExtent l="0" t="0" r="0" b="9525"/>
            <wp:wrapNone/>
            <wp:docPr id="19" name="Obrázek 19" descr="Soubor:Oryctolagus cuniculus Tasmania 2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Oryctolagus cuniculus Tasmania 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1" t="9019" r="23930" b="8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4742" w:rsidRPr="00D92387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A34742" w:rsidRPr="00D92387" w:rsidRDefault="00A34742" w:rsidP="00A34742">
      <w:pPr>
        <w:tabs>
          <w:tab w:val="left" w:pos="1020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1059180</wp:posOffset>
            </wp:positionH>
            <wp:positionV relativeFrom="paragraph">
              <wp:posOffset>143510</wp:posOffset>
            </wp:positionV>
            <wp:extent cx="1895475" cy="1309370"/>
            <wp:effectExtent l="0" t="0" r="9525" b="5080"/>
            <wp:wrapNone/>
            <wp:docPr id="18" name="Obrázek 18" descr="Soubor:Talpa europaea MHNT Tete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Talpa europaea MHNT Tet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0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81418B" w:rsidP="0081418B">
      <w:pPr>
        <w:tabs>
          <w:tab w:val="left" w:pos="3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………………………………..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…………………………………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………………………………..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…………………………………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………………………………..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…………………………………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………………………………..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…………………………………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………………………………..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…………………………………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………………………………..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…………………………………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0F97">
        <w:rPr>
          <w:rFonts w:ascii="Times New Roman" w:hAnsi="Times New Roman"/>
          <w:color w:val="000000"/>
          <w:sz w:val="24"/>
          <w:szCs w:val="24"/>
        </w:rPr>
        <w:sym w:font="Wingdings 2" w:char="F0F4"/>
      </w:r>
      <w:r>
        <w:rPr>
          <w:rFonts w:ascii="Times New Roman" w:hAnsi="Times New Roman"/>
          <w:color w:val="000000"/>
          <w:sz w:val="24"/>
          <w:szCs w:val="24"/>
        </w:rPr>
        <w:t xml:space="preserve"> Vylušti křížovku a dozvíš se jméno dalšího hlodavce, který žije na loukách.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FE5352" w:rsidP="00A3474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18ED217B" wp14:editId="5C0ED6FA">
            <wp:extent cx="5753100" cy="3085623"/>
            <wp:effectExtent l="0" t="0" r="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7990" t="27235" r="28250" b="11938"/>
                    <a:stretch/>
                  </pic:blipFill>
                  <pic:spPr bwMode="auto">
                    <a:xfrm>
                      <a:off x="0" y="0"/>
                      <a:ext cx="5771599" cy="3095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Doplň…………………………………………………..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135BCAED" wp14:editId="43849CDF">
            <wp:extent cx="2114550" cy="3086100"/>
            <wp:effectExtent l="0" t="0" r="0" b="0"/>
            <wp:docPr id="3" name="Obrázek 3" descr="NG_sys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NG_sysel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81418B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0" locked="0" layoutInCell="1" allowOverlap="1" wp14:anchorId="2C9EDF30" wp14:editId="65E50E20">
            <wp:simplePos x="0" y="0"/>
            <wp:positionH relativeFrom="column">
              <wp:posOffset>2952750</wp:posOffset>
            </wp:positionH>
            <wp:positionV relativeFrom="paragraph">
              <wp:posOffset>47625</wp:posOffset>
            </wp:positionV>
            <wp:extent cx="626110" cy="457835"/>
            <wp:effectExtent l="0" t="0" r="2540" b="0"/>
            <wp:wrapNone/>
            <wp:docPr id="8" name="Obrázek 8" descr="C:\Users\Speciální školy\AppData\Local\Microsoft\Windows\Temporary Internet Files\Content.IE5\R10YEKLK\MC900304963[1].wmf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IE5\R10YEKLK\MC900304963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45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23B9" w:rsidRDefault="00D323B9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E5352" w:rsidRDefault="00FE535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E5352" w:rsidRDefault="00FE535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0F97">
        <w:rPr>
          <w:rFonts w:ascii="Times New Roman" w:hAnsi="Times New Roman"/>
          <w:color w:val="000000"/>
          <w:sz w:val="24"/>
          <w:szCs w:val="24"/>
        </w:rPr>
        <w:lastRenderedPageBreak/>
        <w:sym w:font="Wingdings 2" w:char="F0F4"/>
      </w:r>
      <w:r>
        <w:rPr>
          <w:rFonts w:ascii="Times New Roman" w:hAnsi="Times New Roman"/>
          <w:color w:val="000000"/>
          <w:sz w:val="24"/>
          <w:szCs w:val="24"/>
        </w:rPr>
        <w:t xml:space="preserve"> Pokud nevíš odpovědi, najdi si je pomocí internetové encyklopedie</w:t>
      </w:r>
      <w:r w:rsidR="00A539A0">
        <w:rPr>
          <w:rFonts w:ascii="Times New Roman" w:hAnsi="Times New Roman"/>
          <w:color w:val="000000"/>
          <w:sz w:val="24"/>
          <w:szCs w:val="24"/>
        </w:rPr>
        <w:t>, výše uvedeným odkazem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104775</wp:posOffset>
                </wp:positionV>
                <wp:extent cx="6391275" cy="1405890"/>
                <wp:effectExtent l="0" t="0" r="0" b="0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91275" cy="14058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34742" w:rsidRDefault="00A34742" w:rsidP="00A3474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</w:pP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JAK VYPADÁM?</w:t>
                            </w:r>
                          </w:p>
                          <w:p w:rsidR="00A34742" w:rsidRPr="00BE2DF7" w:rsidRDefault="00A34742" w:rsidP="00A3474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</w:p>
                          <w:p w:rsidR="00A34742" w:rsidRPr="00BE2DF7" w:rsidRDefault="00A34742" w:rsidP="00A34742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0"/>
                                <w:szCs w:val="30"/>
                              </w:rPr>
                            </w:pP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Jsem velký…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  <w:t>Moje srst je …..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Moje tělo má….</w:t>
                            </w:r>
                          </w:p>
                          <w:p w:rsidR="00A34742" w:rsidRPr="00BE2DF7" w:rsidRDefault="00A34742" w:rsidP="00A34742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0"/>
                                <w:szCs w:val="30"/>
                              </w:rPr>
                            </w:pP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a) 35 cm a 200-400g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  <w:t>a) hustý hnědý kožich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a) pevnou a zavalitou skladbu</w:t>
                            </w:r>
                          </w:p>
                          <w:p w:rsidR="00A34742" w:rsidRPr="00BE2DF7" w:rsidRDefault="00A34742" w:rsidP="00A34742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0"/>
                                <w:szCs w:val="30"/>
                              </w:rPr>
                            </w:pP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b) 20cm a 200-400g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  <w:t>b) jsem bez srsti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b) dlouhé uši a ocas, tykadla</w:t>
                            </w:r>
                          </w:p>
                          <w:p w:rsidR="00A34742" w:rsidRPr="00BE2DF7" w:rsidRDefault="00A34742" w:rsidP="00A34742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0"/>
                                <w:szCs w:val="30"/>
                              </w:rPr>
                            </w:pP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c) 20cm a 500g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  <w:t>c) husté dlouhé chlupy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 xml:space="preserve">c) velké oči, krátký ocas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26" type="#_x0000_t202" style="position:absolute;margin-left:12pt;margin-top:8.25pt;width:503.25pt;height:110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" filled="f" stroked="f">
                <v:path arrowok="t"/>
                <v:textbox style="mso-fit-shape-to-text:t">
                  <w:txbxContent>
                    <w:p w:rsidR="00A34742" w:rsidRDefault="00A34742" w:rsidP="00A34742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</w:pP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>JAK VYPADÁM?</w:t>
                      </w:r>
                    </w:p>
                    <w:p w:rsidR="00A34742" w:rsidRPr="00BE2DF7" w:rsidRDefault="00A34742" w:rsidP="00A34742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0"/>
                          <w:szCs w:val="30"/>
                        </w:rPr>
                      </w:pPr>
                    </w:p>
                    <w:p w:rsidR="00A34742" w:rsidRPr="00BE2DF7" w:rsidRDefault="00A34742" w:rsidP="00A34742">
                      <w:pPr>
                        <w:pStyle w:val="Normlnweb"/>
                        <w:spacing w:before="0" w:beforeAutospacing="0" w:after="0" w:afterAutospacing="0"/>
                        <w:rPr>
                          <w:sz w:val="30"/>
                          <w:szCs w:val="30"/>
                        </w:rPr>
                      </w:pP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>Jsem velký…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  <w:t xml:space="preserve">Moje srst je </w:t>
                      </w:r>
                      <w:proofErr w:type="gramStart"/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>…..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 xml:space="preserve">    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>Moje</w:t>
                      </w:r>
                      <w:proofErr w:type="gramEnd"/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 xml:space="preserve"> tělo má….</w:t>
                      </w:r>
                    </w:p>
                    <w:p w:rsidR="00A34742" w:rsidRPr="00BE2DF7" w:rsidRDefault="00A34742" w:rsidP="00A34742">
                      <w:pPr>
                        <w:pStyle w:val="Normlnweb"/>
                        <w:spacing w:before="0" w:beforeAutospacing="0" w:after="0" w:afterAutospacing="0"/>
                        <w:rPr>
                          <w:sz w:val="30"/>
                          <w:szCs w:val="30"/>
                        </w:rPr>
                      </w:pP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>a) 35 cm a 200-400g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  <w:t>a) hustý hnědý kožich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 xml:space="preserve">    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>a) pevnou a zavalitou skladbu</w:t>
                      </w:r>
                    </w:p>
                    <w:p w:rsidR="00A34742" w:rsidRPr="00BE2DF7" w:rsidRDefault="00A34742" w:rsidP="00A34742">
                      <w:pPr>
                        <w:pStyle w:val="Normlnweb"/>
                        <w:spacing w:before="0" w:beforeAutospacing="0" w:after="0" w:afterAutospacing="0"/>
                        <w:rPr>
                          <w:sz w:val="30"/>
                          <w:szCs w:val="30"/>
                        </w:rPr>
                      </w:pP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>b) 20cm a 200-400g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  <w:t>b) jsem bez srsti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 xml:space="preserve">    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>b) dlouhé uši a ocas, tykadla</w:t>
                      </w:r>
                    </w:p>
                    <w:p w:rsidR="00A34742" w:rsidRPr="00BE2DF7" w:rsidRDefault="00A34742" w:rsidP="00A34742">
                      <w:pPr>
                        <w:pStyle w:val="Normlnweb"/>
                        <w:spacing w:before="0" w:beforeAutospacing="0" w:after="0" w:afterAutospacing="0"/>
                        <w:rPr>
                          <w:sz w:val="30"/>
                          <w:szCs w:val="30"/>
                        </w:rPr>
                      </w:pP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>c) 20cm a 500g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  <w:t>c) husté dlouhé chlupy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 xml:space="preserve">    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 xml:space="preserve">c) velké oči, krátký ocas </w:t>
                      </w:r>
                    </w:p>
                  </w:txbxContent>
                </v:textbox>
              </v:shape>
            </w:pict>
          </mc:Fallback>
        </mc:AlternateConten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50165</wp:posOffset>
                </wp:positionV>
                <wp:extent cx="6800850" cy="1405890"/>
                <wp:effectExtent l="0" t="0" r="0" b="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0850" cy="14058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34742" w:rsidRDefault="00A34742" w:rsidP="00A3474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</w:pP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JAK ŽIJU?</w:t>
                            </w:r>
                          </w:p>
                          <w:p w:rsidR="00A34742" w:rsidRPr="00BE2DF7" w:rsidRDefault="00A34742" w:rsidP="00A3474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</w:p>
                          <w:p w:rsidR="00A34742" w:rsidRPr="00BE2DF7" w:rsidRDefault="00A34742" w:rsidP="00A34742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 xml:space="preserve">     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 xml:space="preserve">Bydlím …. 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  <w:t xml:space="preserve">     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Živím se ….</w:t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 w:rsidRPr="00BE2DF7">
                              <w:rPr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Žiju….</w:t>
                            </w:r>
                          </w:p>
                          <w:p w:rsidR="00A34742" w:rsidRPr="00BE2DF7" w:rsidRDefault="00A34742" w:rsidP="00A34742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30"/>
                                <w:szCs w:val="30"/>
                              </w:rPr>
                            </w:pP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ve vodě</w:t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  <w:t xml:space="preserve">     </w:t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a) hmyzem</w:t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a) v koloniích</w:t>
                            </w:r>
                          </w:p>
                          <w:p w:rsidR="00A34742" w:rsidRPr="00BE2DF7" w:rsidRDefault="00A34742" w:rsidP="00A34742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30"/>
                                <w:szCs w:val="30"/>
                              </w:rPr>
                            </w:pP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v podzemních norách</w:t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 xml:space="preserve">     </w:t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b) mlékem a vejci</w:t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  <w:t>b) samotářsky</w:t>
                            </w:r>
                          </w:p>
                          <w:p w:rsidR="00A34742" w:rsidRPr="00BE2DF7" w:rsidRDefault="00A34742" w:rsidP="00A34742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30"/>
                                <w:szCs w:val="30"/>
                              </w:rPr>
                            </w:pP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v keřích a na stromech</w:t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 xml:space="preserve">     </w:t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>c) semeny a kořínky</w:t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</w:r>
                            <w:r w:rsidRPr="00BE2DF7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0"/>
                                <w:szCs w:val="30"/>
                              </w:rPr>
                              <w:tab/>
                              <w:t>c) v úzkém rodinném kruhu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27" type="#_x0000_t202" style="position:absolute;margin-left:-9pt;margin-top:3.95pt;width:535.5pt;height:110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" filled="f" stroked="f">
                <v:path arrowok="t"/>
                <v:textbox style="mso-fit-shape-to-text:t">
                  <w:txbxContent>
                    <w:p w:rsidR="00A34742" w:rsidRDefault="00A34742" w:rsidP="00A34742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</w:pP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>JAK ŽIJU?</w:t>
                      </w:r>
                    </w:p>
                    <w:p w:rsidR="00A34742" w:rsidRPr="00BE2DF7" w:rsidRDefault="00A34742" w:rsidP="00A34742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0"/>
                          <w:szCs w:val="30"/>
                        </w:rPr>
                      </w:pPr>
                    </w:p>
                    <w:p w:rsidR="00A34742" w:rsidRPr="00BE2DF7" w:rsidRDefault="00A34742" w:rsidP="00A34742">
                      <w:pPr>
                        <w:pStyle w:val="Normlnweb"/>
                        <w:spacing w:before="0" w:beforeAutospacing="0" w:after="0" w:afterAutospacing="0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 xml:space="preserve">     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 xml:space="preserve">Bydlím …. 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  <w:t xml:space="preserve">     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>Živím se ….</w:t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 w:rsidRPr="00BE2DF7">
                        <w:rPr>
                          <w:color w:val="000000"/>
                          <w:kern w:val="24"/>
                          <w:sz w:val="30"/>
                          <w:szCs w:val="30"/>
                        </w:rPr>
                        <w:t>Žiju….</w:t>
                      </w:r>
                    </w:p>
                    <w:p w:rsidR="00A34742" w:rsidRPr="00BE2DF7" w:rsidRDefault="00A34742" w:rsidP="00A34742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Times New Roman" w:eastAsia="Times New Roman" w:hAnsi="Times New Roman"/>
                          <w:sz w:val="30"/>
                          <w:szCs w:val="30"/>
                        </w:rPr>
                      </w:pP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>ve vodě</w:t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  <w:t xml:space="preserve">     </w:t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>a) hmyzem</w:t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>a) v koloniích</w:t>
                      </w:r>
                    </w:p>
                    <w:p w:rsidR="00A34742" w:rsidRPr="00BE2DF7" w:rsidRDefault="00A34742" w:rsidP="00A34742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Times New Roman" w:eastAsia="Times New Roman" w:hAnsi="Times New Roman"/>
                          <w:sz w:val="30"/>
                          <w:szCs w:val="30"/>
                        </w:rPr>
                      </w:pP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>v podzemních norách</w:t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 xml:space="preserve">     </w:t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>b) mlékem a vejci</w:t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  <w:t>b) samotářsky</w:t>
                      </w:r>
                    </w:p>
                    <w:p w:rsidR="00A34742" w:rsidRPr="00BE2DF7" w:rsidRDefault="00A34742" w:rsidP="00A34742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Times New Roman" w:eastAsia="Times New Roman" w:hAnsi="Times New Roman"/>
                          <w:sz w:val="30"/>
                          <w:szCs w:val="30"/>
                        </w:rPr>
                      </w:pP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>v keřích a na stromech</w:t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 xml:space="preserve">     </w:t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>c) semeny a kořínky</w:t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</w:r>
                      <w:r w:rsidRPr="00BE2DF7">
                        <w:rPr>
                          <w:rFonts w:ascii="Times New Roman" w:hAnsi="Times New Roman"/>
                          <w:color w:val="000000"/>
                          <w:kern w:val="24"/>
                          <w:sz w:val="30"/>
                          <w:szCs w:val="30"/>
                        </w:rPr>
                        <w:tab/>
                        <w:t>c) v úzkém rodinném kruhu</w:t>
                      </w:r>
                    </w:p>
                  </w:txbxContent>
                </v:textbox>
              </v:shape>
            </w:pict>
          </mc:Fallback>
        </mc:AlternateConten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148590</wp:posOffset>
                </wp:positionV>
                <wp:extent cx="6401435" cy="659130"/>
                <wp:effectExtent l="57150" t="38100" r="75565" b="103505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01435" cy="65913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34742" w:rsidRDefault="00A34742" w:rsidP="00A3474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 w:rsidRPr="006B0E09">
                              <w:rPr>
                                <w:rFonts w:ascii="Calibri" w:hAnsi="Calibri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>Přes zimu hibernuju.</w:t>
                            </w:r>
                          </w:p>
                          <w:p w:rsidR="00A34742" w:rsidRDefault="00A34742" w:rsidP="00A3474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 w:rsidRPr="006B0E09">
                              <w:rPr>
                                <w:rFonts w:ascii="Calibri" w:hAnsi="Calibri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 xml:space="preserve">Najdi slovo </w:t>
                            </w:r>
                            <w:r w:rsidRPr="006B0E09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 xml:space="preserve">hibernace </w:t>
                            </w:r>
                            <w:r w:rsidRPr="006B0E09">
                              <w:rPr>
                                <w:rFonts w:ascii="Calibri" w:hAnsi="Calibri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>ve slovníku cizích slov a napiš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>,</w:t>
                            </w:r>
                            <w:r w:rsidRPr="006B0E09">
                              <w:rPr>
                                <w:rFonts w:ascii="Calibri" w:hAnsi="Calibri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 xml:space="preserve"> co znamená.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28" type="#_x0000_t202" style="position:absolute;margin-left:12pt;margin-top:11.7pt;width:504.05pt;height:51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 style="mso-fit-shape-to-text:t">
                  <w:txbxContent>
                    <w:p w:rsidR="00A34742" w:rsidRDefault="00A34742" w:rsidP="00A3474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 w:rsidRPr="006B0E09">
                        <w:rPr>
                          <w:rFonts w:ascii="Calibri" w:hAnsi="Calibri"/>
                          <w:color w:val="000000"/>
                          <w:kern w:val="24"/>
                          <w:sz w:val="36"/>
                          <w:szCs w:val="36"/>
                        </w:rPr>
                        <w:t>Přes zimu hibernuju.</w:t>
                      </w:r>
                    </w:p>
                    <w:p w:rsidR="00A34742" w:rsidRDefault="00A34742" w:rsidP="00A3474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 w:rsidRPr="006B0E09">
                        <w:rPr>
                          <w:rFonts w:ascii="Calibri" w:hAnsi="Calibri"/>
                          <w:color w:val="000000"/>
                          <w:kern w:val="24"/>
                          <w:sz w:val="36"/>
                          <w:szCs w:val="36"/>
                        </w:rPr>
                        <w:t xml:space="preserve">Najdi slovo </w:t>
                      </w:r>
                      <w:r w:rsidRPr="006B0E09">
                        <w:rPr>
                          <w:rFonts w:ascii="Calibri" w:hAnsi="Calibri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</w:rPr>
                        <w:t xml:space="preserve">hibernace </w:t>
                      </w:r>
                      <w:r w:rsidRPr="006B0E09">
                        <w:rPr>
                          <w:rFonts w:ascii="Calibri" w:hAnsi="Calibri"/>
                          <w:color w:val="000000"/>
                          <w:kern w:val="24"/>
                          <w:sz w:val="36"/>
                          <w:szCs w:val="36"/>
                        </w:rPr>
                        <w:t>ve slovníku cizích slov a napiš</w:t>
                      </w:r>
                      <w:r>
                        <w:rPr>
                          <w:rFonts w:ascii="Calibri" w:hAnsi="Calibri"/>
                          <w:color w:val="000000"/>
                          <w:kern w:val="24"/>
                          <w:sz w:val="36"/>
                          <w:szCs w:val="36"/>
                        </w:rPr>
                        <w:t>,</w:t>
                      </w:r>
                      <w:r w:rsidRPr="006B0E09">
                        <w:rPr>
                          <w:rFonts w:ascii="Calibri" w:hAnsi="Calibri"/>
                          <w:color w:val="000000"/>
                          <w:kern w:val="24"/>
                          <w:sz w:val="36"/>
                          <w:szCs w:val="36"/>
                        </w:rPr>
                        <w:t xml:space="preserve"> co znamená.</w:t>
                      </w:r>
                    </w:p>
                  </w:txbxContent>
                </v:textbox>
              </v:shape>
            </w:pict>
          </mc:Fallback>
        </mc:AlternateConten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4742" w:rsidRPr="00BE2DF7" w:rsidRDefault="00A34742" w:rsidP="00A347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E2DF7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>……………………………….</w:t>
      </w:r>
    </w:p>
    <w:p w:rsidR="00A34742" w:rsidRPr="00BE2DF7" w:rsidRDefault="00A34742" w:rsidP="00A347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4742" w:rsidRPr="00BE2DF7" w:rsidRDefault="00A34742" w:rsidP="00A347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………………………………………………………………………………………………………………….</w:t>
      </w:r>
    </w:p>
    <w:p w:rsidR="00A34742" w:rsidRPr="00BE2DF7" w:rsidRDefault="00A34742" w:rsidP="00A347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4742" w:rsidRPr="00BE2DF7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BE2DF7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42" w:rsidRPr="00133DEB" w:rsidRDefault="00A14F3C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A34742" w:rsidRPr="00FA0F97">
        <w:rPr>
          <w:rFonts w:ascii="Times New Roman" w:hAnsi="Times New Roman"/>
          <w:color w:val="000000"/>
          <w:sz w:val="24"/>
          <w:szCs w:val="24"/>
        </w:rPr>
        <w:sym w:font="Wingdings 2" w:char="F0F4"/>
      </w:r>
      <w:r w:rsidR="004A4EBE">
        <w:rPr>
          <w:rFonts w:ascii="Times New Roman" w:hAnsi="Times New Roman"/>
          <w:color w:val="000000"/>
          <w:sz w:val="24"/>
          <w:szCs w:val="24"/>
        </w:rPr>
        <w:t xml:space="preserve"> Přiřaď motýly </w:t>
      </w:r>
      <w:r w:rsidR="0081418B">
        <w:rPr>
          <w:rFonts w:ascii="Times New Roman" w:hAnsi="Times New Roman"/>
          <w:color w:val="000000"/>
          <w:sz w:val="24"/>
          <w:szCs w:val="24"/>
        </w:rPr>
        <w:t xml:space="preserve"> k jejich názvu</w:t>
      </w: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14F3C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80768" behindDoc="0" locked="0" layoutInCell="1" allowOverlap="1" wp14:anchorId="05EB559D" wp14:editId="30401212">
            <wp:simplePos x="0" y="0"/>
            <wp:positionH relativeFrom="column">
              <wp:posOffset>1571624</wp:posOffset>
            </wp:positionH>
            <wp:positionV relativeFrom="paragraph">
              <wp:posOffset>129351</wp:posOffset>
            </wp:positionV>
            <wp:extent cx="1402989" cy="796479"/>
            <wp:effectExtent l="0" t="247650" r="83185" b="99060"/>
            <wp:wrapNone/>
            <wp:docPr id="27" name="Obrázek 27" descr="C:\Users\Speciální školy\AppData\Local\Microsoft\Windows\Temporary Internet Files\Content.IE5\TCE6QWS3\MC9000838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peciální školy\AppData\Local\Microsoft\Windows\Temporary Internet Files\Content.IE5\TCE6QWS3\MC900083874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32258">
                      <a:off x="0" y="0"/>
                      <a:ext cx="1409156" cy="79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79744" behindDoc="0" locked="0" layoutInCell="1" allowOverlap="1" wp14:anchorId="2502128F" wp14:editId="5B8EBF81">
            <wp:simplePos x="0" y="0"/>
            <wp:positionH relativeFrom="column">
              <wp:posOffset>4429125</wp:posOffset>
            </wp:positionH>
            <wp:positionV relativeFrom="paragraph">
              <wp:posOffset>58420</wp:posOffset>
            </wp:positionV>
            <wp:extent cx="1331595" cy="885190"/>
            <wp:effectExtent l="0" t="0" r="1905" b="0"/>
            <wp:wrapNone/>
            <wp:docPr id="24" name="Obrázek 24" descr="C:\Users\Speciální školy\AppData\Local\Microsoft\Windows\Temporary Internet Files\Content.IE5\TZHHC46V\MP9002276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peciální školy\AppData\Local\Microsoft\Windows\Temporary Internet Files\Content.IE5\TZHHC46V\MP900227670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55A39D" wp14:editId="06727928">
                <wp:simplePos x="0" y="0"/>
                <wp:positionH relativeFrom="column">
                  <wp:posOffset>3831590</wp:posOffset>
                </wp:positionH>
                <wp:positionV relativeFrom="paragraph">
                  <wp:posOffset>116840</wp:posOffset>
                </wp:positionV>
                <wp:extent cx="1400175" cy="657225"/>
                <wp:effectExtent l="50165" t="261620" r="45085" b="262255"/>
                <wp:wrapNone/>
                <wp:docPr id="12" name="Vln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620181">
                          <a:off x="0" y="0"/>
                          <a:ext cx="1400175" cy="657225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34742" w:rsidRPr="00373491" w:rsidRDefault="00A34742" w:rsidP="00A34742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noční můra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Vlna 12" o:spid="_x0000_s1029" type="#_x0000_t64" style="position:absolute;margin-left:301.7pt;margin-top:9.2pt;width:110.25pt;height:51.75pt;rotation:677403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">
                <v:textbox>
                  <w:txbxContent>
                    <w:p w:rsidR="00A34742" w:rsidRPr="00373491" w:rsidRDefault="00A34742" w:rsidP="00A34742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noční můra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9EB311" wp14:editId="13489494">
                <wp:simplePos x="0" y="0"/>
                <wp:positionH relativeFrom="column">
                  <wp:posOffset>2066925</wp:posOffset>
                </wp:positionH>
                <wp:positionV relativeFrom="paragraph">
                  <wp:posOffset>116840</wp:posOffset>
                </wp:positionV>
                <wp:extent cx="1400175" cy="657225"/>
                <wp:effectExtent l="57150" t="156845" r="57150" b="157480"/>
                <wp:wrapNone/>
                <wp:docPr id="11" name="Vln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837146">
                          <a:off x="0" y="0"/>
                          <a:ext cx="1400175" cy="657225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34742" w:rsidRPr="00373491" w:rsidRDefault="00A34742" w:rsidP="00A34742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babočka paví oko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lna 11" o:spid="_x0000_s1030" type="#_x0000_t64" style="position:absolute;margin-left:162.75pt;margin-top:9.2pt;width:110.25pt;height:51.75pt;rotation:-914387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">
                <v:textbox>
                  <w:txbxContent>
                    <w:p w:rsidR="00A34742" w:rsidRPr="00373491" w:rsidRDefault="00A34742" w:rsidP="00A34742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babočka paví oko</w:t>
                      </w:r>
                    </w:p>
                  </w:txbxContent>
                </v:textbox>
              </v:shape>
            </w:pict>
          </mc:Fallback>
        </mc:AlternateContent>
      </w: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479556" wp14:editId="0938E235">
                <wp:simplePos x="0" y="0"/>
                <wp:positionH relativeFrom="column">
                  <wp:posOffset>1857375</wp:posOffset>
                </wp:positionH>
                <wp:positionV relativeFrom="paragraph">
                  <wp:posOffset>154305</wp:posOffset>
                </wp:positionV>
                <wp:extent cx="1400175" cy="657225"/>
                <wp:effectExtent l="9525" t="232410" r="9525" b="224790"/>
                <wp:wrapNone/>
                <wp:docPr id="10" name="Vln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0175" cy="657225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34742" w:rsidRPr="00373491" w:rsidRDefault="00A34742" w:rsidP="00A34742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37349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otakárek fenyklový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lna 10" o:spid="_x0000_s1031" type="#_x0000_t64" style="position:absolute;margin-left:146.25pt;margin-top:12.15pt;width:110.25pt;height:5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">
                <v:textbox>
                  <w:txbxContent>
                    <w:p w:rsidR="00A34742" w:rsidRPr="00373491" w:rsidRDefault="00A34742" w:rsidP="00A34742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37349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otakárek fenyklový</w:t>
                      </w:r>
                    </w:p>
                  </w:txbxContent>
                </v:textbox>
              </v:shape>
            </w:pict>
          </mc:Fallback>
        </mc:AlternateContent>
      </w: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514577" wp14:editId="27E2E0BD">
                <wp:simplePos x="0" y="0"/>
                <wp:positionH relativeFrom="column">
                  <wp:posOffset>3831590</wp:posOffset>
                </wp:positionH>
                <wp:positionV relativeFrom="paragraph">
                  <wp:posOffset>169545</wp:posOffset>
                </wp:positionV>
                <wp:extent cx="1457325" cy="657225"/>
                <wp:effectExtent l="40640" t="184785" r="45085" b="186690"/>
                <wp:wrapNone/>
                <wp:docPr id="9" name="Vln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498982">
                          <a:off x="0" y="0"/>
                          <a:ext cx="1457325" cy="657225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34742" w:rsidRPr="00373491" w:rsidRDefault="00A34742" w:rsidP="00A34742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žluťásek řešetlákový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lna 9" o:spid="_x0000_s1032" type="#_x0000_t64" style="position:absolute;margin-left:301.7pt;margin-top:13.35pt;width:114.75pt;height:51.75pt;rotation:-545021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">
                <v:textbox>
                  <w:txbxContent>
                    <w:p w:rsidR="00A34742" w:rsidRPr="00373491" w:rsidRDefault="00A34742" w:rsidP="00A34742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žluťásek řešetlákový</w:t>
                      </w:r>
                    </w:p>
                  </w:txbxContent>
                </v:textbox>
              </v:shape>
            </w:pict>
          </mc:Fallback>
        </mc:AlternateContent>
      </w: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14F3C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82816" behindDoc="0" locked="0" layoutInCell="1" allowOverlap="1" wp14:anchorId="45D48BE6" wp14:editId="0607DD36">
            <wp:simplePos x="0" y="0"/>
            <wp:positionH relativeFrom="column">
              <wp:posOffset>1238250</wp:posOffset>
            </wp:positionH>
            <wp:positionV relativeFrom="paragraph">
              <wp:posOffset>153670</wp:posOffset>
            </wp:positionV>
            <wp:extent cx="982345" cy="982345"/>
            <wp:effectExtent l="38100" t="57150" r="122555" b="103505"/>
            <wp:wrapNone/>
            <wp:docPr id="28" name="Obrázek 28" descr="C:\Users\Speciální školy\AppData\Local\Microsoft\Windows\Temporary Internet Files\Content.IE5\96AE2FGD\MC90043803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peciální školy\AppData\Local\Microsoft\Windows\Temporary Internet Files\Content.IE5\96AE2FGD\MC900438039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59246">
                      <a:off x="0" y="0"/>
                      <a:ext cx="982345" cy="98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4742" w:rsidRPr="00133DEB" w:rsidRDefault="00A14F3C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81792" behindDoc="0" locked="0" layoutInCell="1" allowOverlap="1" wp14:anchorId="32728683" wp14:editId="6E9F2B13">
            <wp:simplePos x="0" y="0"/>
            <wp:positionH relativeFrom="column">
              <wp:posOffset>4761865</wp:posOffset>
            </wp:positionH>
            <wp:positionV relativeFrom="paragraph">
              <wp:posOffset>46990</wp:posOffset>
            </wp:positionV>
            <wp:extent cx="1184275" cy="914400"/>
            <wp:effectExtent l="0" t="0" r="0" b="0"/>
            <wp:wrapNone/>
            <wp:docPr id="25" name="Obrázek 25" descr="C:\Users\Speciální školy\AppData\Local\Microsoft\Windows\Temporary Internet Files\Content.IE5\TCE6QWS3\MP9004448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peciální školy\AppData\Local\Microsoft\Windows\Temporary Internet Files\Content.IE5\TCE6QWS3\MP900444867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Default="00A34742" w:rsidP="00A34742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695325</wp:posOffset>
                </wp:positionH>
                <wp:positionV relativeFrom="paragraph">
                  <wp:posOffset>966470</wp:posOffset>
                </wp:positionV>
                <wp:extent cx="4895850" cy="2105025"/>
                <wp:effectExtent l="9525" t="361950" r="19050" b="381000"/>
                <wp:wrapNone/>
                <wp:docPr id="6" name="Dvojitá vln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95850" cy="2105025"/>
                        </a:xfrm>
                        <a:prstGeom prst="doubleWave">
                          <a:avLst>
                            <a:gd name="adj1" fmla="val 6500"/>
                            <a:gd name="adj2" fmla="val 0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CC0D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34742" w:rsidRPr="007F708C" w:rsidRDefault="00A34742" w:rsidP="00A34742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F708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ZAJÍMAVOST:</w:t>
                            </w:r>
                          </w:p>
                          <w:p w:rsidR="00A34742" w:rsidRPr="007F708C" w:rsidRDefault="00A34742" w:rsidP="00A34742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F708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Motýlí křídla jsou tvořena malými barevnými šupinkami, které se dotykem prstů setřou. Proto chraň krásu motýlů a nechytej je.</w:t>
                            </w:r>
                          </w:p>
                          <w:p w:rsidR="00A34742" w:rsidRPr="007F708C" w:rsidRDefault="00A34742" w:rsidP="00A34742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F708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Ne všichni motýli žijí stejně dlouho. Někteří přečkají pouze 24 hodin a vůbec nepřijímají potravu.  Jiní žijí až dva měsíce.</w:t>
                            </w:r>
                          </w:p>
                          <w:p w:rsidR="00A34742" w:rsidRDefault="00A34742" w:rsidP="00A347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Dvojitá vlna 6" o:spid="_x0000_s1033" type="#_x0000_t188" style="position:absolute;margin-left:54.75pt;margin-top:76.1pt;width:385.5pt;height:16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" strokecolor="#b2a1c7" strokeweight="1pt">
                <v:fill color2="#ccc0d9" focus="100%" type="gradient"/>
                <v:shadow on="t" color="#3f3151" opacity=".5" offset="1pt"/>
                <v:textbox>
                  <w:txbxContent>
                    <w:p w:rsidR="00A34742" w:rsidRPr="007F708C" w:rsidRDefault="00A34742" w:rsidP="00A34742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F708C">
                        <w:rPr>
                          <w:rFonts w:ascii="Times New Roman" w:hAnsi="Times New Roman"/>
                          <w:sz w:val="24"/>
                          <w:szCs w:val="24"/>
                        </w:rPr>
                        <w:t>ZAJÍMAVOST:</w:t>
                      </w:r>
                    </w:p>
                    <w:p w:rsidR="00A34742" w:rsidRPr="007F708C" w:rsidRDefault="00A34742" w:rsidP="00A34742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F708C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Motýlí křídla jsou tvořena malými barevnými šupinkami, které se dotykem prstů setřou. Proto chraň krásu motýlů a nechytej je.</w:t>
                      </w:r>
                    </w:p>
                    <w:p w:rsidR="00A34742" w:rsidRPr="007F708C" w:rsidRDefault="00A34742" w:rsidP="00A34742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F708C">
                        <w:rPr>
                          <w:rFonts w:ascii="Times New Roman" w:hAnsi="Times New Roman"/>
                          <w:sz w:val="24"/>
                          <w:szCs w:val="24"/>
                        </w:rPr>
                        <w:t>Ne všichni motýli žijí stejně dlouho. Někteří přečkají pouze 24 hodin a vůbec nepřijímají potravu.  Jiní žijí až dva měsíce.</w:t>
                      </w:r>
                    </w:p>
                    <w:p w:rsidR="00A34742" w:rsidRDefault="00A34742" w:rsidP="00A3474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14F3C" w:rsidRDefault="00A14F3C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14F3C" w:rsidRDefault="00A14F3C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Pr="00703A44" w:rsidRDefault="00A14F3C" w:rsidP="00A34742">
      <w:pPr>
        <w:spacing w:after="0" w:line="240" w:lineRule="auto"/>
        <w:rPr>
          <w:rFonts w:ascii="Surreal CE" w:hAnsi="Surreal CE"/>
          <w:color w:val="000000"/>
          <w:sz w:val="24"/>
          <w:szCs w:val="24"/>
        </w:rPr>
      </w:pPr>
      <w:r w:rsidRPr="00FA0F97">
        <w:rPr>
          <w:rFonts w:ascii="Times New Roman" w:hAnsi="Times New Roman"/>
          <w:color w:val="000000"/>
          <w:sz w:val="24"/>
          <w:szCs w:val="24"/>
        </w:rPr>
        <w:sym w:font="Wingdings 2" w:char="F0F4"/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34742">
        <w:rPr>
          <w:rFonts w:ascii="Times New Roman" w:hAnsi="Times New Roman"/>
          <w:color w:val="000000"/>
          <w:sz w:val="24"/>
          <w:szCs w:val="24"/>
        </w:rPr>
        <w:t>Doplň do vět nejméně 3 slova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Pr="00703A44" w:rsidRDefault="00A34742" w:rsidP="00A34742">
      <w:pPr>
        <w:spacing w:after="0" w:line="240" w:lineRule="auto"/>
        <w:rPr>
          <w:rFonts w:ascii="Gigi" w:hAnsi="Gigi"/>
          <w:color w:val="000000"/>
          <w:sz w:val="24"/>
          <w:szCs w:val="24"/>
        </w:rPr>
      </w:pPr>
      <w:r w:rsidRPr="00703A44">
        <w:rPr>
          <w:rFonts w:ascii="Gigi" w:hAnsi="Gigi"/>
          <w:color w:val="000000"/>
          <w:sz w:val="44"/>
          <w:szCs w:val="44"/>
        </w:rPr>
        <w:t>Na louce rostou</w:t>
      </w:r>
      <w:r>
        <w:rPr>
          <w:rFonts w:ascii="Gigi" w:hAnsi="Gigi"/>
          <w:color w:val="000000"/>
          <w:sz w:val="44"/>
          <w:szCs w:val="44"/>
        </w:rPr>
        <w:t xml:space="preserve"> </w:t>
      </w:r>
    </w:p>
    <w:p w:rsidR="00A34742" w:rsidRPr="00703A44" w:rsidRDefault="00A34742" w:rsidP="00A34742">
      <w:pPr>
        <w:spacing w:after="0" w:line="240" w:lineRule="auto"/>
        <w:rPr>
          <w:rFonts w:ascii="Gigi" w:hAnsi="Gigi"/>
          <w:color w:val="000000"/>
          <w:sz w:val="44"/>
          <w:szCs w:val="44"/>
        </w:rPr>
      </w:pPr>
    </w:p>
    <w:p w:rsidR="0081418B" w:rsidRDefault="00A34742" w:rsidP="00A34742">
      <w:pPr>
        <w:spacing w:after="0" w:line="240" w:lineRule="auto"/>
        <w:rPr>
          <w:rFonts w:ascii="Gigi" w:hAnsi="Gigi"/>
          <w:color w:val="000000"/>
          <w:sz w:val="44"/>
          <w:szCs w:val="44"/>
        </w:rPr>
      </w:pPr>
      <w:r w:rsidRPr="00703A44">
        <w:rPr>
          <w:rFonts w:ascii="Gigi" w:hAnsi="Gigi"/>
          <w:color w:val="000000"/>
          <w:sz w:val="44"/>
          <w:szCs w:val="44"/>
        </w:rPr>
        <w:t>Na louce poletují</w:t>
      </w:r>
      <w:r>
        <w:rPr>
          <w:rFonts w:ascii="Gigi" w:hAnsi="Gigi"/>
          <w:color w:val="000000"/>
          <w:sz w:val="44"/>
          <w:szCs w:val="44"/>
        </w:rPr>
        <w:t xml:space="preserve"> </w:t>
      </w:r>
    </w:p>
    <w:p w:rsidR="0081418B" w:rsidRDefault="0081418B" w:rsidP="00A34742">
      <w:pPr>
        <w:spacing w:after="0" w:line="240" w:lineRule="auto"/>
        <w:rPr>
          <w:rFonts w:ascii="Gigi" w:hAnsi="Gigi"/>
          <w:color w:val="000000"/>
          <w:sz w:val="44"/>
          <w:szCs w:val="44"/>
        </w:rPr>
      </w:pPr>
    </w:p>
    <w:p w:rsidR="00A34742" w:rsidRPr="00703A44" w:rsidRDefault="00A34742" w:rsidP="00A34742">
      <w:pPr>
        <w:spacing w:after="0" w:line="240" w:lineRule="auto"/>
        <w:rPr>
          <w:rFonts w:ascii="Gigi" w:hAnsi="Gigi"/>
          <w:color w:val="000000"/>
          <w:sz w:val="24"/>
          <w:szCs w:val="24"/>
        </w:rPr>
      </w:pPr>
      <w:r w:rsidRPr="00703A44">
        <w:rPr>
          <w:rFonts w:ascii="Gigi" w:hAnsi="Gigi"/>
          <w:color w:val="000000"/>
          <w:sz w:val="44"/>
          <w:szCs w:val="44"/>
        </w:rPr>
        <w:t>Na louce b</w:t>
      </w:r>
      <w:r w:rsidRPr="00703A44">
        <w:rPr>
          <w:rFonts w:ascii="Times New Roman" w:hAnsi="Times New Roman"/>
          <w:color w:val="000000"/>
          <w:sz w:val="32"/>
          <w:szCs w:val="32"/>
        </w:rPr>
        <w:t>ě</w:t>
      </w:r>
      <w:r w:rsidRPr="00703A44">
        <w:rPr>
          <w:rFonts w:ascii="Gigi" w:hAnsi="Gigi"/>
          <w:color w:val="000000"/>
          <w:sz w:val="44"/>
          <w:szCs w:val="44"/>
        </w:rPr>
        <w:t>hají</w:t>
      </w:r>
      <w:r>
        <w:rPr>
          <w:rFonts w:ascii="Gigi" w:hAnsi="Gigi"/>
          <w:color w:val="000000"/>
          <w:sz w:val="44"/>
          <w:szCs w:val="44"/>
        </w:rPr>
        <w:t xml:space="preserve"> </w:t>
      </w:r>
      <w:r>
        <w:rPr>
          <w:rFonts w:ascii="Gigi" w:hAnsi="Gigi"/>
          <w:color w:val="000000"/>
          <w:sz w:val="24"/>
          <w:szCs w:val="24"/>
        </w:rPr>
        <w:t>.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A0F97">
        <w:rPr>
          <w:rFonts w:ascii="Times New Roman" w:hAnsi="Times New Roman"/>
          <w:color w:val="000000"/>
          <w:sz w:val="24"/>
          <w:szCs w:val="24"/>
        </w:rPr>
        <w:sym w:font="Wingdings 2" w:char="F0F4"/>
      </w:r>
      <w:r w:rsidR="0081418B">
        <w:rPr>
          <w:rFonts w:ascii="Times New Roman" w:hAnsi="Times New Roman"/>
          <w:color w:val="000000"/>
          <w:sz w:val="24"/>
          <w:szCs w:val="24"/>
        </w:rPr>
        <w:t xml:space="preserve"> Najdi si na internetu květinovou mandalu. Obrázek si zkopíruj, vytiskni a vybarvi.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Pr="00703A44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Pr="00703A44" w:rsidRDefault="00A34742" w:rsidP="00A34742">
      <w:pPr>
        <w:spacing w:after="0" w:line="240" w:lineRule="auto"/>
        <w:rPr>
          <w:rFonts w:ascii="Gigi" w:hAnsi="Gigi"/>
          <w:color w:val="000000"/>
          <w:sz w:val="44"/>
          <w:szCs w:val="44"/>
        </w:rPr>
      </w:pPr>
    </w:p>
    <w:p w:rsidR="00A34742" w:rsidRPr="00703A44" w:rsidRDefault="00A34742" w:rsidP="00A34742">
      <w:pPr>
        <w:spacing w:after="0" w:line="240" w:lineRule="auto"/>
        <w:rPr>
          <w:rFonts w:ascii="Freestyle Script" w:hAnsi="Freestyle Script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323B9" w:rsidRDefault="00D323B9" w:rsidP="00D323B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Použité zdroje:</w:t>
      </w:r>
    </w:p>
    <w:p w:rsidR="00D323B9" w:rsidRDefault="00D323B9" w:rsidP="00D323B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323B9" w:rsidRPr="00D323B9" w:rsidRDefault="00D323B9" w:rsidP="00D323B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323B9">
        <w:rPr>
          <w:rFonts w:ascii="Times New Roman" w:hAnsi="Times New Roman"/>
          <w:color w:val="000000"/>
          <w:sz w:val="24"/>
          <w:szCs w:val="24"/>
        </w:rPr>
        <w:t>klipart – www.microsoft.office.com</w:t>
      </w:r>
    </w:p>
    <w:p w:rsidR="00D323B9" w:rsidRPr="00D323B9" w:rsidRDefault="00D323B9" w:rsidP="00D323B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323B9">
        <w:rPr>
          <w:rFonts w:ascii="Times New Roman" w:hAnsi="Times New Roman"/>
          <w:color w:val="000000"/>
          <w:sz w:val="24"/>
          <w:szCs w:val="24"/>
        </w:rPr>
        <w:t xml:space="preserve">ELLER-GRIMM, Fritz. </w:t>
      </w:r>
      <w:r w:rsidRPr="00D323B9">
        <w:rPr>
          <w:rFonts w:ascii="Times New Roman" w:hAnsi="Times New Roman"/>
          <w:i/>
          <w:iCs/>
          <w:color w:val="000000"/>
          <w:sz w:val="24"/>
          <w:szCs w:val="24"/>
        </w:rPr>
        <w:t>wikipedie.cz</w:t>
      </w:r>
      <w:r w:rsidRPr="00D323B9">
        <w:rPr>
          <w:rFonts w:ascii="Times New Roman" w:hAnsi="Times New Roman"/>
          <w:color w:val="000000"/>
          <w:sz w:val="24"/>
          <w:szCs w:val="24"/>
        </w:rPr>
        <w:t xml:space="preserve"> [online]. [cit. 26.1.2013]. Dostupný na WWW: http://cs.wikipedia.org/wiki/Soubor:Heupferd_fg01.jpg </w:t>
      </w:r>
    </w:p>
    <w:p w:rsidR="00D323B9" w:rsidRPr="00D323B9" w:rsidRDefault="00D323B9" w:rsidP="00D323B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323B9">
        <w:rPr>
          <w:rFonts w:ascii="Times New Roman" w:hAnsi="Times New Roman"/>
          <w:color w:val="000000"/>
          <w:sz w:val="24"/>
          <w:szCs w:val="24"/>
        </w:rPr>
        <w:t xml:space="preserve">SCHWARZ, Angela. </w:t>
      </w:r>
      <w:r w:rsidRPr="00D323B9">
        <w:rPr>
          <w:rFonts w:ascii="Times New Roman" w:hAnsi="Times New Roman"/>
          <w:i/>
          <w:iCs/>
          <w:color w:val="000000"/>
          <w:sz w:val="24"/>
          <w:szCs w:val="24"/>
        </w:rPr>
        <w:t>wikipedie.cz</w:t>
      </w:r>
      <w:r w:rsidRPr="00D323B9">
        <w:rPr>
          <w:rFonts w:ascii="Times New Roman" w:hAnsi="Times New Roman"/>
          <w:color w:val="000000"/>
          <w:sz w:val="24"/>
          <w:szCs w:val="24"/>
        </w:rPr>
        <w:t xml:space="preserve"> [online]. [cit. 26.1.2013]. Dostupný na WWW: http://cs.wikipedia.org/wiki/Soubor:Chorthippus_parallelus.jpg </w:t>
      </w:r>
    </w:p>
    <w:p w:rsidR="00D323B9" w:rsidRPr="00D323B9" w:rsidRDefault="00D323B9" w:rsidP="00D323B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323B9">
        <w:rPr>
          <w:rFonts w:ascii="Times New Roman" w:hAnsi="Times New Roman"/>
          <w:color w:val="000000"/>
          <w:sz w:val="24"/>
          <w:szCs w:val="24"/>
        </w:rPr>
        <w:t xml:space="preserve">DESCOUENS, </w:t>
      </w:r>
      <w:proofErr w:type="spellStart"/>
      <w:r w:rsidRPr="00D323B9">
        <w:rPr>
          <w:rFonts w:ascii="Times New Roman" w:hAnsi="Times New Roman"/>
          <w:color w:val="000000"/>
          <w:sz w:val="24"/>
          <w:szCs w:val="24"/>
        </w:rPr>
        <w:t>Didier</w:t>
      </w:r>
      <w:proofErr w:type="spellEnd"/>
      <w:r w:rsidRPr="00D323B9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D323B9">
        <w:rPr>
          <w:rFonts w:ascii="Times New Roman" w:hAnsi="Times New Roman"/>
          <w:i/>
          <w:iCs/>
          <w:color w:val="000000"/>
          <w:sz w:val="24"/>
          <w:szCs w:val="24"/>
        </w:rPr>
        <w:t>wikipedie.cz</w:t>
      </w:r>
      <w:r w:rsidRPr="00D323B9">
        <w:rPr>
          <w:rFonts w:ascii="Times New Roman" w:hAnsi="Times New Roman"/>
          <w:color w:val="000000"/>
          <w:sz w:val="24"/>
          <w:szCs w:val="24"/>
        </w:rPr>
        <w:t xml:space="preserve"> [online]. [cit. 26.1.2013]. Dostupný na WWW: http://cs.wikipedia.org/wiki/Soubor:Talpa_europaea_MHNT_Tete.jpg </w:t>
      </w:r>
    </w:p>
    <w:p w:rsidR="00D323B9" w:rsidRPr="00D323B9" w:rsidRDefault="00D323B9" w:rsidP="00D323B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323B9">
        <w:rPr>
          <w:rFonts w:ascii="Times New Roman" w:hAnsi="Times New Roman"/>
          <w:color w:val="000000"/>
          <w:sz w:val="24"/>
          <w:szCs w:val="24"/>
          <w:lang w:val="it-IT"/>
        </w:rPr>
        <w:t xml:space="preserve">HARRISON. </w:t>
      </w:r>
      <w:r w:rsidRPr="00D323B9">
        <w:rPr>
          <w:rFonts w:ascii="Times New Roman" w:hAnsi="Times New Roman"/>
          <w:i/>
          <w:iCs/>
          <w:color w:val="000000"/>
          <w:sz w:val="24"/>
          <w:szCs w:val="24"/>
          <w:lang w:val="it-IT"/>
        </w:rPr>
        <w:t>wikipedie.cz</w:t>
      </w:r>
      <w:r w:rsidRPr="00D323B9">
        <w:rPr>
          <w:rFonts w:ascii="Times New Roman" w:hAnsi="Times New Roman"/>
          <w:color w:val="000000"/>
          <w:sz w:val="24"/>
          <w:szCs w:val="24"/>
          <w:lang w:val="it-IT"/>
        </w:rPr>
        <w:t xml:space="preserve"> [online]. [cit. </w:t>
      </w:r>
      <w:r w:rsidRPr="00D323B9">
        <w:rPr>
          <w:rFonts w:ascii="Times New Roman" w:hAnsi="Times New Roman"/>
          <w:color w:val="000000"/>
          <w:sz w:val="24"/>
          <w:szCs w:val="24"/>
        </w:rPr>
        <w:t>26.1</w:t>
      </w:r>
      <w:r w:rsidRPr="00D323B9">
        <w:rPr>
          <w:rFonts w:ascii="Times New Roman" w:hAnsi="Times New Roman"/>
          <w:color w:val="000000"/>
          <w:sz w:val="24"/>
          <w:szCs w:val="24"/>
          <w:lang w:val="it-IT"/>
        </w:rPr>
        <w:t>.2013]. Dostupný na WWW: http://cs.wikipedia.org/wiki/Soubor:Oryctolagus_cuniculus_Tasmania_2.jpg</w:t>
      </w:r>
    </w:p>
    <w:p w:rsidR="00D323B9" w:rsidRPr="00D323B9" w:rsidRDefault="00D323B9" w:rsidP="00D323B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323B9">
        <w:rPr>
          <w:rFonts w:ascii="Times New Roman" w:hAnsi="Times New Roman"/>
          <w:color w:val="000000"/>
          <w:sz w:val="24"/>
          <w:szCs w:val="24"/>
        </w:rPr>
        <w:t xml:space="preserve">FREY, Raphael. </w:t>
      </w:r>
      <w:r w:rsidRPr="00D323B9">
        <w:rPr>
          <w:rFonts w:ascii="Times New Roman" w:hAnsi="Times New Roman"/>
          <w:i/>
          <w:iCs/>
          <w:color w:val="000000"/>
          <w:sz w:val="24"/>
          <w:szCs w:val="24"/>
        </w:rPr>
        <w:t>wikipedie.cz</w:t>
      </w:r>
      <w:r w:rsidRPr="00D323B9">
        <w:rPr>
          <w:rFonts w:ascii="Times New Roman" w:hAnsi="Times New Roman"/>
          <w:color w:val="000000"/>
          <w:sz w:val="24"/>
          <w:szCs w:val="24"/>
        </w:rPr>
        <w:t xml:space="preserve"> [online]. [cit. 26.1.2013]. Dostupný na WWW: http://commons.wikimedia.org/wiki/File:European_Ground_Squirrel.jpg?uselang=cs </w:t>
      </w:r>
    </w:p>
    <w:p w:rsidR="00A34742" w:rsidRPr="0081418B" w:rsidRDefault="0081418B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1418B">
        <w:rPr>
          <w:rFonts w:ascii="Times New Roman" w:hAnsi="Times New Roman"/>
        </w:rPr>
        <w:t xml:space="preserve">KRÜGER, Mike. </w:t>
      </w:r>
      <w:r w:rsidRPr="0081418B">
        <w:rPr>
          <w:rFonts w:ascii="Times New Roman" w:hAnsi="Times New Roman"/>
          <w:i/>
          <w:iCs/>
        </w:rPr>
        <w:t>wikipedie.cz</w:t>
      </w:r>
      <w:r w:rsidR="004A4EBE">
        <w:rPr>
          <w:rFonts w:ascii="Times New Roman" w:hAnsi="Times New Roman"/>
        </w:rPr>
        <w:t xml:space="preserve"> [online]. [cit. 26.1</w:t>
      </w:r>
      <w:r w:rsidRPr="0081418B">
        <w:rPr>
          <w:rFonts w:ascii="Times New Roman" w:hAnsi="Times New Roman"/>
        </w:rPr>
        <w:t>.2013]. Dostupný na WWW: http://cs.wikipedia.org/wiki/Soubor:Bufo_bufo_-_Erdkr%C3%B6te.jpg</w:t>
      </w: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34742" w:rsidRDefault="00A34742" w:rsidP="00A34742">
      <w:pPr>
        <w:spacing w:after="0" w:line="240" w:lineRule="auto"/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Pr="00133DEB" w:rsidRDefault="00A34742" w:rsidP="00A347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4742" w:rsidRDefault="00A34742" w:rsidP="00A34742"/>
    <w:p w:rsidR="00A34742" w:rsidRDefault="00A34742" w:rsidP="00A34742"/>
    <w:p w:rsidR="00A34742" w:rsidRDefault="00A34742" w:rsidP="00A34742"/>
    <w:p w:rsidR="00A34742" w:rsidRDefault="00A34742" w:rsidP="00A34742"/>
    <w:p w:rsidR="00A34742" w:rsidRDefault="00A34742" w:rsidP="00A34742"/>
    <w:p w:rsidR="00A34742" w:rsidRDefault="00A34742" w:rsidP="00A34742"/>
    <w:p w:rsidR="00A34742" w:rsidRDefault="00A34742" w:rsidP="00A34742"/>
    <w:p w:rsidR="00A34742" w:rsidRDefault="00A34742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Pr="005F4156" w:rsidRDefault="005F4156" w:rsidP="00A34742">
      <w:pPr>
        <w:rPr>
          <w:b/>
        </w:rPr>
      </w:pPr>
      <w:r w:rsidRPr="005F4156">
        <w:rPr>
          <w:b/>
        </w:rPr>
        <w:lastRenderedPageBreak/>
        <w:t>Řešení:</w:t>
      </w:r>
    </w:p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D323B9" w:rsidRDefault="00D323B9" w:rsidP="00A34742"/>
    <w:p w:rsidR="00A34742" w:rsidRDefault="00A34742" w:rsidP="00A34742"/>
    <w:p w:rsidR="00A34742" w:rsidRDefault="00A34742" w:rsidP="00A34742"/>
    <w:p w:rsidR="00A34742" w:rsidRDefault="00A34742" w:rsidP="00A34742"/>
    <w:p w:rsidR="00DE01BA" w:rsidRDefault="00DE01BA"/>
    <w:sectPr w:rsidR="00DE01BA" w:rsidSect="00A347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urreal CE">
    <w:panose1 w:val="00000000000000000000"/>
    <w:charset w:val="00"/>
    <w:family w:val="auto"/>
    <w:pitch w:val="variable"/>
    <w:sig w:usb0="00000007" w:usb1="00000000" w:usb2="00000000" w:usb3="00000000" w:csb0="00000003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D0B3A"/>
    <w:multiLevelType w:val="hybridMultilevel"/>
    <w:tmpl w:val="A6768D3C"/>
    <w:lvl w:ilvl="0" w:tplc="AB4293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DDF4631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3806966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60A581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3CA230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359A9E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998656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1DEC2A9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94BEA0F2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4942BE"/>
    <w:multiLevelType w:val="hybridMultilevel"/>
    <w:tmpl w:val="58E0FA5A"/>
    <w:lvl w:ilvl="0" w:tplc="EE6ADC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E1247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368A1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D14FF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3B408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260C2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37295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0F8FB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9CCC3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B94B91"/>
    <w:multiLevelType w:val="hybridMultilevel"/>
    <w:tmpl w:val="59CC614A"/>
    <w:lvl w:ilvl="0" w:tplc="B9BA8B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92FBF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F4589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AC26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685B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7A8FF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402A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9CAD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4EF5F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742"/>
    <w:rsid w:val="00131CCF"/>
    <w:rsid w:val="00355737"/>
    <w:rsid w:val="0036693C"/>
    <w:rsid w:val="004A4EBE"/>
    <w:rsid w:val="005F4156"/>
    <w:rsid w:val="0081418B"/>
    <w:rsid w:val="00A14F3C"/>
    <w:rsid w:val="00A34742"/>
    <w:rsid w:val="00A539A0"/>
    <w:rsid w:val="00D323B9"/>
    <w:rsid w:val="00DE01BA"/>
    <w:rsid w:val="00E91BFB"/>
    <w:rsid w:val="00FE5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474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4742"/>
    <w:pPr>
      <w:ind w:left="720"/>
      <w:contextualSpacing/>
    </w:pPr>
  </w:style>
  <w:style w:type="paragraph" w:styleId="Normlnweb">
    <w:name w:val="Normal (Web)"/>
    <w:basedOn w:val="Normln"/>
    <w:uiPriority w:val="99"/>
    <w:semiHidden/>
    <w:rsid w:val="00A34742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80808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4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74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474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4742"/>
    <w:pPr>
      <w:ind w:left="720"/>
      <w:contextualSpacing/>
    </w:pPr>
  </w:style>
  <w:style w:type="paragraph" w:styleId="Normlnweb">
    <w:name w:val="Normal (Web)"/>
    <w:basedOn w:val="Normln"/>
    <w:uiPriority w:val="99"/>
    <w:semiHidden/>
    <w:rsid w:val="00A34742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80808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4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74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5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Ropucha_obecn%C3%A1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0.wmf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Saran%C4%8De_obecn%C3%A1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hyperlink" Target="http://cs.wikipedia.org/wiki/Krtek_obecn%C3%BD" TargetMode="External"/><Relationship Id="rId20" Type="http://schemas.openxmlformats.org/officeDocument/2006/relationships/hyperlink" Target="http://cs.wikipedia.org/wiki/Sysel_obecn%C3%BD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2.jpeg"/><Relationship Id="rId10" Type="http://schemas.openxmlformats.org/officeDocument/2006/relationships/hyperlink" Target="http://cs.wikipedia.org/wiki/Kobylka_zelen%C3%A1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Kr%C3%A1l%C3%ADk_divok%C3%BD" TargetMode="External"/><Relationship Id="rId22" Type="http://schemas.openxmlformats.org/officeDocument/2006/relationships/image" Target="media/image11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671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13</cp:revision>
  <cp:lastPrinted>2013-03-26T06:29:00Z</cp:lastPrinted>
  <dcterms:created xsi:type="dcterms:W3CDTF">2013-02-22T17:14:00Z</dcterms:created>
  <dcterms:modified xsi:type="dcterms:W3CDTF">2013-03-26T06:29:00Z</dcterms:modified>
</cp:coreProperties>
</file>