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8F0" w:rsidRDefault="00C608F0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-490220</wp:posOffset>
            </wp:positionV>
            <wp:extent cx="5762625" cy="1409700"/>
            <wp:effectExtent l="19050" t="0" r="9525" b="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608F0" w:rsidRDefault="00C608F0" w:rsidP="00C608F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03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Ostrovní příroda</w:t>
      </w:r>
    </w:p>
    <w:p w:rsidR="00000848" w:rsidRDefault="0000084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C608F0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Ostrovní příroda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8F0" w:rsidTr="00004638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C608F0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195816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Martínková</w:t>
            </w:r>
          </w:p>
        </w:tc>
      </w:tr>
      <w:tr w:rsidR="00C608F0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C608F0" w:rsidTr="00004638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8F0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C608F0" w:rsidTr="0000463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C60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světové ostrovy. </w:t>
            </w:r>
          </w:p>
        </w:tc>
      </w:tr>
      <w:tr w:rsidR="00C608F0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8F0" w:rsidRDefault="00C608F0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C608F0" w:rsidRDefault="00C608F0" w:rsidP="00C608F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00848" w:rsidRDefault="00C608F0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19685</wp:posOffset>
            </wp:positionV>
            <wp:extent cx="4286250" cy="2847975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848" w:rsidRDefault="00000848"/>
    <w:p w:rsidR="00000848" w:rsidRDefault="00000848"/>
    <w:p w:rsidR="00000848" w:rsidRDefault="00000848"/>
    <w:p w:rsidR="00000848" w:rsidRDefault="00000848"/>
    <w:p w:rsidR="00000848" w:rsidRDefault="00000848"/>
    <w:p w:rsidR="00000848" w:rsidRDefault="00000848"/>
    <w:p w:rsidR="00000848" w:rsidRDefault="00000848"/>
    <w:p w:rsidR="00000848" w:rsidRDefault="00000848"/>
    <w:p w:rsidR="00000848" w:rsidRDefault="00000848"/>
    <w:p w:rsidR="00000848" w:rsidRDefault="00000848">
      <w:pPr>
        <w:rPr>
          <w:rFonts w:ascii="Comic Sans MS" w:hAnsi="Comic Sans MS"/>
          <w:sz w:val="40"/>
          <w:szCs w:val="40"/>
        </w:rPr>
      </w:pPr>
      <w:r w:rsidRPr="00000848">
        <w:rPr>
          <w:rFonts w:ascii="Comic Sans MS" w:hAnsi="Comic Sans MS"/>
          <w:sz w:val="40"/>
          <w:szCs w:val="40"/>
        </w:rPr>
        <w:t>Ostrovní příroda</w:t>
      </w:r>
    </w:p>
    <w:p w:rsidR="00000848" w:rsidRDefault="00000848">
      <w:pPr>
        <w:rPr>
          <w:sz w:val="24"/>
          <w:szCs w:val="24"/>
        </w:rPr>
      </w:pPr>
      <w:r>
        <w:rPr>
          <w:sz w:val="24"/>
          <w:szCs w:val="24"/>
        </w:rPr>
        <w:t>Ostrovy se skvěle hodí k poz</w:t>
      </w:r>
      <w:r w:rsidR="00701800">
        <w:rPr>
          <w:sz w:val="24"/>
          <w:szCs w:val="24"/>
        </w:rPr>
        <w:t>o</w:t>
      </w:r>
      <w:r>
        <w:rPr>
          <w:sz w:val="24"/>
          <w:szCs w:val="24"/>
        </w:rPr>
        <w:t>rování přírody. Proč? No, některé z nich jsou tak vzdálené a izolované, že zdejší rostliny a živočichové nežijí n</w:t>
      </w:r>
      <w:r w:rsidR="00701800">
        <w:rPr>
          <w:sz w:val="24"/>
          <w:szCs w:val="24"/>
        </w:rPr>
        <w:t>i</w:t>
      </w:r>
      <w:r>
        <w:rPr>
          <w:sz w:val="24"/>
          <w:szCs w:val="24"/>
        </w:rPr>
        <w:t xml:space="preserve">kde jinde na světě! Ale počkejte – tyhle ostrovy jsou přece na míle daleko od jakékoli jiné pevniny a všude kolem nich je jenom spousta slané vody. Jak se sem tedy </w:t>
      </w:r>
      <w:r w:rsidR="00701800">
        <w:rPr>
          <w:sz w:val="24"/>
          <w:szCs w:val="24"/>
        </w:rPr>
        <w:t>v</w:t>
      </w:r>
      <w:r>
        <w:rPr>
          <w:sz w:val="24"/>
          <w:szCs w:val="24"/>
        </w:rPr>
        <w:t>šechny ty</w:t>
      </w:r>
      <w:r w:rsidR="007018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vzácné a otužilé organismy vlastně </w:t>
      </w:r>
      <w:proofErr w:type="gramStart"/>
      <w:r>
        <w:rPr>
          <w:sz w:val="24"/>
          <w:szCs w:val="24"/>
        </w:rPr>
        <w:t>dostaly ?</w:t>
      </w:r>
      <w:proofErr w:type="gramEnd"/>
    </w:p>
    <w:p w:rsidR="00000848" w:rsidRDefault="00000848">
      <w:pPr>
        <w:rPr>
          <w:sz w:val="24"/>
          <w:szCs w:val="24"/>
        </w:rPr>
      </w:pPr>
      <w:r>
        <w:rPr>
          <w:sz w:val="24"/>
          <w:szCs w:val="24"/>
        </w:rPr>
        <w:t>Uvidí</w:t>
      </w:r>
      <w:r w:rsidR="00701800">
        <w:rPr>
          <w:sz w:val="24"/>
          <w:szCs w:val="24"/>
        </w:rPr>
        <w:t>me, jestli na tuhle záhadu přij</w:t>
      </w:r>
      <w:r>
        <w:rPr>
          <w:sz w:val="24"/>
          <w:szCs w:val="24"/>
        </w:rPr>
        <w:t>dete během našeho kratič</w:t>
      </w:r>
      <w:r w:rsidR="00701800">
        <w:rPr>
          <w:sz w:val="24"/>
          <w:szCs w:val="24"/>
        </w:rPr>
        <w:t>kého kvizu. Abyste zvládli odpo</w:t>
      </w:r>
      <w:r>
        <w:rPr>
          <w:sz w:val="24"/>
          <w:szCs w:val="24"/>
        </w:rPr>
        <w:t>vědět na následující otázky, přečtěte si „nápovědu“.</w:t>
      </w:r>
    </w:p>
    <w:p w:rsidR="00000848" w:rsidRDefault="00000848">
      <w:pPr>
        <w:rPr>
          <w:sz w:val="24"/>
          <w:szCs w:val="24"/>
        </w:rPr>
      </w:pPr>
      <w:r w:rsidRPr="00A40BC4">
        <w:rPr>
          <w:b/>
          <w:i/>
          <w:sz w:val="24"/>
          <w:szCs w:val="24"/>
        </w:rPr>
        <w:t>Někter</w:t>
      </w:r>
      <w:r w:rsidR="00701800" w:rsidRPr="00A40BC4">
        <w:rPr>
          <w:b/>
          <w:i/>
          <w:sz w:val="24"/>
          <w:szCs w:val="24"/>
        </w:rPr>
        <w:t>é</w:t>
      </w:r>
      <w:r w:rsidRPr="00A40BC4">
        <w:rPr>
          <w:b/>
          <w:i/>
          <w:sz w:val="24"/>
          <w:szCs w:val="24"/>
        </w:rPr>
        <w:t xml:space="preserve"> rostliny</w:t>
      </w:r>
      <w:r>
        <w:rPr>
          <w:sz w:val="24"/>
          <w:szCs w:val="24"/>
        </w:rPr>
        <w:t xml:space="preserve"> mají tak malá a lehká semínka, že je zdvih</w:t>
      </w:r>
      <w:r w:rsidR="00701800">
        <w:rPr>
          <w:sz w:val="24"/>
          <w:szCs w:val="24"/>
        </w:rPr>
        <w:t>ne i slabý vánek a odnese je ti</w:t>
      </w:r>
      <w:r>
        <w:rPr>
          <w:sz w:val="24"/>
          <w:szCs w:val="24"/>
        </w:rPr>
        <w:t xml:space="preserve">síce kilometrů daleko. Když nakonec přistanou na vhodném ostrově, tak začnou klíčit. </w:t>
      </w:r>
      <w:proofErr w:type="gramStart"/>
      <w:r>
        <w:rPr>
          <w:sz w:val="24"/>
          <w:szCs w:val="24"/>
        </w:rPr>
        <w:t>Tím  taky</w:t>
      </w:r>
      <w:proofErr w:type="gramEnd"/>
      <w:r>
        <w:rPr>
          <w:sz w:val="24"/>
          <w:szCs w:val="24"/>
        </w:rPr>
        <w:t xml:space="preserve"> poskytnou dost potravy a úkrytů živočichům, kteří se</w:t>
      </w:r>
      <w:r w:rsidR="00701800">
        <w:rPr>
          <w:sz w:val="24"/>
          <w:szCs w:val="24"/>
        </w:rPr>
        <w:t xml:space="preserve"> </w:t>
      </w:r>
      <w:r>
        <w:rPr>
          <w:sz w:val="24"/>
          <w:szCs w:val="24"/>
        </w:rPr>
        <w:t>sem dostanou později. To je jako zázrak, co?</w:t>
      </w:r>
    </w:p>
    <w:p w:rsidR="00000848" w:rsidRDefault="00000848">
      <w:pPr>
        <w:rPr>
          <w:sz w:val="24"/>
          <w:szCs w:val="24"/>
        </w:rPr>
      </w:pPr>
      <w:r w:rsidRPr="00A40BC4">
        <w:rPr>
          <w:b/>
          <w:i/>
          <w:sz w:val="24"/>
          <w:szCs w:val="24"/>
        </w:rPr>
        <w:t>Těžká semena</w:t>
      </w:r>
      <w:r>
        <w:rPr>
          <w:sz w:val="24"/>
          <w:szCs w:val="24"/>
        </w:rPr>
        <w:t>, jako jsou například kokosy, jsou uvnitř dutá, takže mohou celé týdny plout po v</w:t>
      </w:r>
      <w:r w:rsidR="00701800">
        <w:rPr>
          <w:sz w:val="24"/>
          <w:szCs w:val="24"/>
        </w:rPr>
        <w:t>o</w:t>
      </w:r>
      <w:r>
        <w:rPr>
          <w:sz w:val="24"/>
          <w:szCs w:val="24"/>
        </w:rPr>
        <w:t>dě, dokud je moře nevyvrhne na pobřeží ostrova. Pak z nich vyklíčí palmy. Jejich pevné obaly je nadnášejí a zabraňují, aby nasákly vodou. Prostě otužilé ořechy.</w:t>
      </w:r>
    </w:p>
    <w:p w:rsidR="00000848" w:rsidRDefault="00000848">
      <w:pPr>
        <w:rPr>
          <w:sz w:val="24"/>
          <w:szCs w:val="24"/>
        </w:rPr>
      </w:pPr>
      <w:r w:rsidRPr="00A40BC4">
        <w:rPr>
          <w:b/>
          <w:i/>
          <w:sz w:val="24"/>
          <w:szCs w:val="24"/>
        </w:rPr>
        <w:t>Některá semínka</w:t>
      </w:r>
      <w:r>
        <w:rPr>
          <w:sz w:val="24"/>
          <w:szCs w:val="24"/>
        </w:rPr>
        <w:t xml:space="preserve"> jsou pokrytá lepkavým slizem nebo mají drobné háčky, kterými se zachytí na tělech ptáků. Přichytí se na peří, zobácích nebo dokonce na nohou. Když ptáci odletí na ostrov, vez</w:t>
      </w:r>
      <w:r w:rsidR="00701800">
        <w:rPr>
          <w:sz w:val="24"/>
          <w:szCs w:val="24"/>
        </w:rPr>
        <w:t>m</w:t>
      </w:r>
      <w:r>
        <w:rPr>
          <w:sz w:val="24"/>
          <w:szCs w:val="24"/>
        </w:rPr>
        <w:t>ou semínka s sebou. Takže se dá říct, že tito drobní černí pasaž</w:t>
      </w:r>
      <w:r w:rsidR="00701800">
        <w:rPr>
          <w:sz w:val="24"/>
          <w:szCs w:val="24"/>
        </w:rPr>
        <w:t>é</w:t>
      </w:r>
      <w:r>
        <w:rPr>
          <w:sz w:val="24"/>
          <w:szCs w:val="24"/>
        </w:rPr>
        <w:t>ři vyrážejí na svůj životní let. Mnozí ptáci s</w:t>
      </w:r>
      <w:r w:rsidR="00701800">
        <w:rPr>
          <w:sz w:val="24"/>
          <w:szCs w:val="24"/>
        </w:rPr>
        <w:t>i</w:t>
      </w:r>
      <w:r>
        <w:rPr>
          <w:sz w:val="24"/>
          <w:szCs w:val="24"/>
        </w:rPr>
        <w:t xml:space="preserve"> taky pochutnávají na plodech a semena z nich vycházejí s výkaly. Zní to sice nechutně, ale když ta</w:t>
      </w:r>
      <w:r w:rsidR="00701800">
        <w:rPr>
          <w:sz w:val="24"/>
          <w:szCs w:val="24"/>
        </w:rPr>
        <w:t>k</w:t>
      </w:r>
      <w:r>
        <w:rPr>
          <w:sz w:val="24"/>
          <w:szCs w:val="24"/>
        </w:rPr>
        <w:t>hle semena přistanou na ostrově, mají skvělou šanci k vyklíčení a hnojivo kolem sebe.</w:t>
      </w:r>
    </w:p>
    <w:p w:rsidR="00000848" w:rsidRDefault="00000848">
      <w:pPr>
        <w:rPr>
          <w:sz w:val="24"/>
          <w:szCs w:val="24"/>
        </w:rPr>
      </w:pPr>
      <w:r>
        <w:rPr>
          <w:sz w:val="24"/>
          <w:szCs w:val="24"/>
        </w:rPr>
        <w:t xml:space="preserve">Je to tak. </w:t>
      </w:r>
      <w:r w:rsidRPr="001C5FA2">
        <w:rPr>
          <w:b/>
          <w:i/>
          <w:sz w:val="24"/>
          <w:szCs w:val="24"/>
        </w:rPr>
        <w:t>Otužilí námořníci</w:t>
      </w:r>
      <w:r>
        <w:rPr>
          <w:sz w:val="24"/>
          <w:szCs w:val="24"/>
        </w:rPr>
        <w:t>, jako jsou plži, stonožky, pavouci a dokonce i hadi, vyrážejí na plovoucích kládách a chomáčcích listí, které do moře od</w:t>
      </w:r>
      <w:r w:rsidR="00701800">
        <w:rPr>
          <w:sz w:val="24"/>
          <w:szCs w:val="24"/>
        </w:rPr>
        <w:t>n</w:t>
      </w:r>
      <w:r>
        <w:rPr>
          <w:sz w:val="24"/>
          <w:szCs w:val="24"/>
        </w:rPr>
        <w:t>esou řeky. Většinou se cestou živí rost</w:t>
      </w:r>
      <w:r w:rsidR="00701800">
        <w:rPr>
          <w:sz w:val="24"/>
          <w:szCs w:val="24"/>
        </w:rPr>
        <w:t>l</w:t>
      </w:r>
      <w:r>
        <w:rPr>
          <w:sz w:val="24"/>
          <w:szCs w:val="24"/>
        </w:rPr>
        <w:t>inn</w:t>
      </w:r>
      <w:r w:rsidR="00701800">
        <w:rPr>
          <w:sz w:val="24"/>
          <w:szCs w:val="24"/>
        </w:rPr>
        <w:t>ý</w:t>
      </w:r>
      <w:r>
        <w:rPr>
          <w:sz w:val="24"/>
          <w:szCs w:val="24"/>
        </w:rPr>
        <w:t>m materiálem přírodního voru. Je štěstí, že netrpí mořskou nemocí.</w:t>
      </w:r>
    </w:p>
    <w:p w:rsidR="00000848" w:rsidRDefault="00000848">
      <w:pPr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r w:rsidRPr="001C5FA2">
        <w:rPr>
          <w:b/>
          <w:i/>
          <w:sz w:val="24"/>
          <w:szCs w:val="24"/>
        </w:rPr>
        <w:t>kontinentálních ostrovech</w:t>
      </w:r>
      <w:r>
        <w:rPr>
          <w:sz w:val="24"/>
          <w:szCs w:val="24"/>
        </w:rPr>
        <w:t xml:space="preserve"> žijí většinou stejné druhy organismů jako na pevnině. Dostaly se tam totiž suchou n</w:t>
      </w:r>
      <w:r w:rsidR="00701800">
        <w:rPr>
          <w:sz w:val="24"/>
          <w:szCs w:val="24"/>
        </w:rPr>
        <w:t>o</w:t>
      </w:r>
      <w:r>
        <w:rPr>
          <w:sz w:val="24"/>
          <w:szCs w:val="24"/>
        </w:rPr>
        <w:t>hou, když byla hladina moří nižší a ostrov byl s pevninou spojený suchou zemí. Když pak hladina stoupla, zůstala zvířata ve svém novém ostrovním domově.</w:t>
      </w:r>
    </w:p>
    <w:p w:rsidR="00FC5859" w:rsidRDefault="00FC5859">
      <w:pPr>
        <w:rPr>
          <w:sz w:val="24"/>
          <w:szCs w:val="24"/>
        </w:rPr>
      </w:pPr>
      <w:r>
        <w:rPr>
          <w:sz w:val="24"/>
          <w:szCs w:val="24"/>
        </w:rPr>
        <w:t>Děsivý zeměpis – Divoké ostrovy, str.56-58</w:t>
      </w:r>
    </w:p>
    <w:p w:rsidR="00FC5859" w:rsidRDefault="00FC5859">
      <w:pPr>
        <w:rPr>
          <w:sz w:val="24"/>
          <w:szCs w:val="24"/>
        </w:rPr>
      </w:pPr>
    </w:p>
    <w:p w:rsidR="00C608F0" w:rsidRDefault="00C608F0">
      <w:pPr>
        <w:rPr>
          <w:sz w:val="24"/>
          <w:szCs w:val="24"/>
        </w:rPr>
      </w:pPr>
    </w:p>
    <w:p w:rsidR="00C608F0" w:rsidRDefault="00C608F0">
      <w:pPr>
        <w:rPr>
          <w:sz w:val="24"/>
          <w:szCs w:val="24"/>
        </w:rPr>
      </w:pPr>
    </w:p>
    <w:p w:rsidR="00C608F0" w:rsidRDefault="00C608F0">
      <w:pPr>
        <w:rPr>
          <w:sz w:val="24"/>
          <w:szCs w:val="24"/>
        </w:rPr>
      </w:pPr>
    </w:p>
    <w:p w:rsidR="00C608F0" w:rsidRDefault="00C608F0">
      <w:pPr>
        <w:rPr>
          <w:sz w:val="24"/>
          <w:szCs w:val="24"/>
        </w:rPr>
      </w:pPr>
    </w:p>
    <w:p w:rsidR="003D3AEE" w:rsidRPr="003D3AEE" w:rsidRDefault="003D3AEE">
      <w:pPr>
        <w:rPr>
          <w:b/>
          <w:i/>
          <w:sz w:val="24"/>
          <w:szCs w:val="24"/>
          <w:u w:val="single"/>
        </w:rPr>
      </w:pPr>
      <w:proofErr w:type="gramStart"/>
      <w:r w:rsidRPr="003D3AEE">
        <w:rPr>
          <w:b/>
          <w:i/>
          <w:sz w:val="24"/>
          <w:szCs w:val="24"/>
          <w:u w:val="single"/>
        </w:rPr>
        <w:t>Úkoly :</w:t>
      </w:r>
      <w:proofErr w:type="gramEnd"/>
    </w:p>
    <w:p w:rsidR="00701800" w:rsidRDefault="00035331" w:rsidP="003D3AEE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6BBEB316" wp14:editId="0DE934A1">
            <wp:simplePos x="0" y="0"/>
            <wp:positionH relativeFrom="column">
              <wp:posOffset>681355</wp:posOffset>
            </wp:positionH>
            <wp:positionV relativeFrom="paragraph">
              <wp:posOffset>116840</wp:posOffset>
            </wp:positionV>
            <wp:extent cx="3457575" cy="1773555"/>
            <wp:effectExtent l="0" t="0" r="0" b="0"/>
            <wp:wrapTight wrapText="bothSides">
              <wp:wrapPolygon edited="0">
                <wp:start x="0" y="0"/>
                <wp:lineTo x="0" y="21345"/>
                <wp:lineTo x="21540" y="21345"/>
                <wp:lineTo x="2154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AEE">
        <w:t>a)</w:t>
      </w:r>
    </w:p>
    <w:p w:rsidR="00035331" w:rsidRDefault="00035331" w:rsidP="00701800"/>
    <w:p w:rsidR="00701800" w:rsidRDefault="00701800" w:rsidP="00701800">
      <w:pPr>
        <w:pStyle w:val="Odstavecseseznamem"/>
      </w:pPr>
    </w:p>
    <w:p w:rsidR="00701800" w:rsidRDefault="00701800" w:rsidP="00701800"/>
    <w:p w:rsidR="00035331" w:rsidRDefault="00035331" w:rsidP="00701800"/>
    <w:p w:rsidR="00035331" w:rsidRDefault="00035331" w:rsidP="00701800"/>
    <w:p w:rsidR="00035331" w:rsidRDefault="00035331" w:rsidP="00701800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60721E41" wp14:editId="14FF870C">
            <wp:simplePos x="0" y="0"/>
            <wp:positionH relativeFrom="column">
              <wp:posOffset>633730</wp:posOffset>
            </wp:positionH>
            <wp:positionV relativeFrom="paragraph">
              <wp:posOffset>287655</wp:posOffset>
            </wp:positionV>
            <wp:extent cx="3581400" cy="1805305"/>
            <wp:effectExtent l="0" t="0" r="0" b="0"/>
            <wp:wrapTight wrapText="bothSides">
              <wp:wrapPolygon edited="0">
                <wp:start x="0" y="0"/>
                <wp:lineTo x="0" y="21425"/>
                <wp:lineTo x="21485" y="21425"/>
                <wp:lineTo x="214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331" w:rsidRDefault="003D3AEE" w:rsidP="003D3AEE">
      <w:pPr>
        <w:ind w:left="284" w:hanging="284"/>
      </w:pPr>
      <w:r>
        <w:t>b)</w:t>
      </w:r>
    </w:p>
    <w:p w:rsidR="00035331" w:rsidRDefault="00035331" w:rsidP="00701800"/>
    <w:p w:rsidR="00701800" w:rsidRDefault="00701800" w:rsidP="00035331">
      <w:pPr>
        <w:pStyle w:val="Odstavecseseznamem"/>
      </w:pPr>
    </w:p>
    <w:p w:rsidR="00035331" w:rsidRDefault="00035331" w:rsidP="00035331"/>
    <w:p w:rsidR="00035331" w:rsidRDefault="00035331" w:rsidP="00035331"/>
    <w:p w:rsidR="00035331" w:rsidRDefault="00035331" w:rsidP="00035331"/>
    <w:p w:rsidR="00035331" w:rsidRDefault="00035331" w:rsidP="00035331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05892F50" wp14:editId="7AE8CFE6">
            <wp:simplePos x="0" y="0"/>
            <wp:positionH relativeFrom="column">
              <wp:posOffset>455295</wp:posOffset>
            </wp:positionH>
            <wp:positionV relativeFrom="paragraph">
              <wp:posOffset>151765</wp:posOffset>
            </wp:positionV>
            <wp:extent cx="4371975" cy="1715135"/>
            <wp:effectExtent l="0" t="0" r="0" b="0"/>
            <wp:wrapTight wrapText="bothSides">
              <wp:wrapPolygon edited="0">
                <wp:start x="0" y="0"/>
                <wp:lineTo x="0" y="21352"/>
                <wp:lineTo x="21553" y="21352"/>
                <wp:lineTo x="2155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7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331" w:rsidRDefault="003D3AEE" w:rsidP="00035331">
      <w:r>
        <w:t>c)</w:t>
      </w:r>
    </w:p>
    <w:p w:rsidR="00701800" w:rsidRDefault="00701800" w:rsidP="00035331"/>
    <w:p w:rsidR="00035331" w:rsidRDefault="00035331" w:rsidP="00035331"/>
    <w:p w:rsidR="00035331" w:rsidRDefault="00035331" w:rsidP="00035331"/>
    <w:p w:rsidR="00035331" w:rsidRDefault="00035331" w:rsidP="00035331"/>
    <w:p w:rsidR="00035331" w:rsidRDefault="00035331" w:rsidP="00035331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4A44BD0E" wp14:editId="4A159B2D">
            <wp:simplePos x="0" y="0"/>
            <wp:positionH relativeFrom="column">
              <wp:posOffset>347980</wp:posOffset>
            </wp:positionH>
            <wp:positionV relativeFrom="paragraph">
              <wp:posOffset>289560</wp:posOffset>
            </wp:positionV>
            <wp:extent cx="4535805" cy="1514475"/>
            <wp:effectExtent l="0" t="0" r="0" b="0"/>
            <wp:wrapTight wrapText="bothSides">
              <wp:wrapPolygon edited="0">
                <wp:start x="0" y="0"/>
                <wp:lineTo x="0" y="21464"/>
                <wp:lineTo x="21500" y="21464"/>
                <wp:lineTo x="21500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AEE">
        <w:t>d)</w:t>
      </w:r>
      <w:r>
        <w:t>.</w:t>
      </w:r>
    </w:p>
    <w:p w:rsidR="00035331" w:rsidRDefault="00035331" w:rsidP="00035331"/>
    <w:p w:rsidR="00035331" w:rsidRDefault="00035331" w:rsidP="00035331"/>
    <w:p w:rsidR="00035331" w:rsidRDefault="00035331" w:rsidP="00035331"/>
    <w:p w:rsidR="00035331" w:rsidRDefault="00035331" w:rsidP="00035331"/>
    <w:p w:rsidR="00035331" w:rsidRDefault="00035331" w:rsidP="00701800">
      <w:pPr>
        <w:pStyle w:val="Odstavecseseznamem"/>
        <w:numPr>
          <w:ilvl w:val="0"/>
          <w:numId w:val="2"/>
        </w:numPr>
      </w:pPr>
    </w:p>
    <w:p w:rsidR="00035331" w:rsidRDefault="00035331" w:rsidP="00035331">
      <w:pPr>
        <w:pStyle w:val="Odstavecseseznamem"/>
      </w:pPr>
    </w:p>
    <w:p w:rsidR="00035331" w:rsidRDefault="00035331" w:rsidP="00035331">
      <w:pPr>
        <w:pStyle w:val="Odstavecseseznamem"/>
      </w:pPr>
    </w:p>
    <w:p w:rsidR="00035331" w:rsidRDefault="00035331" w:rsidP="00035331">
      <w:pPr>
        <w:pStyle w:val="Odstavecseseznamem"/>
      </w:pPr>
    </w:p>
    <w:p w:rsidR="00035331" w:rsidRDefault="003D3AEE" w:rsidP="003D3AEE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401ED180" wp14:editId="7957E2E7">
            <wp:simplePos x="0" y="0"/>
            <wp:positionH relativeFrom="column">
              <wp:posOffset>728980</wp:posOffset>
            </wp:positionH>
            <wp:positionV relativeFrom="paragraph">
              <wp:posOffset>20320</wp:posOffset>
            </wp:positionV>
            <wp:extent cx="4314825" cy="1671320"/>
            <wp:effectExtent l="0" t="0" r="0" b="0"/>
            <wp:wrapTight wrapText="bothSides">
              <wp:wrapPolygon edited="0">
                <wp:start x="0" y="0"/>
                <wp:lineTo x="0" y="21419"/>
                <wp:lineTo x="21552" y="21419"/>
                <wp:lineTo x="21552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e)</w:t>
      </w:r>
    </w:p>
    <w:p w:rsidR="00035331" w:rsidRDefault="00035331" w:rsidP="003D3AEE">
      <w:pPr>
        <w:pStyle w:val="Odstavecseseznamem"/>
      </w:pPr>
    </w:p>
    <w:p w:rsidR="00035331" w:rsidRDefault="00035331" w:rsidP="003D3AEE">
      <w:pPr>
        <w:pStyle w:val="Odstavecseseznamem"/>
      </w:pPr>
    </w:p>
    <w:p w:rsidR="00035331" w:rsidRDefault="00035331" w:rsidP="003D3AEE">
      <w:pPr>
        <w:pStyle w:val="Odstavecseseznamem"/>
      </w:pPr>
    </w:p>
    <w:p w:rsidR="00035331" w:rsidRDefault="00035331" w:rsidP="003D3AEE">
      <w:pPr>
        <w:pStyle w:val="Odstavecseseznamem"/>
      </w:pPr>
    </w:p>
    <w:p w:rsidR="00035331" w:rsidRDefault="00035331" w:rsidP="003D3AEE">
      <w:pPr>
        <w:pStyle w:val="Odstavecseseznamem"/>
      </w:pPr>
    </w:p>
    <w:p w:rsidR="00701800" w:rsidRDefault="00701800" w:rsidP="003D3AEE">
      <w:pPr>
        <w:pStyle w:val="Odstavecseseznamem"/>
      </w:pPr>
    </w:p>
    <w:p w:rsidR="003D3AEE" w:rsidRDefault="003D3AEE" w:rsidP="003D3AEE">
      <w:pPr>
        <w:pStyle w:val="Odstavecseseznamem"/>
        <w:rPr>
          <w:sz w:val="24"/>
          <w:szCs w:val="24"/>
        </w:rPr>
      </w:pPr>
    </w:p>
    <w:p w:rsidR="003D3AEE" w:rsidRDefault="003D3AEE" w:rsidP="003D3AEE">
      <w:pPr>
        <w:pStyle w:val="Odstavecseseznamem"/>
        <w:rPr>
          <w:sz w:val="24"/>
          <w:szCs w:val="24"/>
        </w:rPr>
      </w:pPr>
    </w:p>
    <w:p w:rsidR="003D3AEE" w:rsidRDefault="003D3AEE" w:rsidP="003D3AEE">
      <w:pPr>
        <w:pStyle w:val="Odstavecseseznamem"/>
        <w:rPr>
          <w:sz w:val="24"/>
          <w:szCs w:val="24"/>
        </w:rPr>
      </w:pPr>
    </w:p>
    <w:p w:rsidR="003D3AEE" w:rsidRDefault="003D3AEE" w:rsidP="003D3AEE">
      <w:pPr>
        <w:pStyle w:val="Odstavecseseznamem"/>
        <w:rPr>
          <w:sz w:val="24"/>
          <w:szCs w:val="24"/>
        </w:rPr>
      </w:pPr>
    </w:p>
    <w:p w:rsidR="00701800" w:rsidRPr="00827A91" w:rsidRDefault="00701800" w:rsidP="0070180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27A91">
        <w:rPr>
          <w:sz w:val="24"/>
          <w:szCs w:val="24"/>
        </w:rPr>
        <w:t xml:space="preserve">Vyber  si  jakýkoli ostrov (který jsi navštívil, který by si rád navštívil, který tě něčím zaujal), pomocí atlasu </w:t>
      </w:r>
      <w:r w:rsidR="00827A91" w:rsidRPr="00827A91">
        <w:rPr>
          <w:sz w:val="24"/>
          <w:szCs w:val="24"/>
        </w:rPr>
        <w:t xml:space="preserve">vyhledej </w:t>
      </w:r>
      <w:proofErr w:type="gramStart"/>
      <w:r w:rsidR="00827A91" w:rsidRPr="00827A91">
        <w:rPr>
          <w:sz w:val="24"/>
          <w:szCs w:val="24"/>
        </w:rPr>
        <w:t>rostliny, které</w:t>
      </w:r>
      <w:proofErr w:type="gramEnd"/>
      <w:r w:rsidR="00827A91" w:rsidRPr="00827A91">
        <w:rPr>
          <w:sz w:val="24"/>
          <w:szCs w:val="24"/>
        </w:rPr>
        <w:t xml:space="preserve"> se tam  hojně vyskytují  a zkus </w:t>
      </w:r>
      <w:proofErr w:type="gramStart"/>
      <w:r w:rsidR="00827A91" w:rsidRPr="00827A91">
        <w:rPr>
          <w:sz w:val="24"/>
          <w:szCs w:val="24"/>
        </w:rPr>
        <w:t>určit, jakým</w:t>
      </w:r>
      <w:proofErr w:type="gramEnd"/>
      <w:r w:rsidR="00827A91" w:rsidRPr="00827A91">
        <w:rPr>
          <w:sz w:val="24"/>
          <w:szCs w:val="24"/>
        </w:rPr>
        <w:t xml:space="preserve"> z uvedených způsobů přenosu semen se tam jednotlivé </w:t>
      </w:r>
      <w:r w:rsidR="00827A91">
        <w:rPr>
          <w:sz w:val="24"/>
          <w:szCs w:val="24"/>
        </w:rPr>
        <w:t xml:space="preserve">rostlinné </w:t>
      </w:r>
      <w:r w:rsidR="00827A91" w:rsidRPr="00827A91">
        <w:rPr>
          <w:sz w:val="24"/>
          <w:szCs w:val="24"/>
        </w:rPr>
        <w:t>druhy dostaly.</w:t>
      </w:r>
      <w:r w:rsidRPr="00827A91">
        <w:rPr>
          <w:sz w:val="24"/>
          <w:szCs w:val="24"/>
        </w:rPr>
        <w:t xml:space="preserve"> </w:t>
      </w:r>
    </w:p>
    <w:p w:rsidR="00701800" w:rsidRDefault="001664DB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5.65pt;margin-top:20.5pt;width:411pt;height:0;z-index:251659264" o:connectortype="straight"/>
        </w:pict>
      </w:r>
      <w:r w:rsidR="001C5FA2">
        <w:t xml:space="preserve">Název </w:t>
      </w:r>
      <w:proofErr w:type="gramStart"/>
      <w:r w:rsidR="001C5FA2">
        <w:t>ostrova :</w:t>
      </w:r>
      <w:proofErr w:type="gramEnd"/>
    </w:p>
    <w:p w:rsidR="001C5FA2" w:rsidRDefault="001C5FA2"/>
    <w:p w:rsidR="001C5FA2" w:rsidRDefault="001C5FA2">
      <w:r>
        <w:t xml:space="preserve">Druhy </w:t>
      </w:r>
      <w:proofErr w:type="gramStart"/>
      <w:r>
        <w:t>rostlin :</w:t>
      </w:r>
      <w:proofErr w:type="gramEnd"/>
    </w:p>
    <w:p w:rsidR="00000848" w:rsidRDefault="001664DB">
      <w:r>
        <w:rPr>
          <w:noProof/>
          <w:lang w:eastAsia="cs-CZ"/>
        </w:rPr>
        <w:pict>
          <v:shape id="_x0000_s1027" type="#_x0000_t32" style="position:absolute;margin-left:35.65pt;margin-top:7.95pt;width:411pt;height:0;z-index:251660288" o:connectortype="straight"/>
        </w:pict>
      </w:r>
    </w:p>
    <w:p w:rsidR="00000848" w:rsidRDefault="001664DB">
      <w:r>
        <w:rPr>
          <w:noProof/>
          <w:lang w:eastAsia="cs-CZ"/>
        </w:rPr>
        <w:pict>
          <v:shape id="_x0000_s1028" type="#_x0000_t32" style="position:absolute;margin-left:35.65pt;margin-top:16.25pt;width:411pt;height:0;z-index:251661312" o:connectortype="straight"/>
        </w:pict>
      </w:r>
    </w:p>
    <w:p w:rsidR="00000848" w:rsidRDefault="00000848"/>
    <w:p w:rsidR="001C5FA2" w:rsidRDefault="001C5FA2">
      <w:r>
        <w:t xml:space="preserve">Způsoby </w:t>
      </w:r>
      <w:proofErr w:type="gramStart"/>
      <w:r>
        <w:t>přenosu :</w:t>
      </w:r>
      <w:proofErr w:type="gramEnd"/>
      <w:r>
        <w:t xml:space="preserve"> </w:t>
      </w:r>
    </w:p>
    <w:p w:rsidR="00000848" w:rsidRDefault="001664DB">
      <w:r>
        <w:rPr>
          <w:noProof/>
          <w:lang w:eastAsia="cs-CZ"/>
        </w:rPr>
        <w:pict>
          <v:shape id="_x0000_s1029" type="#_x0000_t32" style="position:absolute;margin-left:39.4pt;margin-top:15.65pt;width:411pt;height:0;z-index:251662336" o:connectortype="straight"/>
        </w:pict>
      </w:r>
    </w:p>
    <w:p w:rsidR="00000848" w:rsidRDefault="001664DB">
      <w:r>
        <w:rPr>
          <w:noProof/>
          <w:lang w:eastAsia="cs-CZ"/>
        </w:rPr>
        <w:pict>
          <v:shape id="_x0000_s1030" type="#_x0000_t32" style="position:absolute;margin-left:39.4pt;margin-top:22.5pt;width:411pt;height:0;z-index:251663360" o:connectortype="straight"/>
        </w:pict>
      </w:r>
    </w:p>
    <w:p w:rsidR="001C5FA2" w:rsidRDefault="001C5FA2"/>
    <w:p w:rsidR="001C5FA2" w:rsidRDefault="001664DB">
      <w:r>
        <w:rPr>
          <w:noProof/>
          <w:lang w:eastAsia="cs-CZ"/>
        </w:rPr>
        <w:pict>
          <v:shape id="_x0000_s1031" type="#_x0000_t32" style="position:absolute;margin-left:39.4pt;margin-top:6.1pt;width:411pt;height:0;z-index:251664384" o:connectortype="straight"/>
        </w:pict>
      </w:r>
    </w:p>
    <w:p w:rsidR="001C5FA2" w:rsidRDefault="001664DB">
      <w:r>
        <w:rPr>
          <w:noProof/>
          <w:lang w:eastAsia="cs-CZ"/>
        </w:rPr>
        <w:pict>
          <v:shape id="_x0000_s1032" type="#_x0000_t32" style="position:absolute;margin-left:39.4pt;margin-top:16.65pt;width:411pt;height:0;z-index:251665408" o:connectortype="straight"/>
        </w:pict>
      </w:r>
    </w:p>
    <w:p w:rsidR="001C5FA2" w:rsidRDefault="001C5FA2"/>
    <w:p w:rsidR="001C5FA2" w:rsidRDefault="001C5FA2"/>
    <w:p w:rsidR="001C5FA2" w:rsidRDefault="001C5FA2"/>
    <w:p w:rsidR="00C608F0" w:rsidRDefault="00C608F0"/>
    <w:p w:rsidR="00C608F0" w:rsidRDefault="00C608F0"/>
    <w:p w:rsidR="00C608F0" w:rsidRPr="009516B5" w:rsidRDefault="00C608F0" w:rsidP="00C608F0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C608F0" w:rsidRPr="00821927" w:rsidRDefault="00C608F0" w:rsidP="00C608F0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 </w:t>
      </w:r>
      <w:r>
        <w:rPr>
          <w:sz w:val="24"/>
          <w:szCs w:val="24"/>
        </w:rPr>
        <w:t>. Uvedený text se týká ostrovní přírody.</w:t>
      </w:r>
    </w:p>
    <w:p w:rsidR="00C608F0" w:rsidRDefault="00C608F0" w:rsidP="00C608F0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>
        <w:rPr>
          <w:sz w:val="24"/>
          <w:szCs w:val="24"/>
        </w:rPr>
        <w:t xml:space="preserve">krátký </w:t>
      </w:r>
      <w:r w:rsidRPr="00821927">
        <w:rPr>
          <w:sz w:val="24"/>
          <w:szCs w:val="24"/>
        </w:rPr>
        <w:t>úryvek z knihy Děsivý zeměpis – Divoké ostrovy</w:t>
      </w:r>
      <w:r>
        <w:rPr>
          <w:sz w:val="24"/>
          <w:szCs w:val="24"/>
        </w:rPr>
        <w:t xml:space="preserve">, str. 56 – 58. Individuálně zodpoví uvedené otázky – správné odpovědi mohou vyhledat v textu. Poslední úkol je individuální, každý žák si vybere podle svého, pokusí se určit, jakým způsobem došlo k přenosu semen na vybraný ostrov. Žáci pak „svůj“ </w:t>
      </w:r>
      <w:proofErr w:type="gramStart"/>
      <w:r>
        <w:rPr>
          <w:sz w:val="24"/>
          <w:szCs w:val="24"/>
        </w:rPr>
        <w:t>ostrov  představí</w:t>
      </w:r>
      <w:proofErr w:type="gramEnd"/>
      <w:r>
        <w:rPr>
          <w:sz w:val="24"/>
          <w:szCs w:val="24"/>
        </w:rPr>
        <w:t xml:space="preserve"> ostatním.</w:t>
      </w:r>
    </w:p>
    <w:p w:rsidR="00C608F0" w:rsidRDefault="00C608F0" w:rsidP="00C608F0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C608F0" w:rsidRDefault="003D3AEE" w:rsidP="00C608F0">
      <w:pPr>
        <w:rPr>
          <w:sz w:val="24"/>
          <w:szCs w:val="24"/>
        </w:rPr>
      </w:pPr>
      <w:r>
        <w:rPr>
          <w:sz w:val="24"/>
          <w:szCs w:val="24"/>
        </w:rPr>
        <w:t xml:space="preserve">Všechny odpovědi na krátký kvíz zní </w:t>
      </w:r>
      <w:r w:rsidRPr="003D3AEE">
        <w:rPr>
          <w:b/>
          <w:i/>
          <w:sz w:val="24"/>
          <w:szCs w:val="24"/>
          <w:u w:val="single"/>
        </w:rPr>
        <w:t>ANO</w:t>
      </w:r>
      <w:r>
        <w:rPr>
          <w:b/>
          <w:i/>
          <w:sz w:val="24"/>
          <w:szCs w:val="24"/>
          <w:u w:val="single"/>
        </w:rPr>
        <w:t>.</w:t>
      </w:r>
    </w:p>
    <w:p w:rsidR="00C608F0" w:rsidRDefault="00C608F0" w:rsidP="00C608F0">
      <w:pPr>
        <w:rPr>
          <w:sz w:val="24"/>
          <w:szCs w:val="24"/>
        </w:rPr>
      </w:pPr>
    </w:p>
    <w:p w:rsidR="00C608F0" w:rsidRDefault="00C608F0" w:rsidP="00C608F0">
      <w:pPr>
        <w:rPr>
          <w:sz w:val="24"/>
          <w:szCs w:val="24"/>
        </w:rPr>
      </w:pPr>
    </w:p>
    <w:p w:rsidR="00C608F0" w:rsidRPr="00710DC4" w:rsidRDefault="00C608F0" w:rsidP="00C608F0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  <w:bookmarkStart w:id="0" w:name="_GoBack"/>
      <w:bookmarkEnd w:id="0"/>
    </w:p>
    <w:p w:rsidR="00C608F0" w:rsidRDefault="00C608F0" w:rsidP="00C608F0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56 - 58</w:t>
      </w:r>
    </w:p>
    <w:p w:rsidR="00C608F0" w:rsidRDefault="00C608F0" w:rsidP="00C608F0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000848" w:rsidRDefault="001664DB">
      <w:hyperlink r:id="rId15" w:history="1">
        <w:r w:rsidR="00A40BC4" w:rsidRPr="00103039">
          <w:rPr>
            <w:rStyle w:val="Hypertextovodkaz"/>
          </w:rPr>
          <w:t>http://blog.travelgenio.com/wp-content/uploads/2012/04/islas-exoticas-travelgenio.jpg</w:t>
        </w:r>
      </w:hyperlink>
      <w:r w:rsidR="00A40BC4">
        <w:t xml:space="preserve">   úvodní list</w:t>
      </w:r>
    </w:p>
    <w:p w:rsidR="00C608F0" w:rsidRDefault="00C608F0">
      <w:r>
        <w:t>naskenované obrázky z knihy Děsivý zeměpis str. 56 - 5</w:t>
      </w:r>
      <w:r w:rsidR="00260723">
        <w:t>7</w:t>
      </w:r>
    </w:p>
    <w:sectPr w:rsidR="00C608F0" w:rsidSect="00C608F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4DB" w:rsidRDefault="001664DB" w:rsidP="00C608F0">
      <w:pPr>
        <w:spacing w:after="0" w:line="240" w:lineRule="auto"/>
      </w:pPr>
      <w:r>
        <w:separator/>
      </w:r>
    </w:p>
  </w:endnote>
  <w:endnote w:type="continuationSeparator" w:id="0">
    <w:p w:rsidR="001664DB" w:rsidRDefault="001664DB" w:rsidP="00C6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C608F0" w:rsidRDefault="00C608F0" w:rsidP="00C608F0">
        <w:pPr>
          <w:pStyle w:val="Zpat"/>
        </w:pPr>
        <w:proofErr w:type="gramStart"/>
        <w:r>
          <w:t xml:space="preserve">Autor :   </w:t>
        </w:r>
        <w:proofErr w:type="spellStart"/>
        <w:r>
          <w:t>Bc.</w:t>
        </w:r>
        <w:proofErr w:type="gramEnd"/>
        <w:r>
          <w:t>Alena</w:t>
        </w:r>
        <w:proofErr w:type="spellEnd"/>
        <w:r>
          <w:t xml:space="preserve"> Šimková, ZŠ a MŠ </w:t>
        </w:r>
        <w:proofErr w:type="spellStart"/>
        <w:r>
          <w:t>Hazlov,okr.Cheb</w:t>
        </w:r>
        <w:proofErr w:type="spellEnd"/>
      </w:p>
      <w:p w:rsidR="00C608F0" w:rsidRDefault="00C608F0" w:rsidP="00C608F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1664DB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C608F0" w:rsidRDefault="00C608F0" w:rsidP="00C608F0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260723" w:rsidRPr="00260723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4DB" w:rsidRDefault="001664DB" w:rsidP="00C608F0">
      <w:pPr>
        <w:spacing w:after="0" w:line="240" w:lineRule="auto"/>
      </w:pPr>
      <w:r>
        <w:separator/>
      </w:r>
    </w:p>
  </w:footnote>
  <w:footnote w:type="continuationSeparator" w:id="0">
    <w:p w:rsidR="001664DB" w:rsidRDefault="001664DB" w:rsidP="00C60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F0" w:rsidRDefault="00C608F0" w:rsidP="00C608F0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-354330</wp:posOffset>
          </wp:positionV>
          <wp:extent cx="2886075" cy="704850"/>
          <wp:effectExtent l="19050" t="0" r="9525" b="0"/>
          <wp:wrapNone/>
          <wp:docPr id="7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608F0" w:rsidRDefault="00C608F0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03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Ostrovní příroda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03517"/>
    <w:multiLevelType w:val="hybridMultilevel"/>
    <w:tmpl w:val="43F442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C4D93"/>
    <w:multiLevelType w:val="hybridMultilevel"/>
    <w:tmpl w:val="C3729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0848"/>
    <w:rsid w:val="00000848"/>
    <w:rsid w:val="00035331"/>
    <w:rsid w:val="001664DB"/>
    <w:rsid w:val="00195816"/>
    <w:rsid w:val="001C5FA2"/>
    <w:rsid w:val="00260723"/>
    <w:rsid w:val="003D3AEE"/>
    <w:rsid w:val="00540624"/>
    <w:rsid w:val="006633E7"/>
    <w:rsid w:val="00701800"/>
    <w:rsid w:val="00824D66"/>
    <w:rsid w:val="00827A91"/>
    <w:rsid w:val="009A246C"/>
    <w:rsid w:val="00A40BC4"/>
    <w:rsid w:val="00C608F0"/>
    <w:rsid w:val="00EF604B"/>
    <w:rsid w:val="00FC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29"/>
        <o:r id="V:Rule3" type="connector" idref="#_x0000_s1030"/>
        <o:r id="V:Rule4" type="connector" idref="#_x0000_s1032"/>
        <o:r id="V:Rule5" type="connector" idref="#_x0000_s1026"/>
        <o:r id="V:Rule6" type="connector" idref="#_x0000_s1028"/>
        <o:r id="V:Rule7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18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0BC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B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0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8F0"/>
  </w:style>
  <w:style w:type="paragraph" w:styleId="Zpat">
    <w:name w:val="footer"/>
    <w:basedOn w:val="Normln"/>
    <w:link w:val="ZpatChar"/>
    <w:uiPriority w:val="99"/>
    <w:unhideWhenUsed/>
    <w:rsid w:val="00C60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8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blog.travelgenio.com/wp-content/uploads/2012/04/islas-exoticas-travelgenio.jpg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559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8</cp:revision>
  <dcterms:created xsi:type="dcterms:W3CDTF">2012-11-17T19:10:00Z</dcterms:created>
  <dcterms:modified xsi:type="dcterms:W3CDTF">2013-02-28T18:07:00Z</dcterms:modified>
</cp:coreProperties>
</file>