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F91" w:rsidRPr="00471A6D" w:rsidRDefault="00D17F91" w:rsidP="00D17F91">
      <w:pPr>
        <w:spacing w:line="240" w:lineRule="auto"/>
        <w:rPr>
          <w:rFonts w:ascii="Times New Roman" w:hAnsi="Times New Roman"/>
          <w:b/>
          <w:i/>
          <w:sz w:val="24"/>
          <w:szCs w:val="24"/>
        </w:rPr>
      </w:pPr>
      <w:r>
        <w:rPr>
          <w:rFonts w:ascii="Times New Roman" w:hAnsi="Times New Roman"/>
          <w:noProof/>
          <w:lang w:eastAsia="cs-CZ"/>
        </w:rPr>
        <w:drawing>
          <wp:anchor distT="0" distB="0" distL="114300" distR="114300" simplePos="0" relativeHeight="251661312" behindDoc="1" locked="0" layoutInCell="1" allowOverlap="1">
            <wp:simplePos x="0" y="0"/>
            <wp:positionH relativeFrom="column">
              <wp:posOffset>-571500</wp:posOffset>
            </wp:positionH>
            <wp:positionV relativeFrom="paragraph">
              <wp:posOffset>-228600</wp:posOffset>
            </wp:positionV>
            <wp:extent cx="1112520" cy="1055370"/>
            <wp:effectExtent l="19050" t="0" r="0" b="0"/>
            <wp:wrapTight wrapText="bothSides">
              <wp:wrapPolygon edited="0">
                <wp:start x="-370" y="0"/>
                <wp:lineTo x="-370" y="21054"/>
                <wp:lineTo x="21452" y="21054"/>
                <wp:lineTo x="21452" y="0"/>
                <wp:lineTo x="-370" y="0"/>
              </wp:wrapPolygon>
            </wp:wrapTight>
            <wp:docPr id="6" name="obrázek 3" descr="logo_sos_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sos_big"/>
                    <pic:cNvPicPr>
                      <a:picLocks noChangeAspect="1" noChangeArrowheads="1"/>
                    </pic:cNvPicPr>
                  </pic:nvPicPr>
                  <pic:blipFill>
                    <a:blip r:embed="rId5" cstate="print"/>
                    <a:srcRect/>
                    <a:stretch>
                      <a:fillRect/>
                    </a:stretch>
                  </pic:blipFill>
                  <pic:spPr bwMode="auto">
                    <a:xfrm>
                      <a:off x="0" y="0"/>
                      <a:ext cx="1112520" cy="1055370"/>
                    </a:xfrm>
                    <a:prstGeom prst="rect">
                      <a:avLst/>
                    </a:prstGeom>
                    <a:noFill/>
                    <a:ln w="9525">
                      <a:noFill/>
                      <a:miter lim="800000"/>
                      <a:headEnd/>
                      <a:tailEnd/>
                    </a:ln>
                  </pic:spPr>
                </pic:pic>
              </a:graphicData>
            </a:graphic>
          </wp:anchor>
        </w:drawing>
      </w:r>
      <w:r>
        <w:rPr>
          <w:rFonts w:ascii="Times New Roman" w:hAnsi="Times New Roman"/>
          <w:b/>
          <w:i/>
        </w:rPr>
        <w:t xml:space="preserve">                                     </w:t>
      </w:r>
      <w:r w:rsidRPr="00471A6D">
        <w:rPr>
          <w:rFonts w:ascii="Times New Roman" w:hAnsi="Times New Roman"/>
          <w:b/>
          <w:i/>
          <w:sz w:val="24"/>
          <w:szCs w:val="24"/>
        </w:rPr>
        <w:t>Střední hotelová škola, s.r.o.</w:t>
      </w:r>
    </w:p>
    <w:p w:rsidR="00D17F91" w:rsidRPr="00471A6D" w:rsidRDefault="00D17F91" w:rsidP="00D17F91">
      <w:pPr>
        <w:spacing w:line="240" w:lineRule="auto"/>
        <w:rPr>
          <w:rFonts w:ascii="Times New Roman" w:hAnsi="Times New Roman"/>
          <w:i/>
          <w:sz w:val="24"/>
          <w:szCs w:val="24"/>
        </w:rPr>
      </w:pPr>
      <w:r w:rsidRPr="00471A6D">
        <w:rPr>
          <w:rFonts w:ascii="Times New Roman" w:hAnsi="Times New Roman"/>
          <w:i/>
          <w:sz w:val="24"/>
          <w:szCs w:val="24"/>
        </w:rPr>
        <w:t xml:space="preserve">                          Floriánské náměstí 350, 272 01 Kladno </w:t>
      </w:r>
    </w:p>
    <w:p w:rsidR="00D17F91" w:rsidRDefault="00D17F91" w:rsidP="00D17F91">
      <w:pPr>
        <w:spacing w:line="240" w:lineRule="auto"/>
        <w:rPr>
          <w:rFonts w:ascii="Times New Roman" w:hAnsi="Times New Roman"/>
          <w:b/>
          <w:i/>
          <w:sz w:val="28"/>
          <w:szCs w:val="28"/>
        </w:rPr>
      </w:pPr>
      <w:r>
        <w:rPr>
          <w:rFonts w:ascii="Times New Roman" w:hAnsi="Times New Roman"/>
          <w:b/>
          <w:i/>
          <w:sz w:val="28"/>
          <w:szCs w:val="28"/>
        </w:rPr>
        <w:t xml:space="preserve">                                      </w:t>
      </w:r>
    </w:p>
    <w:p w:rsidR="00D17F91" w:rsidRDefault="00D17F91" w:rsidP="00D17F91">
      <w:pPr>
        <w:spacing w:line="240" w:lineRule="auto"/>
        <w:rPr>
          <w:rFonts w:ascii="Times New Roman" w:hAnsi="Times New Roman"/>
          <w:b/>
          <w:i/>
          <w:sz w:val="28"/>
          <w:szCs w:val="28"/>
        </w:rPr>
      </w:pPr>
    </w:p>
    <w:tbl>
      <w:tblPr>
        <w:tblW w:w="0" w:type="auto"/>
        <w:tblCellSpacing w:w="0" w:type="dxa"/>
        <w:tblCellMar>
          <w:top w:w="15" w:type="dxa"/>
          <w:left w:w="15" w:type="dxa"/>
          <w:bottom w:w="15" w:type="dxa"/>
          <w:right w:w="15" w:type="dxa"/>
        </w:tblCellMar>
        <w:tblLook w:val="0000"/>
      </w:tblPr>
      <w:tblGrid>
        <w:gridCol w:w="1471"/>
        <w:gridCol w:w="7691"/>
      </w:tblGrid>
      <w:tr w:rsidR="00D17F91" w:rsidRPr="004B2BAA" w:rsidTr="00D60900">
        <w:trPr>
          <w:trHeight w:val="540"/>
          <w:tblCellSpacing w:w="0" w:type="dxa"/>
        </w:trPr>
        <w:tc>
          <w:tcPr>
            <w:tcW w:w="8730" w:type="dxa"/>
            <w:gridSpan w:val="2"/>
            <w:tcBorders>
              <w:top w:val="single" w:sz="12" w:space="0" w:color="auto"/>
              <w:left w:val="single" w:sz="12" w:space="0" w:color="auto"/>
              <w:bottom w:val="single" w:sz="6" w:space="0" w:color="000000"/>
              <w:right w:val="single" w:sz="12" w:space="0" w:color="auto"/>
            </w:tcBorders>
            <w:vAlign w:val="center"/>
          </w:tcPr>
          <w:p w:rsidR="00D17F91" w:rsidRPr="004B2BAA" w:rsidRDefault="00D17F91" w:rsidP="00D60900">
            <w:pPr>
              <w:spacing w:after="0" w:line="240" w:lineRule="auto"/>
              <w:jc w:val="center"/>
              <w:rPr>
                <w:rFonts w:ascii="Times New Roman" w:hAnsi="Times New Roman"/>
                <w:color w:val="000000"/>
                <w:sz w:val="20"/>
                <w:szCs w:val="20"/>
                <w:lang w:eastAsia="cs-CZ"/>
              </w:rPr>
            </w:pPr>
            <w:r w:rsidRPr="004B2BAA">
              <w:rPr>
                <w:rFonts w:ascii="Times New Roman" w:hAnsi="Times New Roman"/>
                <w:b/>
                <w:bCs/>
                <w:color w:val="000000"/>
                <w:sz w:val="36"/>
                <w:szCs w:val="36"/>
                <w:lang w:eastAsia="cs-CZ"/>
              </w:rPr>
              <w:t>Digitální učební materiál</w:t>
            </w:r>
          </w:p>
        </w:tc>
      </w:tr>
      <w:tr w:rsidR="00D17F91" w:rsidRPr="004B2BAA" w:rsidTr="00D60900">
        <w:trPr>
          <w:trHeight w:val="450"/>
          <w:tblCellSpacing w:w="0" w:type="dxa"/>
        </w:trPr>
        <w:tc>
          <w:tcPr>
            <w:tcW w:w="0" w:type="auto"/>
            <w:gridSpan w:val="2"/>
            <w:tcBorders>
              <w:top w:val="single" w:sz="6" w:space="0" w:color="000000"/>
              <w:left w:val="single" w:sz="12" w:space="0" w:color="auto"/>
              <w:bottom w:val="single" w:sz="2" w:space="0" w:color="auto"/>
              <w:right w:val="single" w:sz="12" w:space="0" w:color="auto"/>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p>
        </w:tc>
      </w:tr>
      <w:tr w:rsidR="00D17F91" w:rsidRPr="004B2BAA" w:rsidTr="00D60900">
        <w:trPr>
          <w:trHeight w:val="465"/>
          <w:tblCellSpacing w:w="0" w:type="dxa"/>
        </w:trPr>
        <w:tc>
          <w:tcPr>
            <w:tcW w:w="0" w:type="auto"/>
            <w:gridSpan w:val="2"/>
            <w:tcBorders>
              <w:top w:val="single" w:sz="4" w:space="0" w:color="auto"/>
              <w:left w:val="single" w:sz="12" w:space="0" w:color="auto"/>
              <w:bottom w:val="single" w:sz="6" w:space="0" w:color="000000"/>
              <w:right w:val="single" w:sz="12" w:space="0" w:color="auto"/>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p>
        </w:tc>
      </w:tr>
      <w:tr w:rsidR="00D17F91" w:rsidRPr="004B2BAA" w:rsidTr="00D60900">
        <w:trPr>
          <w:trHeight w:val="465"/>
          <w:tblCellSpacing w:w="0" w:type="dxa"/>
        </w:trPr>
        <w:tc>
          <w:tcPr>
            <w:tcW w:w="0" w:type="auto"/>
            <w:gridSpan w:val="2"/>
            <w:tcBorders>
              <w:left w:val="single" w:sz="12" w:space="0" w:color="auto"/>
              <w:right w:val="single" w:sz="12" w:space="0" w:color="auto"/>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p>
        </w:tc>
      </w:tr>
      <w:tr w:rsidR="00D17F91" w:rsidRPr="004B2BAA" w:rsidTr="00D60900">
        <w:trPr>
          <w:trHeight w:val="750"/>
          <w:tblCellSpacing w:w="0" w:type="dxa"/>
        </w:trPr>
        <w:tc>
          <w:tcPr>
            <w:tcW w:w="0" w:type="auto"/>
            <w:tcBorders>
              <w:top w:val="single" w:sz="6" w:space="0" w:color="000000"/>
              <w:left w:val="single" w:sz="12" w:space="0" w:color="auto"/>
              <w:bottom w:val="single" w:sz="6" w:space="0" w:color="000000"/>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Číslo projektu</w:t>
            </w:r>
          </w:p>
        </w:tc>
        <w:tc>
          <w:tcPr>
            <w:tcW w:w="0" w:type="auto"/>
            <w:tcBorders>
              <w:top w:val="single" w:sz="6" w:space="0" w:color="000000"/>
              <w:left w:val="single" w:sz="2" w:space="0" w:color="auto"/>
              <w:bottom w:val="single" w:sz="6" w:space="0" w:color="000000"/>
              <w:right w:val="single" w:sz="12" w:space="0" w:color="auto"/>
            </w:tcBorders>
            <w:vAlign w:val="center"/>
          </w:tcPr>
          <w:p w:rsidR="00D17F91" w:rsidRPr="00B15C60" w:rsidRDefault="00D17F91" w:rsidP="00D60900">
            <w:pPr>
              <w:spacing w:after="0" w:line="240" w:lineRule="auto"/>
              <w:ind w:left="720"/>
              <w:rPr>
                <w:rFonts w:ascii="Times New Roman" w:hAnsi="Times New Roman"/>
                <w:color w:val="000000"/>
                <w:sz w:val="20"/>
                <w:szCs w:val="20"/>
                <w:lang w:eastAsia="cs-CZ"/>
              </w:rPr>
            </w:pPr>
            <w:r w:rsidRPr="00B15C60">
              <w:rPr>
                <w:rFonts w:ascii="Times New Roman" w:hAnsi="Times New Roman"/>
                <w:bCs/>
                <w:color w:val="000000"/>
                <w:sz w:val="24"/>
                <w:szCs w:val="24"/>
                <w:lang w:eastAsia="cs-CZ"/>
              </w:rPr>
              <w:t>CZ.1.07/1.5.00/34.0112</w:t>
            </w:r>
          </w:p>
        </w:tc>
      </w:tr>
      <w:tr w:rsidR="00D17F91" w:rsidRPr="004B2BAA" w:rsidTr="00D60900">
        <w:trPr>
          <w:trHeight w:val="525"/>
          <w:tblCellSpacing w:w="0" w:type="dxa"/>
        </w:trPr>
        <w:tc>
          <w:tcPr>
            <w:tcW w:w="0" w:type="auto"/>
            <w:tcBorders>
              <w:top w:val="single" w:sz="2" w:space="0" w:color="auto"/>
              <w:left w:val="single" w:sz="12" w:space="0" w:color="auto"/>
              <w:bottom w:val="single" w:sz="6" w:space="0" w:color="000000"/>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Název projektu</w:t>
            </w:r>
          </w:p>
        </w:tc>
        <w:tc>
          <w:tcPr>
            <w:tcW w:w="0" w:type="auto"/>
            <w:tcBorders>
              <w:top w:val="single" w:sz="2" w:space="0" w:color="auto"/>
              <w:left w:val="single" w:sz="2" w:space="0" w:color="auto"/>
              <w:bottom w:val="single" w:sz="6" w:space="0" w:color="000000"/>
              <w:right w:val="single" w:sz="12" w:space="0" w:color="auto"/>
            </w:tcBorders>
            <w:vAlign w:val="center"/>
          </w:tcPr>
          <w:p w:rsidR="00D17F91" w:rsidRPr="00B15C60" w:rsidRDefault="00D17F91" w:rsidP="00D60900">
            <w:pPr>
              <w:spacing w:after="0" w:line="240" w:lineRule="auto"/>
              <w:ind w:left="720"/>
              <w:rPr>
                <w:rFonts w:ascii="Times New Roman" w:hAnsi="Times New Roman"/>
                <w:color w:val="000000"/>
                <w:sz w:val="20"/>
                <w:szCs w:val="20"/>
                <w:lang w:eastAsia="cs-CZ"/>
              </w:rPr>
            </w:pPr>
            <w:r w:rsidRPr="00B15C60">
              <w:rPr>
                <w:rFonts w:ascii="Times New Roman" w:hAnsi="Times New Roman"/>
                <w:bCs/>
                <w:color w:val="000000"/>
                <w:sz w:val="24"/>
                <w:szCs w:val="24"/>
                <w:lang w:eastAsia="cs-CZ"/>
              </w:rPr>
              <w:t>Moderní škola</w:t>
            </w:r>
          </w:p>
        </w:tc>
      </w:tr>
      <w:tr w:rsidR="00D17F91" w:rsidRPr="004B2BAA" w:rsidTr="00D60900">
        <w:trPr>
          <w:trHeight w:val="480"/>
          <w:tblCellSpacing w:w="0" w:type="dxa"/>
        </w:trPr>
        <w:tc>
          <w:tcPr>
            <w:tcW w:w="0" w:type="auto"/>
            <w:tcBorders>
              <w:top w:val="single" w:sz="2" w:space="0" w:color="auto"/>
              <w:left w:val="single" w:sz="12" w:space="0" w:color="auto"/>
              <w:bottom w:val="single" w:sz="2" w:space="0" w:color="auto"/>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Název školy</w:t>
            </w:r>
          </w:p>
        </w:tc>
        <w:tc>
          <w:tcPr>
            <w:tcW w:w="0" w:type="auto"/>
            <w:tcBorders>
              <w:top w:val="single" w:sz="2" w:space="0" w:color="auto"/>
              <w:left w:val="single" w:sz="2" w:space="0" w:color="auto"/>
              <w:bottom w:val="single" w:sz="2" w:space="0" w:color="auto"/>
              <w:right w:val="single" w:sz="12" w:space="0" w:color="auto"/>
            </w:tcBorders>
            <w:vAlign w:val="center"/>
          </w:tcPr>
          <w:p w:rsidR="00D17F91" w:rsidRPr="00B15C60" w:rsidRDefault="00D17F91" w:rsidP="00D60900">
            <w:pPr>
              <w:spacing w:after="0" w:line="240" w:lineRule="auto"/>
              <w:ind w:left="720"/>
              <w:rPr>
                <w:rFonts w:ascii="Times New Roman" w:hAnsi="Times New Roman"/>
                <w:color w:val="000000"/>
                <w:sz w:val="20"/>
                <w:szCs w:val="20"/>
                <w:lang w:eastAsia="cs-CZ"/>
              </w:rPr>
            </w:pPr>
            <w:r w:rsidRPr="00B15C60">
              <w:rPr>
                <w:rFonts w:ascii="Times New Roman" w:hAnsi="Times New Roman"/>
                <w:bCs/>
                <w:color w:val="000000"/>
                <w:sz w:val="24"/>
                <w:szCs w:val="24"/>
                <w:lang w:eastAsia="cs-CZ"/>
              </w:rPr>
              <w:t>Střední hotelová škola, s.r.o., Floriánské nám. 350, Kladno</w:t>
            </w:r>
          </w:p>
        </w:tc>
      </w:tr>
      <w:tr w:rsidR="00D17F91" w:rsidRPr="004B2BAA" w:rsidTr="00D60900">
        <w:trPr>
          <w:trHeight w:val="525"/>
          <w:tblCellSpacing w:w="0" w:type="dxa"/>
        </w:trPr>
        <w:tc>
          <w:tcPr>
            <w:tcW w:w="0" w:type="auto"/>
            <w:tcBorders>
              <w:top w:val="single" w:sz="6" w:space="0" w:color="000000"/>
              <w:left w:val="single" w:sz="12" w:space="0" w:color="auto"/>
              <w:bottom w:val="single" w:sz="6" w:space="0" w:color="000000"/>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Pr>
                <w:rFonts w:ascii="Times New Roman" w:hAnsi="Times New Roman"/>
                <w:b/>
                <w:bCs/>
                <w:color w:val="000000"/>
                <w:sz w:val="24"/>
                <w:szCs w:val="24"/>
                <w:lang w:eastAsia="cs-CZ"/>
              </w:rPr>
              <w:t xml:space="preserve">Předmět </w:t>
            </w:r>
          </w:p>
        </w:tc>
        <w:tc>
          <w:tcPr>
            <w:tcW w:w="0" w:type="auto"/>
            <w:tcBorders>
              <w:top w:val="single" w:sz="6" w:space="0" w:color="000000"/>
              <w:left w:val="single" w:sz="2" w:space="0" w:color="auto"/>
              <w:bottom w:val="single" w:sz="6" w:space="0" w:color="000000"/>
              <w:right w:val="single" w:sz="12" w:space="0" w:color="auto"/>
            </w:tcBorders>
            <w:vAlign w:val="center"/>
          </w:tcPr>
          <w:p w:rsidR="00D17F91" w:rsidRPr="00B15C60" w:rsidRDefault="00D17F91" w:rsidP="00D60900">
            <w:pPr>
              <w:spacing w:after="0" w:line="240" w:lineRule="auto"/>
              <w:ind w:left="720"/>
              <w:rPr>
                <w:rFonts w:ascii="Times New Roman" w:hAnsi="Times New Roman"/>
                <w:color w:val="000000"/>
                <w:sz w:val="20"/>
                <w:szCs w:val="20"/>
                <w:lang w:eastAsia="cs-CZ"/>
              </w:rPr>
            </w:pPr>
            <w:r>
              <w:rPr>
                <w:rFonts w:ascii="Times New Roman" w:hAnsi="Times New Roman"/>
                <w:bCs/>
                <w:color w:val="000000"/>
                <w:sz w:val="24"/>
                <w:szCs w:val="24"/>
                <w:lang w:eastAsia="cs-CZ"/>
              </w:rPr>
              <w:t>Konverzace v anglickém jazyce</w:t>
            </w:r>
          </w:p>
        </w:tc>
      </w:tr>
      <w:tr w:rsidR="00D17F91" w:rsidRPr="004B2BAA" w:rsidTr="00D60900">
        <w:trPr>
          <w:trHeight w:val="525"/>
          <w:tblCellSpacing w:w="0" w:type="dxa"/>
        </w:trPr>
        <w:tc>
          <w:tcPr>
            <w:tcW w:w="0" w:type="auto"/>
            <w:tcBorders>
              <w:top w:val="single" w:sz="2" w:space="0" w:color="auto"/>
              <w:left w:val="single" w:sz="12" w:space="0" w:color="auto"/>
              <w:bottom w:val="single" w:sz="6" w:space="0" w:color="000000"/>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Tematický okruh</w:t>
            </w:r>
          </w:p>
        </w:tc>
        <w:tc>
          <w:tcPr>
            <w:tcW w:w="0" w:type="auto"/>
            <w:tcBorders>
              <w:top w:val="single" w:sz="2" w:space="0" w:color="auto"/>
              <w:left w:val="single" w:sz="2" w:space="0" w:color="auto"/>
              <w:bottom w:val="single" w:sz="6" w:space="0" w:color="000000"/>
              <w:right w:val="single" w:sz="12" w:space="0" w:color="auto"/>
            </w:tcBorders>
            <w:vAlign w:val="center"/>
          </w:tcPr>
          <w:p w:rsidR="00D17F91" w:rsidRPr="00B15C60" w:rsidRDefault="00D17F91" w:rsidP="00D60900">
            <w:pPr>
              <w:spacing w:after="0" w:line="240" w:lineRule="auto"/>
              <w:ind w:left="720"/>
              <w:rPr>
                <w:rFonts w:ascii="Times New Roman" w:hAnsi="Times New Roman"/>
                <w:color w:val="000000"/>
                <w:sz w:val="20"/>
                <w:szCs w:val="20"/>
                <w:lang w:eastAsia="cs-CZ"/>
              </w:rPr>
            </w:pPr>
            <w:r>
              <w:rPr>
                <w:rFonts w:ascii="Times New Roman" w:hAnsi="Times New Roman"/>
                <w:bCs/>
                <w:color w:val="000000"/>
                <w:sz w:val="24"/>
                <w:szCs w:val="24"/>
                <w:lang w:eastAsia="cs-CZ"/>
              </w:rPr>
              <w:t>Anglicky mluvící země</w:t>
            </w:r>
          </w:p>
        </w:tc>
      </w:tr>
      <w:tr w:rsidR="00D17F91" w:rsidRPr="004B2BAA" w:rsidTr="00D60900">
        <w:trPr>
          <w:trHeight w:val="525"/>
          <w:tblCellSpacing w:w="0" w:type="dxa"/>
        </w:trPr>
        <w:tc>
          <w:tcPr>
            <w:tcW w:w="0" w:type="auto"/>
            <w:tcBorders>
              <w:top w:val="single" w:sz="2" w:space="0" w:color="auto"/>
              <w:left w:val="single" w:sz="12" w:space="0" w:color="auto"/>
              <w:bottom w:val="single" w:sz="2" w:space="0" w:color="auto"/>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Téma</w:t>
            </w:r>
          </w:p>
        </w:tc>
        <w:tc>
          <w:tcPr>
            <w:tcW w:w="0" w:type="auto"/>
            <w:tcBorders>
              <w:top w:val="single" w:sz="2" w:space="0" w:color="auto"/>
              <w:left w:val="single" w:sz="2" w:space="0" w:color="auto"/>
              <w:bottom w:val="single" w:sz="2" w:space="0" w:color="auto"/>
              <w:right w:val="single" w:sz="12" w:space="0" w:color="auto"/>
            </w:tcBorders>
            <w:vAlign w:val="center"/>
          </w:tcPr>
          <w:p w:rsidR="00D17F91" w:rsidRPr="00B15C60" w:rsidRDefault="00D17F91" w:rsidP="00D60900">
            <w:pPr>
              <w:spacing w:after="0" w:line="240" w:lineRule="auto"/>
              <w:ind w:left="720"/>
              <w:rPr>
                <w:rFonts w:ascii="Times New Roman" w:hAnsi="Times New Roman"/>
                <w:color w:val="000000"/>
                <w:sz w:val="20"/>
                <w:szCs w:val="20"/>
                <w:lang w:eastAsia="cs-CZ"/>
              </w:rPr>
            </w:pPr>
            <w:r>
              <w:rPr>
                <w:rFonts w:ascii="Times New Roman" w:hAnsi="Times New Roman"/>
                <w:bCs/>
                <w:color w:val="000000"/>
                <w:sz w:val="24"/>
                <w:szCs w:val="24"/>
                <w:lang w:eastAsia="cs-CZ"/>
              </w:rPr>
              <w:t>Austrálie</w:t>
            </w:r>
          </w:p>
        </w:tc>
      </w:tr>
      <w:tr w:rsidR="00D17F91" w:rsidRPr="004B2BAA" w:rsidTr="00D60900">
        <w:trPr>
          <w:trHeight w:val="495"/>
          <w:tblCellSpacing w:w="0" w:type="dxa"/>
        </w:trPr>
        <w:tc>
          <w:tcPr>
            <w:tcW w:w="0" w:type="auto"/>
            <w:tcBorders>
              <w:top w:val="single" w:sz="6" w:space="0" w:color="000000"/>
              <w:left w:val="single" w:sz="12" w:space="0" w:color="auto"/>
              <w:bottom w:val="single" w:sz="6" w:space="0" w:color="000000"/>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Ročník</w:t>
            </w:r>
          </w:p>
        </w:tc>
        <w:tc>
          <w:tcPr>
            <w:tcW w:w="0" w:type="auto"/>
            <w:tcBorders>
              <w:top w:val="single" w:sz="6" w:space="0" w:color="000000"/>
              <w:left w:val="single" w:sz="2" w:space="0" w:color="auto"/>
              <w:bottom w:val="single" w:sz="6" w:space="0" w:color="000000"/>
              <w:right w:val="single" w:sz="12" w:space="0" w:color="auto"/>
            </w:tcBorders>
            <w:vAlign w:val="center"/>
          </w:tcPr>
          <w:p w:rsidR="00D17F91" w:rsidRPr="00B15C60" w:rsidRDefault="00D17F91" w:rsidP="00D60900">
            <w:pPr>
              <w:spacing w:after="0" w:line="240" w:lineRule="auto"/>
              <w:ind w:left="720"/>
              <w:rPr>
                <w:rFonts w:ascii="Times New Roman" w:hAnsi="Times New Roman"/>
                <w:color w:val="000000"/>
                <w:sz w:val="20"/>
                <w:szCs w:val="20"/>
                <w:lang w:eastAsia="cs-CZ"/>
              </w:rPr>
            </w:pPr>
            <w:r>
              <w:rPr>
                <w:rFonts w:ascii="Times New Roman" w:hAnsi="Times New Roman"/>
                <w:bCs/>
                <w:color w:val="000000"/>
                <w:sz w:val="24"/>
                <w:szCs w:val="24"/>
                <w:lang w:eastAsia="cs-CZ"/>
              </w:rPr>
              <w:t>3.</w:t>
            </w:r>
          </w:p>
        </w:tc>
      </w:tr>
      <w:tr w:rsidR="00D17F91" w:rsidRPr="004B2BAA" w:rsidTr="00D60900">
        <w:trPr>
          <w:trHeight w:val="1155"/>
          <w:tblCellSpacing w:w="0" w:type="dxa"/>
        </w:trPr>
        <w:tc>
          <w:tcPr>
            <w:tcW w:w="0" w:type="auto"/>
            <w:tcBorders>
              <w:top w:val="single" w:sz="2" w:space="0" w:color="auto"/>
              <w:left w:val="single" w:sz="12" w:space="0" w:color="auto"/>
              <w:bottom w:val="single" w:sz="6" w:space="0" w:color="000000"/>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Jméno autora</w:t>
            </w:r>
          </w:p>
        </w:tc>
        <w:tc>
          <w:tcPr>
            <w:tcW w:w="0" w:type="auto"/>
            <w:tcBorders>
              <w:top w:val="single" w:sz="2" w:space="0" w:color="auto"/>
              <w:left w:val="single" w:sz="2" w:space="0" w:color="auto"/>
              <w:bottom w:val="single" w:sz="6" w:space="0" w:color="000000"/>
              <w:right w:val="single" w:sz="12" w:space="0" w:color="auto"/>
            </w:tcBorders>
            <w:vAlign w:val="center"/>
          </w:tcPr>
          <w:p w:rsidR="00D17F91" w:rsidRPr="00B15C60" w:rsidRDefault="00D17F91" w:rsidP="00D60900">
            <w:pPr>
              <w:spacing w:after="0" w:line="240" w:lineRule="auto"/>
              <w:ind w:left="720"/>
              <w:rPr>
                <w:rFonts w:ascii="Times New Roman" w:hAnsi="Times New Roman"/>
                <w:color w:val="000000"/>
                <w:sz w:val="20"/>
                <w:szCs w:val="20"/>
                <w:lang w:eastAsia="cs-CZ"/>
              </w:rPr>
            </w:pPr>
            <w:r>
              <w:rPr>
                <w:rFonts w:ascii="Times New Roman" w:hAnsi="Times New Roman"/>
                <w:color w:val="000000"/>
                <w:sz w:val="20"/>
                <w:szCs w:val="20"/>
                <w:lang w:eastAsia="cs-CZ"/>
              </w:rPr>
              <w:t>Mgr. Dalibor Bartoš</w:t>
            </w:r>
          </w:p>
        </w:tc>
      </w:tr>
      <w:tr w:rsidR="00D17F91" w:rsidRPr="004B2BAA" w:rsidTr="00D60900">
        <w:trPr>
          <w:trHeight w:val="300"/>
          <w:tblCellSpacing w:w="0" w:type="dxa"/>
        </w:trPr>
        <w:tc>
          <w:tcPr>
            <w:tcW w:w="0" w:type="auto"/>
            <w:tcBorders>
              <w:top w:val="single" w:sz="2" w:space="0" w:color="auto"/>
              <w:left w:val="single" w:sz="12" w:space="0" w:color="auto"/>
              <w:bottom w:val="single" w:sz="6" w:space="0" w:color="000000"/>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Datum tvorby</w:t>
            </w:r>
          </w:p>
        </w:tc>
        <w:tc>
          <w:tcPr>
            <w:tcW w:w="0" w:type="auto"/>
            <w:tcBorders>
              <w:top w:val="single" w:sz="2" w:space="0" w:color="auto"/>
              <w:left w:val="single" w:sz="2" w:space="0" w:color="auto"/>
              <w:bottom w:val="single" w:sz="6" w:space="0" w:color="000000"/>
              <w:right w:val="single" w:sz="12" w:space="0" w:color="auto"/>
            </w:tcBorders>
            <w:vAlign w:val="center"/>
          </w:tcPr>
          <w:p w:rsidR="00D17F91" w:rsidRDefault="00D17F91" w:rsidP="00D17F91">
            <w:pPr>
              <w:pStyle w:val="Odstavecseseznamem"/>
              <w:spacing w:after="0" w:line="240" w:lineRule="auto"/>
              <w:ind w:left="1080"/>
              <w:rPr>
                <w:rFonts w:ascii="Times New Roman" w:hAnsi="Times New Roman"/>
                <w:color w:val="000000"/>
                <w:sz w:val="20"/>
                <w:szCs w:val="20"/>
                <w:lang w:eastAsia="cs-CZ"/>
              </w:rPr>
            </w:pPr>
            <w:r>
              <w:rPr>
                <w:rFonts w:ascii="Times New Roman" w:hAnsi="Times New Roman"/>
                <w:color w:val="000000"/>
                <w:sz w:val="20"/>
                <w:szCs w:val="20"/>
                <w:lang w:eastAsia="cs-CZ"/>
              </w:rPr>
              <w:t xml:space="preserve">1. 4. 2013 </w:t>
            </w:r>
          </w:p>
          <w:p w:rsidR="00D17F91" w:rsidRPr="00D17F91" w:rsidRDefault="00D17F91" w:rsidP="00D17F91">
            <w:pPr>
              <w:pStyle w:val="Odstavecseseznamem"/>
              <w:spacing w:after="0" w:line="240" w:lineRule="auto"/>
              <w:ind w:left="1080"/>
              <w:rPr>
                <w:rFonts w:ascii="Times New Roman" w:hAnsi="Times New Roman"/>
                <w:color w:val="000000"/>
                <w:sz w:val="20"/>
                <w:szCs w:val="20"/>
                <w:lang w:eastAsia="cs-CZ"/>
              </w:rPr>
            </w:pPr>
          </w:p>
        </w:tc>
      </w:tr>
      <w:tr w:rsidR="00D17F91" w:rsidRPr="004B2BAA" w:rsidTr="00D60900">
        <w:trPr>
          <w:trHeight w:val="1170"/>
          <w:tblCellSpacing w:w="0" w:type="dxa"/>
        </w:trPr>
        <w:tc>
          <w:tcPr>
            <w:tcW w:w="0" w:type="auto"/>
            <w:tcBorders>
              <w:top w:val="single" w:sz="2" w:space="0" w:color="auto"/>
              <w:left w:val="single" w:sz="12" w:space="0" w:color="auto"/>
              <w:bottom w:val="single" w:sz="12" w:space="0" w:color="auto"/>
              <w:right w:val="single" w:sz="6" w:space="0" w:color="000000"/>
            </w:tcBorders>
            <w:vAlign w:val="center"/>
          </w:tcPr>
          <w:p w:rsidR="00D17F91" w:rsidRPr="004B2BAA" w:rsidRDefault="00D17F91"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Anotace</w:t>
            </w:r>
          </w:p>
        </w:tc>
        <w:tc>
          <w:tcPr>
            <w:tcW w:w="0" w:type="auto"/>
            <w:tcBorders>
              <w:top w:val="single" w:sz="2" w:space="0" w:color="auto"/>
              <w:left w:val="single" w:sz="2" w:space="0" w:color="auto"/>
              <w:bottom w:val="single" w:sz="12" w:space="0" w:color="auto"/>
              <w:right w:val="single" w:sz="12" w:space="0" w:color="auto"/>
            </w:tcBorders>
            <w:vAlign w:val="center"/>
          </w:tcPr>
          <w:p w:rsidR="00D17F91" w:rsidRPr="00B15C60" w:rsidRDefault="00D17F91" w:rsidP="00D17F91">
            <w:pPr>
              <w:spacing w:after="0" w:line="240" w:lineRule="auto"/>
              <w:rPr>
                <w:rFonts w:ascii="Times New Roman" w:hAnsi="Times New Roman"/>
                <w:color w:val="000000"/>
                <w:sz w:val="20"/>
                <w:szCs w:val="20"/>
                <w:lang w:eastAsia="cs-CZ"/>
              </w:rPr>
            </w:pPr>
            <w:r>
              <w:rPr>
                <w:rFonts w:ascii="Times New Roman" w:hAnsi="Times New Roman"/>
                <w:color w:val="000000"/>
                <w:sz w:val="20"/>
                <w:szCs w:val="20"/>
                <w:lang w:eastAsia="cs-CZ"/>
              </w:rPr>
              <w:t xml:space="preserve">Student prostřednictvím práce s textem získá základní informace o Austrálii, které si pak ověří v přiloženém testu. Součástí materiálu jsou i odkazy na videa o této zemi. </w:t>
            </w:r>
          </w:p>
        </w:tc>
      </w:tr>
    </w:tbl>
    <w:p w:rsidR="00B9221D" w:rsidRDefault="00D17F91" w:rsidP="00D17F91">
      <w:pPr>
        <w:spacing w:line="240" w:lineRule="auto"/>
      </w:pPr>
      <w:r>
        <w:rPr>
          <w:rFonts w:ascii="Times New Roman" w:hAnsi="Times New Roman"/>
          <w:noProof/>
          <w:lang w:eastAsia="cs-CZ"/>
        </w:rPr>
        <w:drawing>
          <wp:anchor distT="0" distB="0" distL="0" distR="0" simplePos="0" relativeHeight="251660288" behindDoc="0" locked="0" layoutInCell="1" allowOverlap="1">
            <wp:simplePos x="0" y="0"/>
            <wp:positionH relativeFrom="margin">
              <wp:posOffset>-228600</wp:posOffset>
            </wp:positionH>
            <wp:positionV relativeFrom="paragraph">
              <wp:posOffset>701040</wp:posOffset>
            </wp:positionV>
            <wp:extent cx="6144895" cy="1504950"/>
            <wp:effectExtent l="19050" t="0" r="8255"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srcRect/>
                    <a:stretch>
                      <a:fillRect/>
                    </a:stretch>
                  </pic:blipFill>
                  <pic:spPr bwMode="auto">
                    <a:xfrm>
                      <a:off x="0" y="0"/>
                      <a:ext cx="6144895" cy="1504950"/>
                    </a:xfrm>
                    <a:prstGeom prst="rect">
                      <a:avLst/>
                    </a:prstGeom>
                    <a:solidFill>
                      <a:srgbClr val="FFFFFF"/>
                    </a:solidFill>
                    <a:ln w="9525">
                      <a:noFill/>
                      <a:miter lim="800000"/>
                      <a:headEnd/>
                      <a:tailEnd/>
                    </a:ln>
                  </pic:spPr>
                </pic:pic>
              </a:graphicData>
            </a:graphic>
          </wp:anchor>
        </w:drawing>
      </w:r>
    </w:p>
    <w:p w:rsidR="00D17F91" w:rsidRDefault="00B9221D" w:rsidP="00D17F91">
      <w:pPr>
        <w:pStyle w:val="Default"/>
      </w:pPr>
      <w:r>
        <w:t xml:space="preserve"> </w:t>
      </w:r>
    </w:p>
    <w:p w:rsidR="000F1318" w:rsidRPr="00D17F91" w:rsidRDefault="000F1318" w:rsidP="00D17F91">
      <w:pPr>
        <w:pStyle w:val="Default"/>
        <w:jc w:val="center"/>
        <w:rPr>
          <w:rFonts w:asciiTheme="majorHAnsi" w:eastAsia="Times New Roman" w:hAnsiTheme="majorHAnsi"/>
          <w:b/>
          <w:kern w:val="36"/>
          <w:sz w:val="40"/>
          <w:szCs w:val="40"/>
          <w:lang w:eastAsia="cs-CZ"/>
        </w:rPr>
      </w:pPr>
      <w:r w:rsidRPr="00D17F91">
        <w:rPr>
          <w:rFonts w:asciiTheme="majorHAnsi" w:eastAsia="Times New Roman" w:hAnsiTheme="majorHAnsi"/>
          <w:b/>
          <w:kern w:val="36"/>
          <w:sz w:val="40"/>
          <w:szCs w:val="40"/>
          <w:lang w:eastAsia="cs-CZ"/>
        </w:rPr>
        <w:lastRenderedPageBreak/>
        <w:t>An Overview of Australia</w:t>
      </w:r>
    </w:p>
    <w:p w:rsidR="000F1318" w:rsidRPr="00D17F91" w:rsidRDefault="000F1318" w:rsidP="000F1318">
      <w:pPr>
        <w:shd w:val="clear" w:color="auto" w:fill="FFFFFF"/>
        <w:spacing w:before="100" w:after="100" w:line="400" w:lineRule="atLeast"/>
        <w:jc w:val="center"/>
        <w:outlineLvl w:val="0"/>
        <w:rPr>
          <w:rFonts w:asciiTheme="majorHAnsi" w:eastAsia="Times New Roman" w:hAnsiTheme="majorHAnsi" w:cs="Times New Roman"/>
          <w:bCs/>
          <w:i/>
          <w:color w:val="000000"/>
          <w:kern w:val="36"/>
          <w:sz w:val="24"/>
          <w:szCs w:val="24"/>
          <w:lang w:eastAsia="cs-CZ"/>
        </w:rPr>
      </w:pPr>
      <w:r w:rsidRPr="00D17F91">
        <w:rPr>
          <w:rFonts w:asciiTheme="majorHAnsi" w:eastAsia="Times New Roman" w:hAnsiTheme="majorHAnsi" w:cs="Times New Roman"/>
          <w:bCs/>
          <w:i/>
          <w:color w:val="000000"/>
          <w:kern w:val="36"/>
          <w:sz w:val="24"/>
          <w:szCs w:val="24"/>
          <w:lang w:eastAsia="cs-CZ"/>
        </w:rPr>
        <w:t>Read the text and underline unknown words. Then use a dictionary to help you.</w:t>
      </w:r>
    </w:p>
    <w:p w:rsidR="000F1318" w:rsidRPr="000F1318" w:rsidRDefault="000F1318" w:rsidP="000F1318">
      <w:pPr>
        <w:shd w:val="clear" w:color="auto" w:fill="FFFFFF"/>
        <w:spacing w:before="100" w:after="100" w:line="400" w:lineRule="atLeast"/>
        <w:jc w:val="center"/>
        <w:outlineLvl w:val="0"/>
        <w:rPr>
          <w:rFonts w:ascii="inherit" w:eastAsia="Times New Roman" w:hAnsi="inherit" w:cs="Times New Roman"/>
          <w:b/>
          <w:bCs/>
          <w:color w:val="000000"/>
          <w:kern w:val="36"/>
          <w:sz w:val="20"/>
          <w:szCs w:val="20"/>
          <w:lang w:eastAsia="cs-CZ"/>
        </w:rPr>
      </w:pPr>
    </w:p>
    <w:p w:rsidR="000F1318" w:rsidRPr="000F1318" w:rsidRDefault="000F1318" w:rsidP="000F1318">
      <w:pPr>
        <w:shd w:val="clear" w:color="auto" w:fill="FFFFFF"/>
        <w:spacing w:after="0" w:line="200" w:lineRule="atLeast"/>
        <w:ind w:firstLine="708"/>
        <w:rPr>
          <w:rFonts w:asciiTheme="majorHAnsi" w:eastAsia="Times New Roman" w:hAnsiTheme="majorHAnsi" w:cs="Times New Roman"/>
          <w:color w:val="000000"/>
          <w:sz w:val="28"/>
          <w:szCs w:val="28"/>
          <w:lang w:eastAsia="cs-CZ"/>
        </w:rPr>
      </w:pPr>
      <w:r w:rsidRPr="000F1318">
        <w:rPr>
          <w:rFonts w:asciiTheme="majorHAnsi" w:eastAsia="Times New Roman" w:hAnsiTheme="majorHAnsi" w:cs="Times New Roman"/>
          <w:color w:val="000000"/>
          <w:sz w:val="28"/>
          <w:szCs w:val="28"/>
          <w:lang w:eastAsia="cs-CZ"/>
        </w:rPr>
        <w:t>Australia is its own continent, the only country in the world that can say as much. It covers roughly 3 million square miles and is about the size of the continental United States. The capital is Canberra, but Sydney is the biggest city with 4.2 million people. The climate of Australia is extremely dry inland with more temperate conditions along the coast. The population centers are primarily along the coast due to soaring temperatures inland.</w:t>
      </w:r>
    </w:p>
    <w:p w:rsidR="000F1318" w:rsidRPr="000F1318" w:rsidRDefault="000F1318" w:rsidP="000F1318">
      <w:pPr>
        <w:shd w:val="clear" w:color="auto" w:fill="FFFFFF"/>
        <w:spacing w:line="200" w:lineRule="atLeast"/>
        <w:rPr>
          <w:rFonts w:asciiTheme="majorHAnsi" w:eastAsia="Times New Roman" w:hAnsiTheme="majorHAnsi" w:cs="Times New Roman"/>
          <w:color w:val="000000"/>
          <w:sz w:val="28"/>
          <w:szCs w:val="28"/>
          <w:lang w:eastAsia="cs-CZ"/>
        </w:rPr>
      </w:pPr>
      <w:r w:rsidRPr="000F1318">
        <w:rPr>
          <w:rFonts w:asciiTheme="majorHAnsi" w:eastAsia="Times New Roman" w:hAnsiTheme="majorHAnsi" w:cs="Times New Roman"/>
          <w:color w:val="000000"/>
          <w:sz w:val="28"/>
          <w:szCs w:val="28"/>
          <w:lang w:eastAsia="cs-CZ"/>
        </w:rPr>
        <w:t>Australia was originally inhabited by Aboriginal tribes. In 1770, Captain Cook claimed the land for Great Britain. In 1788, the first colony was established in New South Wales. Most of the colonists were convicted criminals from Great Britain. Gold was discovered soon thereafter and Australia became a destination for immigrants seeking fortune and a new start in life.</w:t>
      </w:r>
    </w:p>
    <w:p w:rsidR="000F1318" w:rsidRPr="000F1318" w:rsidRDefault="000F1318" w:rsidP="000F1318">
      <w:pPr>
        <w:shd w:val="clear" w:color="auto" w:fill="FFFFFF"/>
        <w:spacing w:line="200" w:lineRule="atLeast"/>
        <w:rPr>
          <w:rFonts w:asciiTheme="majorHAnsi" w:eastAsia="Times New Roman" w:hAnsiTheme="majorHAnsi" w:cs="Times New Roman"/>
          <w:color w:val="000000"/>
          <w:sz w:val="28"/>
          <w:szCs w:val="28"/>
          <w:lang w:eastAsia="cs-CZ"/>
        </w:rPr>
      </w:pPr>
      <w:r w:rsidRPr="000F1318">
        <w:rPr>
          <w:rFonts w:asciiTheme="majorHAnsi" w:eastAsia="Times New Roman" w:hAnsiTheme="majorHAnsi" w:cs="Times New Roman"/>
          <w:color w:val="000000"/>
          <w:sz w:val="28"/>
          <w:szCs w:val="28"/>
          <w:lang w:eastAsia="cs-CZ"/>
        </w:rPr>
        <w:t>On the far northern coast, Australia is home to one of the amazing sites in the world. The great barrier reef is a water enthusiasts dream. With incredible plant life, the reef is world renowned as a diver's paradise. A watchful eye is advised given the presence of the Great White Shark in the area.</w:t>
      </w:r>
    </w:p>
    <w:p w:rsidR="000F1318" w:rsidRPr="000F1318" w:rsidRDefault="000F1318" w:rsidP="000F1318">
      <w:pPr>
        <w:shd w:val="clear" w:color="auto" w:fill="FFFFFF"/>
        <w:spacing w:line="200" w:lineRule="atLeast"/>
        <w:rPr>
          <w:rFonts w:asciiTheme="majorHAnsi" w:eastAsia="Times New Roman" w:hAnsiTheme="majorHAnsi" w:cs="Times New Roman"/>
          <w:color w:val="000000"/>
          <w:sz w:val="28"/>
          <w:szCs w:val="28"/>
          <w:lang w:eastAsia="cs-CZ"/>
        </w:rPr>
      </w:pPr>
      <w:r w:rsidRPr="000F1318">
        <w:rPr>
          <w:rFonts w:asciiTheme="majorHAnsi" w:eastAsia="Times New Roman" w:hAnsiTheme="majorHAnsi" w:cs="Times New Roman"/>
          <w:color w:val="000000"/>
          <w:sz w:val="28"/>
          <w:szCs w:val="28"/>
          <w:lang w:eastAsia="cs-CZ"/>
        </w:rPr>
        <w:t>Australia is a Commonwealth. The federal powers are mapped somewhat after those in the United States, but no bill of rights exists. Unlike the U.S., the individual territories retain significant authority over their own affairs.</w:t>
      </w:r>
    </w:p>
    <w:p w:rsidR="000F1318" w:rsidRPr="000F1318" w:rsidRDefault="000F1318" w:rsidP="000F1318">
      <w:pPr>
        <w:shd w:val="clear" w:color="auto" w:fill="FFFFFF"/>
        <w:spacing w:line="200" w:lineRule="atLeast"/>
        <w:rPr>
          <w:rFonts w:asciiTheme="majorHAnsi" w:eastAsia="Times New Roman" w:hAnsiTheme="majorHAnsi" w:cs="Times New Roman"/>
          <w:color w:val="000000"/>
          <w:sz w:val="28"/>
          <w:szCs w:val="28"/>
          <w:lang w:eastAsia="cs-CZ"/>
        </w:rPr>
      </w:pPr>
      <w:r w:rsidRPr="000F1318">
        <w:rPr>
          <w:rFonts w:asciiTheme="majorHAnsi" w:eastAsia="Times New Roman" w:hAnsiTheme="majorHAnsi" w:cs="Times New Roman"/>
          <w:color w:val="000000"/>
          <w:sz w:val="28"/>
          <w:szCs w:val="28"/>
          <w:lang w:eastAsia="cs-CZ"/>
        </w:rPr>
        <w:t>People in Australia are called "Australians." The country has a population of just over 20 million, and the population is growing at a rate of 1.1 percent a year. Australians ethnicity is 92 percent European, 6 percent Asian and 2 percent Aboriginal. No religion dominates, but 27 percent of Australians considered themselves Roman Catholics. Life expectancy for males is 78 years while females live to 83 on average. Literacy rates are a surprisingly low 85 percent.</w:t>
      </w:r>
    </w:p>
    <w:p w:rsidR="000F1318" w:rsidRDefault="000F1318" w:rsidP="000F1318">
      <w:pPr>
        <w:shd w:val="clear" w:color="auto" w:fill="FFFFFF"/>
        <w:spacing w:line="200" w:lineRule="atLeast"/>
        <w:rPr>
          <w:rFonts w:asciiTheme="majorHAnsi" w:eastAsia="Times New Roman" w:hAnsiTheme="majorHAnsi" w:cs="Times New Roman"/>
          <w:color w:val="000000"/>
          <w:sz w:val="28"/>
          <w:szCs w:val="28"/>
          <w:lang w:eastAsia="cs-CZ"/>
        </w:rPr>
      </w:pPr>
      <w:r w:rsidRPr="000F1318">
        <w:rPr>
          <w:rFonts w:asciiTheme="majorHAnsi" w:eastAsia="Times New Roman" w:hAnsiTheme="majorHAnsi" w:cs="Times New Roman"/>
          <w:color w:val="000000"/>
          <w:sz w:val="28"/>
          <w:szCs w:val="28"/>
          <w:lang w:eastAsia="cs-CZ"/>
        </w:rPr>
        <w:t>Australia was often considered the forgotten country. Long distance transportation changed that designation. Now it is one of the hottest tourist destinations year in and year out.</w:t>
      </w:r>
    </w:p>
    <w:p w:rsidR="00CB515A" w:rsidRDefault="00CB515A"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CB515A" w:rsidRDefault="00CB515A"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CB515A" w:rsidRPr="00CB515A" w:rsidRDefault="00CB515A" w:rsidP="00CB515A">
      <w:pPr>
        <w:shd w:val="clear" w:color="auto" w:fill="FFFFFF"/>
        <w:spacing w:line="200" w:lineRule="atLeast"/>
        <w:jc w:val="center"/>
        <w:rPr>
          <w:rFonts w:asciiTheme="majorHAnsi" w:eastAsia="Times New Roman" w:hAnsiTheme="majorHAnsi" w:cs="Times New Roman"/>
          <w:i/>
          <w:color w:val="000000"/>
          <w:sz w:val="28"/>
          <w:szCs w:val="28"/>
          <w:lang w:eastAsia="cs-CZ"/>
        </w:rPr>
      </w:pPr>
      <w:r w:rsidRPr="00CB515A">
        <w:rPr>
          <w:rFonts w:asciiTheme="majorHAnsi" w:eastAsia="Times New Roman" w:hAnsiTheme="majorHAnsi" w:cs="Times New Roman"/>
          <w:i/>
          <w:color w:val="000000"/>
          <w:sz w:val="28"/>
          <w:szCs w:val="28"/>
          <w:lang w:eastAsia="cs-CZ"/>
        </w:rPr>
        <w:lastRenderedPageBreak/>
        <w:t>Video</w:t>
      </w:r>
    </w:p>
    <w:p w:rsidR="000F1318" w:rsidRPr="00CB515A" w:rsidRDefault="00E920CC" w:rsidP="000F1318">
      <w:pPr>
        <w:shd w:val="clear" w:color="auto" w:fill="FFFFFF"/>
        <w:spacing w:line="200" w:lineRule="atLeast"/>
        <w:rPr>
          <w:rFonts w:asciiTheme="majorHAnsi" w:eastAsia="Times New Roman" w:hAnsiTheme="majorHAnsi" w:cs="Times New Roman"/>
          <w:color w:val="000000"/>
          <w:sz w:val="28"/>
          <w:szCs w:val="28"/>
          <w:lang w:eastAsia="cs-CZ"/>
        </w:rPr>
      </w:pPr>
      <w:hyperlink r:id="rId7" w:history="1">
        <w:r w:rsidR="000F1318" w:rsidRPr="00CB515A">
          <w:rPr>
            <w:rStyle w:val="Hypertextovodkaz"/>
            <w:rFonts w:asciiTheme="majorHAnsi" w:eastAsia="Times New Roman" w:hAnsiTheme="majorHAnsi" w:cs="Times New Roman"/>
            <w:sz w:val="28"/>
            <w:szCs w:val="28"/>
            <w:lang w:eastAsia="cs-CZ"/>
          </w:rPr>
          <w:t>http://www.youtube.com/watch?v=6leHGHCKeSg</w:t>
        </w:r>
      </w:hyperlink>
    </w:p>
    <w:p w:rsidR="00CB515A" w:rsidRPr="00CB515A" w:rsidRDefault="00CB515A" w:rsidP="00CB515A">
      <w:pPr>
        <w:pStyle w:val="Nadpis1"/>
        <w:spacing w:before="0" w:beforeAutospacing="0" w:after="0" w:afterAutospacing="0"/>
        <w:rPr>
          <w:rStyle w:val="watch-title"/>
          <w:rFonts w:asciiTheme="majorHAnsi" w:hAnsiTheme="majorHAnsi" w:cs="Arial"/>
          <w:color w:val="000000"/>
          <w:spacing w:val="-12"/>
          <w:sz w:val="28"/>
          <w:szCs w:val="28"/>
          <w:bdr w:val="none" w:sz="0" w:space="0" w:color="auto" w:frame="1"/>
        </w:rPr>
      </w:pPr>
      <w:r w:rsidRPr="00CB515A">
        <w:rPr>
          <w:rStyle w:val="watch-title"/>
          <w:rFonts w:asciiTheme="majorHAnsi" w:hAnsiTheme="majorHAnsi" w:cs="Arial"/>
          <w:color w:val="000000"/>
          <w:spacing w:val="-12"/>
          <w:sz w:val="28"/>
          <w:szCs w:val="28"/>
          <w:bdr w:val="none" w:sz="0" w:space="0" w:color="auto" w:frame="1"/>
        </w:rPr>
        <w:t>Uluru: Australia's rock of ages - Lonely Planet travel video:</w:t>
      </w:r>
      <w:r w:rsidRPr="00CB515A">
        <w:rPr>
          <w:rFonts w:asciiTheme="majorHAnsi" w:hAnsiTheme="majorHAnsi"/>
          <w:sz w:val="28"/>
          <w:szCs w:val="28"/>
        </w:rPr>
        <w:t xml:space="preserve"> </w:t>
      </w:r>
      <w:hyperlink r:id="rId8" w:history="1">
        <w:r w:rsidRPr="00CB515A">
          <w:rPr>
            <w:rStyle w:val="Hypertextovodkaz"/>
            <w:rFonts w:asciiTheme="majorHAnsi" w:hAnsiTheme="majorHAnsi" w:cs="Arial"/>
            <w:spacing w:val="-12"/>
            <w:sz w:val="28"/>
            <w:szCs w:val="28"/>
            <w:bdr w:val="none" w:sz="0" w:space="0" w:color="auto" w:frame="1"/>
          </w:rPr>
          <w:t>http://www.youtube.com/watch?v=biuYA54nb7Y</w:t>
        </w:r>
      </w:hyperlink>
    </w:p>
    <w:p w:rsidR="00CB515A" w:rsidRDefault="00CB515A" w:rsidP="00CB515A">
      <w:pPr>
        <w:pStyle w:val="Nadpis1"/>
        <w:spacing w:before="0" w:beforeAutospacing="0" w:after="0" w:afterAutospacing="0"/>
        <w:rPr>
          <w:rFonts w:asciiTheme="majorHAnsi" w:hAnsiTheme="majorHAnsi" w:cs="Arial"/>
          <w:color w:val="000000"/>
          <w:sz w:val="28"/>
          <w:szCs w:val="28"/>
        </w:rPr>
      </w:pPr>
      <w:r w:rsidRPr="00CB515A">
        <w:rPr>
          <w:rStyle w:val="watch-title"/>
          <w:rFonts w:asciiTheme="majorHAnsi" w:hAnsiTheme="majorHAnsi" w:cs="Arial"/>
          <w:color w:val="000000"/>
          <w:spacing w:val="-12"/>
          <w:sz w:val="28"/>
          <w:szCs w:val="28"/>
          <w:bdr w:val="none" w:sz="0" w:space="0" w:color="auto" w:frame="1"/>
        </w:rPr>
        <w:t>Sydney and the Blue Mountains, Australia - Lonely Planet travel video</w:t>
      </w:r>
      <w:r w:rsidRPr="00CB515A">
        <w:rPr>
          <w:rFonts w:asciiTheme="majorHAnsi" w:hAnsiTheme="majorHAnsi" w:cs="Arial"/>
          <w:color w:val="000000"/>
          <w:sz w:val="28"/>
          <w:szCs w:val="28"/>
        </w:rPr>
        <w:t xml:space="preserve">: </w:t>
      </w:r>
      <w:hyperlink r:id="rId9" w:history="1">
        <w:r w:rsidRPr="00CB515A">
          <w:rPr>
            <w:rStyle w:val="Hypertextovodkaz"/>
            <w:rFonts w:asciiTheme="majorHAnsi" w:hAnsiTheme="majorHAnsi" w:cs="Arial"/>
            <w:sz w:val="28"/>
            <w:szCs w:val="28"/>
          </w:rPr>
          <w:t>http://www.youtube.com/watch?v=10Ros-WKync</w:t>
        </w:r>
      </w:hyperlink>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Pr="00CB515A" w:rsidRDefault="00CB515A" w:rsidP="00CB515A">
      <w:pPr>
        <w:pStyle w:val="Nadpis1"/>
        <w:spacing w:before="0" w:beforeAutospacing="0" w:after="0" w:afterAutospacing="0"/>
        <w:rPr>
          <w:rFonts w:asciiTheme="majorHAnsi" w:hAnsiTheme="majorHAnsi" w:cs="Arial"/>
          <w:color w:val="000000"/>
          <w:sz w:val="28"/>
          <w:szCs w:val="28"/>
        </w:rPr>
      </w:pPr>
    </w:p>
    <w:p w:rsidR="00CB515A" w:rsidRDefault="00CB515A" w:rsidP="00CB515A">
      <w:pPr>
        <w:pStyle w:val="Nadpis1"/>
        <w:spacing w:before="0" w:beforeAutospacing="0" w:after="0" w:afterAutospacing="0"/>
        <w:rPr>
          <w:rFonts w:ascii="Arial" w:hAnsi="Arial" w:cs="Arial"/>
          <w:color w:val="000000"/>
          <w:sz w:val="19"/>
          <w:szCs w:val="19"/>
        </w:rPr>
      </w:pPr>
    </w:p>
    <w:p w:rsidR="00CB515A" w:rsidRDefault="00CB515A" w:rsidP="00CB515A">
      <w:pPr>
        <w:pStyle w:val="Nadpis1"/>
        <w:spacing w:before="0" w:beforeAutospacing="0" w:after="0" w:afterAutospacing="0"/>
        <w:rPr>
          <w:rFonts w:ascii="Arial" w:hAnsi="Arial" w:cs="Arial"/>
          <w:color w:val="000000"/>
          <w:sz w:val="19"/>
          <w:szCs w:val="19"/>
        </w:rPr>
      </w:pPr>
    </w:p>
    <w:p w:rsidR="00CB515A" w:rsidRPr="00CB515A" w:rsidRDefault="00CB515A" w:rsidP="00CB515A">
      <w:pPr>
        <w:pStyle w:val="Nadpis1"/>
        <w:spacing w:before="0" w:beforeAutospacing="0" w:after="0" w:afterAutospacing="0"/>
        <w:jc w:val="center"/>
        <w:rPr>
          <w:rFonts w:asciiTheme="majorHAnsi" w:hAnsiTheme="majorHAnsi" w:cs="Arial"/>
          <w:b w:val="0"/>
          <w:i/>
          <w:color w:val="000000"/>
          <w:sz w:val="28"/>
          <w:szCs w:val="28"/>
        </w:rPr>
      </w:pPr>
      <w:r w:rsidRPr="00CB515A">
        <w:rPr>
          <w:rFonts w:asciiTheme="majorHAnsi" w:hAnsiTheme="majorHAnsi" w:cs="Arial"/>
          <w:b w:val="0"/>
          <w:i/>
          <w:color w:val="000000"/>
          <w:sz w:val="28"/>
          <w:szCs w:val="28"/>
        </w:rPr>
        <w:t>Now you are ready to complete a test about Australia</w:t>
      </w:r>
    </w:p>
    <w:p w:rsidR="00CB515A" w:rsidRDefault="00CB515A" w:rsidP="00CB515A">
      <w:pPr>
        <w:pStyle w:val="Nadpis1"/>
        <w:spacing w:before="0" w:beforeAutospacing="0" w:after="0" w:afterAutospacing="0"/>
        <w:rPr>
          <w:rFonts w:ascii="Arial" w:hAnsi="Arial" w:cs="Arial"/>
          <w:color w:val="000000"/>
          <w:sz w:val="19"/>
          <w:szCs w:val="19"/>
        </w:rPr>
      </w:pP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 xml:space="preserve"> ‘Australia’ is ________.</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a continent</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a monarchy</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an island</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x – all of the above</w:t>
      </w: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full name of the country known as ‘Australia’ is ________.</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Australian Union</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Commonwealth of Australia</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Republic of Australia</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United States of Australia</w:t>
      </w: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Which of the following is the flag of Australia?</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noProof/>
          <w:color w:val="000000"/>
          <w:sz w:val="18"/>
          <w:szCs w:val="18"/>
          <w:lang w:eastAsia="cs-CZ"/>
        </w:rPr>
        <w:drawing>
          <wp:inline distT="0" distB="0" distL="0" distR="0">
            <wp:extent cx="939800" cy="477439"/>
            <wp:effectExtent l="19050" t="0" r="0" b="0"/>
            <wp:docPr id="5" name="obrázek 1" descr="http://www.helpforenglish.cz/files/australia-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elpforenglish.cz/files/australia-a.gif"/>
                    <pic:cNvPicPr>
                      <a:picLocks noChangeAspect="1" noChangeArrowheads="1"/>
                    </pic:cNvPicPr>
                  </pic:nvPicPr>
                  <pic:blipFill>
                    <a:blip r:embed="rId10" cstate="print"/>
                    <a:srcRect/>
                    <a:stretch>
                      <a:fillRect/>
                    </a:stretch>
                  </pic:blipFill>
                  <pic:spPr bwMode="auto">
                    <a:xfrm>
                      <a:off x="0" y="0"/>
                      <a:ext cx="939800" cy="477439"/>
                    </a:xfrm>
                    <a:prstGeom prst="rect">
                      <a:avLst/>
                    </a:prstGeom>
                    <a:noFill/>
                    <a:ln w="9525">
                      <a:noFill/>
                      <a:miter lim="800000"/>
                      <a:headEnd/>
                      <a:tailEnd/>
                    </a:ln>
                  </pic:spPr>
                </pic:pic>
              </a:graphicData>
            </a:graphic>
          </wp:inline>
        </w:drawing>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noProof/>
          <w:color w:val="000000"/>
          <w:sz w:val="18"/>
          <w:szCs w:val="18"/>
          <w:lang w:eastAsia="cs-CZ"/>
        </w:rPr>
        <w:drawing>
          <wp:inline distT="0" distB="0" distL="0" distR="0">
            <wp:extent cx="939800" cy="477439"/>
            <wp:effectExtent l="19050" t="0" r="0" b="0"/>
            <wp:docPr id="1" name="obrázek 2" descr="http://www.helpforenglish.cz/files/australi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elpforenglish.cz/files/australia-b.gif"/>
                    <pic:cNvPicPr>
                      <a:picLocks noChangeAspect="1" noChangeArrowheads="1"/>
                    </pic:cNvPicPr>
                  </pic:nvPicPr>
                  <pic:blipFill>
                    <a:blip r:embed="rId11" cstate="print"/>
                    <a:srcRect/>
                    <a:stretch>
                      <a:fillRect/>
                    </a:stretch>
                  </pic:blipFill>
                  <pic:spPr bwMode="auto">
                    <a:xfrm>
                      <a:off x="0" y="0"/>
                      <a:ext cx="939800" cy="477439"/>
                    </a:xfrm>
                    <a:prstGeom prst="rect">
                      <a:avLst/>
                    </a:prstGeom>
                    <a:noFill/>
                    <a:ln w="9525">
                      <a:noFill/>
                      <a:miter lim="800000"/>
                      <a:headEnd/>
                      <a:tailEnd/>
                    </a:ln>
                  </pic:spPr>
                </pic:pic>
              </a:graphicData>
            </a:graphic>
          </wp:inline>
        </w:drawing>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noProof/>
          <w:color w:val="000000"/>
          <w:sz w:val="18"/>
          <w:szCs w:val="18"/>
          <w:lang w:eastAsia="cs-CZ"/>
        </w:rPr>
        <w:drawing>
          <wp:inline distT="0" distB="0" distL="0" distR="0">
            <wp:extent cx="939800" cy="477439"/>
            <wp:effectExtent l="19050" t="0" r="0" b="0"/>
            <wp:docPr id="3" name="obrázek 3" descr="http://www.helpforenglish.cz/files/australia-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elpforenglish.cz/files/australia-c.gif"/>
                    <pic:cNvPicPr>
                      <a:picLocks noChangeAspect="1" noChangeArrowheads="1"/>
                    </pic:cNvPicPr>
                  </pic:nvPicPr>
                  <pic:blipFill>
                    <a:blip r:embed="rId12" cstate="print"/>
                    <a:srcRect/>
                    <a:stretch>
                      <a:fillRect/>
                    </a:stretch>
                  </pic:blipFill>
                  <pic:spPr bwMode="auto">
                    <a:xfrm>
                      <a:off x="0" y="0"/>
                      <a:ext cx="939800" cy="477439"/>
                    </a:xfrm>
                    <a:prstGeom prst="rect">
                      <a:avLst/>
                    </a:prstGeom>
                    <a:noFill/>
                    <a:ln w="9525">
                      <a:noFill/>
                      <a:miter lim="800000"/>
                      <a:headEnd/>
                      <a:tailEnd/>
                    </a:ln>
                  </pic:spPr>
                </pic:pic>
              </a:graphicData>
            </a:graphic>
          </wp:inline>
        </w:drawing>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noProof/>
          <w:color w:val="000000"/>
          <w:sz w:val="18"/>
          <w:szCs w:val="18"/>
          <w:lang w:eastAsia="cs-CZ"/>
        </w:rPr>
        <w:drawing>
          <wp:inline distT="0" distB="0" distL="0" distR="0">
            <wp:extent cx="939800" cy="477439"/>
            <wp:effectExtent l="19050" t="0" r="0" b="0"/>
            <wp:docPr id="4" name="obrázek 4" descr="http://www.helpforenglish.cz/files/australia-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helpforenglish.cz/files/australia-d.gif"/>
                    <pic:cNvPicPr>
                      <a:picLocks noChangeAspect="1" noChangeArrowheads="1"/>
                    </pic:cNvPicPr>
                  </pic:nvPicPr>
                  <pic:blipFill>
                    <a:blip r:embed="rId13" cstate="print"/>
                    <a:srcRect/>
                    <a:stretch>
                      <a:fillRect/>
                    </a:stretch>
                  </pic:blipFill>
                  <pic:spPr bwMode="auto">
                    <a:xfrm>
                      <a:off x="0" y="0"/>
                      <a:ext cx="939800" cy="477439"/>
                    </a:xfrm>
                    <a:prstGeom prst="rect">
                      <a:avLst/>
                    </a:prstGeom>
                    <a:noFill/>
                    <a:ln w="9525">
                      <a:noFill/>
                      <a:miter lim="800000"/>
                      <a:headEnd/>
                      <a:tailEnd/>
                    </a:ln>
                  </pic:spPr>
                </pic:pic>
              </a:graphicData>
            </a:graphic>
          </wp:inline>
        </w:drawing>
      </w: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Which of the following is a colloquial term for Australia?</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Down Below</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Oz</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Outback</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Uluru</w:t>
      </w: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capital of Australia is ________.</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Botany Bay</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Canberra</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Melbourne</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Sydney</w:t>
      </w: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population of Australia is about ________ million.</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20</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40</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60</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80</w:t>
      </w: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Which of the following is not an Australian state?</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New South Wales</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Nova Scotia</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Queensland</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Tasmania</w:t>
      </w: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first Europeans to ‘discover’ Australia were ________.</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Dutch</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English</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French</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the Spanish</w:t>
      </w: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________ claimed Australia as British territory.</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Abel ‘Tasman’ Cook</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James Cook</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Mount Cook</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Thomas Cook</w:t>
      </w:r>
    </w:p>
    <w:p w:rsidR="00CB515A" w:rsidRPr="00CB515A" w:rsidRDefault="00CB515A" w:rsidP="00CB515A">
      <w:pPr>
        <w:numPr>
          <w:ilvl w:val="0"/>
          <w:numId w:val="1"/>
        </w:numPr>
        <w:spacing w:after="0" w:line="240" w:lineRule="auto"/>
        <w:ind w:left="25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‘Wombat’ is an Australian ________.</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aboriginal</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animal</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holy place</w:t>
      </w:r>
    </w:p>
    <w:p w:rsidR="00CB515A" w:rsidRPr="00CB515A" w:rsidRDefault="00CB515A" w:rsidP="00CB515A">
      <w:pPr>
        <w:numPr>
          <w:ilvl w:val="1"/>
          <w:numId w:val="1"/>
        </w:numPr>
        <w:spacing w:before="100" w:beforeAutospacing="1" w:after="100" w:afterAutospacing="1" w:line="240" w:lineRule="auto"/>
        <w:ind w:left="500"/>
        <w:rPr>
          <w:rFonts w:asciiTheme="majorHAnsi" w:eastAsia="Times New Roman" w:hAnsiTheme="majorHAnsi" w:cs="Times New Roman"/>
          <w:color w:val="000000"/>
          <w:sz w:val="18"/>
          <w:szCs w:val="18"/>
          <w:lang w:eastAsia="cs-CZ"/>
        </w:rPr>
      </w:pPr>
      <w:r w:rsidRPr="00CB515A">
        <w:rPr>
          <w:rFonts w:asciiTheme="majorHAnsi" w:eastAsia="Times New Roman" w:hAnsiTheme="majorHAnsi" w:cs="Times New Roman"/>
          <w:color w:val="000000"/>
          <w:sz w:val="18"/>
          <w:szCs w:val="18"/>
          <w:lang w:eastAsia="cs-CZ"/>
        </w:rPr>
        <w:t>kind of boat</w:t>
      </w:r>
    </w:p>
    <w:p w:rsidR="00CB515A" w:rsidRPr="00CB515A" w:rsidRDefault="00CB515A" w:rsidP="00CB515A">
      <w:pPr>
        <w:pStyle w:val="Nadpis1"/>
        <w:spacing w:before="0" w:beforeAutospacing="0" w:after="0" w:afterAutospacing="0"/>
        <w:rPr>
          <w:rFonts w:asciiTheme="majorHAnsi" w:hAnsiTheme="majorHAnsi" w:cs="Arial"/>
          <w:b w:val="0"/>
          <w:i/>
          <w:color w:val="000000"/>
          <w:sz w:val="24"/>
          <w:szCs w:val="24"/>
        </w:rPr>
      </w:pPr>
      <w:r w:rsidRPr="00CB515A">
        <w:rPr>
          <w:rFonts w:asciiTheme="majorHAnsi" w:hAnsiTheme="majorHAnsi"/>
          <w:b w:val="0"/>
          <w:i/>
          <w:color w:val="000000"/>
          <w:sz w:val="24"/>
          <w:szCs w:val="24"/>
          <w:shd w:val="clear" w:color="auto" w:fill="FFFFFF"/>
        </w:rPr>
        <w:lastRenderedPageBreak/>
        <w:t>Správné odpovědi: 1) a, 2) b, 3) c, 4) b, 5) b, 6) a, 7) b, 8) a, 9) b, 10) b</w:t>
      </w:r>
    </w:p>
    <w:p w:rsidR="00CB515A" w:rsidRDefault="00CB515A"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D17F91" w:rsidRDefault="00D17F91"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B9221D" w:rsidRPr="00D17F91" w:rsidRDefault="00B9221D" w:rsidP="00B9221D">
      <w:pPr>
        <w:shd w:val="clear" w:color="auto" w:fill="FFFFFF"/>
        <w:spacing w:line="200" w:lineRule="atLeast"/>
        <w:jc w:val="center"/>
        <w:rPr>
          <w:rFonts w:asciiTheme="majorHAnsi" w:eastAsia="Times New Roman" w:hAnsiTheme="majorHAnsi" w:cs="Times New Roman"/>
          <w:color w:val="000000"/>
          <w:sz w:val="40"/>
          <w:szCs w:val="40"/>
          <w:lang w:eastAsia="cs-CZ"/>
        </w:rPr>
      </w:pPr>
      <w:r w:rsidRPr="00D17F91">
        <w:rPr>
          <w:rFonts w:asciiTheme="majorHAnsi" w:eastAsia="Times New Roman" w:hAnsiTheme="majorHAnsi" w:cs="Times New Roman"/>
          <w:color w:val="000000"/>
          <w:sz w:val="40"/>
          <w:szCs w:val="40"/>
          <w:lang w:eastAsia="cs-CZ"/>
        </w:rPr>
        <w:lastRenderedPageBreak/>
        <w:t>Použité zdroje:</w:t>
      </w:r>
    </w:p>
    <w:p w:rsidR="00B9221D" w:rsidRPr="00D17F91" w:rsidRDefault="00B9221D" w:rsidP="00D17F91">
      <w:pPr>
        <w:shd w:val="clear" w:color="auto" w:fill="FFFFFF"/>
        <w:spacing w:line="200" w:lineRule="atLeast"/>
        <w:rPr>
          <w:rFonts w:ascii="Arial" w:hAnsi="Arial" w:cs="Arial"/>
          <w:color w:val="333333"/>
          <w:sz w:val="28"/>
          <w:szCs w:val="28"/>
          <w:shd w:val="clear" w:color="auto" w:fill="FFFFFF"/>
        </w:rPr>
      </w:pPr>
      <w:r w:rsidRPr="00D17F91">
        <w:rPr>
          <w:rFonts w:ascii="Arial" w:hAnsi="Arial" w:cs="Arial"/>
          <w:color w:val="333333"/>
          <w:sz w:val="28"/>
          <w:szCs w:val="28"/>
          <w:shd w:val="clear" w:color="auto" w:fill="FFFFFF"/>
        </w:rPr>
        <w:t>VÍT, Marek.</w:t>
      </w:r>
      <w:r w:rsidRPr="00D17F91">
        <w:rPr>
          <w:rStyle w:val="apple-converted-space"/>
          <w:rFonts w:ascii="Arial" w:hAnsi="Arial" w:cs="Arial"/>
          <w:color w:val="333333"/>
          <w:sz w:val="28"/>
          <w:szCs w:val="28"/>
          <w:shd w:val="clear" w:color="auto" w:fill="FFFFFF"/>
        </w:rPr>
        <w:t> </w:t>
      </w:r>
      <w:r w:rsidRPr="00D17F91">
        <w:rPr>
          <w:rFonts w:ascii="Arial" w:hAnsi="Arial" w:cs="Arial"/>
          <w:i/>
          <w:iCs/>
          <w:color w:val="333333"/>
          <w:sz w:val="28"/>
          <w:szCs w:val="28"/>
          <w:shd w:val="clear" w:color="auto" w:fill="FFFFFF"/>
        </w:rPr>
        <w:t>Help for English</w:t>
      </w:r>
      <w:r w:rsidRPr="00D17F91">
        <w:rPr>
          <w:rStyle w:val="apple-converted-space"/>
          <w:rFonts w:ascii="Arial" w:hAnsi="Arial" w:cs="Arial"/>
          <w:color w:val="333333"/>
          <w:sz w:val="28"/>
          <w:szCs w:val="28"/>
          <w:shd w:val="clear" w:color="auto" w:fill="FFFFFF"/>
        </w:rPr>
        <w:t> </w:t>
      </w:r>
      <w:r w:rsidRPr="00D17F91">
        <w:rPr>
          <w:rFonts w:ascii="Arial" w:hAnsi="Arial" w:cs="Arial"/>
          <w:color w:val="333333"/>
          <w:sz w:val="28"/>
          <w:szCs w:val="28"/>
          <w:shd w:val="clear" w:color="auto" w:fill="FFFFFF"/>
        </w:rPr>
        <w:t xml:space="preserve">[online]. [cit. 8.3.2013]. Dostupný na WWW: </w:t>
      </w:r>
      <w:hyperlink r:id="rId14" w:history="1">
        <w:r w:rsidRPr="00D17F91">
          <w:rPr>
            <w:rStyle w:val="Hypertextovodkaz"/>
            <w:rFonts w:ascii="Arial" w:hAnsi="Arial" w:cs="Arial"/>
            <w:sz w:val="28"/>
            <w:szCs w:val="28"/>
            <w:shd w:val="clear" w:color="auto" w:fill="FFFFFF"/>
          </w:rPr>
          <w:t>http://www.helpforenglish.cz/article/2007110602-quiz-australia</w:t>
        </w:r>
      </w:hyperlink>
    </w:p>
    <w:p w:rsidR="00B9221D" w:rsidRPr="00D17F91" w:rsidRDefault="00B9221D" w:rsidP="00D17F91">
      <w:pPr>
        <w:shd w:val="clear" w:color="auto" w:fill="FFFFFF"/>
        <w:spacing w:line="200" w:lineRule="atLeast"/>
        <w:rPr>
          <w:rFonts w:ascii="Arial" w:hAnsi="Arial" w:cs="Arial"/>
          <w:color w:val="333333"/>
          <w:sz w:val="28"/>
          <w:szCs w:val="28"/>
          <w:shd w:val="clear" w:color="auto" w:fill="FFFFFF"/>
        </w:rPr>
      </w:pPr>
      <w:r w:rsidRPr="00D17F91">
        <w:rPr>
          <w:rFonts w:ascii="Arial" w:hAnsi="Arial" w:cs="Arial"/>
          <w:color w:val="333333"/>
          <w:sz w:val="28"/>
          <w:szCs w:val="28"/>
          <w:shd w:val="clear" w:color="auto" w:fill="FFFFFF"/>
        </w:rPr>
        <w:t>MONK, Richard.</w:t>
      </w:r>
      <w:r w:rsidRPr="00D17F91">
        <w:rPr>
          <w:rStyle w:val="apple-converted-space"/>
          <w:rFonts w:ascii="Arial" w:hAnsi="Arial" w:cs="Arial"/>
          <w:color w:val="333333"/>
          <w:sz w:val="28"/>
          <w:szCs w:val="28"/>
          <w:shd w:val="clear" w:color="auto" w:fill="FFFFFF"/>
        </w:rPr>
        <w:t> </w:t>
      </w:r>
      <w:r w:rsidRPr="00D17F91">
        <w:rPr>
          <w:rFonts w:ascii="Arial" w:hAnsi="Arial" w:cs="Arial"/>
          <w:i/>
          <w:iCs/>
          <w:color w:val="333333"/>
          <w:sz w:val="28"/>
          <w:szCs w:val="28"/>
          <w:shd w:val="clear" w:color="auto" w:fill="FFFFFF"/>
        </w:rPr>
        <w:t>Help for English</w:t>
      </w:r>
      <w:r w:rsidRPr="00D17F91">
        <w:rPr>
          <w:rStyle w:val="apple-converted-space"/>
          <w:rFonts w:ascii="Arial" w:hAnsi="Arial" w:cs="Arial"/>
          <w:color w:val="333333"/>
          <w:sz w:val="28"/>
          <w:szCs w:val="28"/>
          <w:shd w:val="clear" w:color="auto" w:fill="FFFFFF"/>
        </w:rPr>
        <w:t> </w:t>
      </w:r>
      <w:r w:rsidRPr="00D17F91">
        <w:rPr>
          <w:rFonts w:ascii="Arial" w:hAnsi="Arial" w:cs="Arial"/>
          <w:color w:val="333333"/>
          <w:sz w:val="28"/>
          <w:szCs w:val="28"/>
          <w:shd w:val="clear" w:color="auto" w:fill="FFFFFF"/>
        </w:rPr>
        <w:t xml:space="preserve">[online]. [cit. 8.3.2013]. Dostupný na WWW: </w:t>
      </w:r>
      <w:hyperlink r:id="rId15" w:history="1">
        <w:r w:rsidRPr="00D17F91">
          <w:rPr>
            <w:rStyle w:val="Hypertextovodkaz"/>
            <w:rFonts w:ascii="Arial" w:hAnsi="Arial" w:cs="Arial"/>
            <w:sz w:val="28"/>
            <w:szCs w:val="28"/>
            <w:shd w:val="clear" w:color="auto" w:fill="FFFFFF"/>
          </w:rPr>
          <w:t>http://www.helpforenglish.cz/article/2006080201-an-overview-of-australia</w:t>
        </w:r>
      </w:hyperlink>
    </w:p>
    <w:p w:rsidR="00B9221D" w:rsidRDefault="00B9221D" w:rsidP="00B9221D">
      <w:pPr>
        <w:shd w:val="clear" w:color="auto" w:fill="FFFFFF"/>
        <w:spacing w:line="200" w:lineRule="atLeast"/>
        <w:jc w:val="center"/>
        <w:rPr>
          <w:rFonts w:asciiTheme="majorHAnsi" w:eastAsia="Times New Roman" w:hAnsiTheme="majorHAnsi" w:cs="Times New Roman"/>
          <w:color w:val="000000"/>
          <w:sz w:val="28"/>
          <w:szCs w:val="28"/>
          <w:lang w:eastAsia="cs-CZ"/>
        </w:rPr>
      </w:pPr>
    </w:p>
    <w:p w:rsidR="00B9221D" w:rsidRPr="000F1318" w:rsidRDefault="00B9221D" w:rsidP="000F1318">
      <w:pPr>
        <w:shd w:val="clear" w:color="auto" w:fill="FFFFFF"/>
        <w:spacing w:line="200" w:lineRule="atLeast"/>
        <w:rPr>
          <w:rFonts w:asciiTheme="majorHAnsi" w:eastAsia="Times New Roman" w:hAnsiTheme="majorHAnsi" w:cs="Times New Roman"/>
          <w:color w:val="000000"/>
          <w:sz w:val="28"/>
          <w:szCs w:val="28"/>
          <w:lang w:eastAsia="cs-CZ"/>
        </w:rPr>
      </w:pPr>
    </w:p>
    <w:p w:rsidR="009A7E17" w:rsidRDefault="009A7E17"/>
    <w:sectPr w:rsidR="009A7E17" w:rsidSect="009A7E1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11D86"/>
    <w:multiLevelType w:val="multilevel"/>
    <w:tmpl w:val="9642D2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5F3868"/>
    <w:multiLevelType w:val="hybridMultilevel"/>
    <w:tmpl w:val="9E5A9046"/>
    <w:lvl w:ilvl="0" w:tplc="AC66392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0F1318"/>
    <w:rsid w:val="000F1318"/>
    <w:rsid w:val="0011168B"/>
    <w:rsid w:val="00186CBE"/>
    <w:rsid w:val="009A7E17"/>
    <w:rsid w:val="00B9221D"/>
    <w:rsid w:val="00CB515A"/>
    <w:rsid w:val="00D17F91"/>
    <w:rsid w:val="00E920C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7E17"/>
  </w:style>
  <w:style w:type="paragraph" w:styleId="Nadpis1">
    <w:name w:val="heading 1"/>
    <w:basedOn w:val="Normln"/>
    <w:link w:val="Nadpis1Char"/>
    <w:uiPriority w:val="9"/>
    <w:qFormat/>
    <w:rsid w:val="000F13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F1318"/>
    <w:rPr>
      <w:rFonts w:ascii="Times New Roman" w:eastAsia="Times New Roman" w:hAnsi="Times New Roman" w:cs="Times New Roman"/>
      <w:b/>
      <w:bCs/>
      <w:kern w:val="36"/>
      <w:sz w:val="48"/>
      <w:szCs w:val="48"/>
      <w:lang w:eastAsia="cs-CZ"/>
    </w:rPr>
  </w:style>
  <w:style w:type="paragraph" w:customStyle="1" w:styleId="cla-informace">
    <w:name w:val="cla-informace"/>
    <w:basedOn w:val="Normln"/>
    <w:rsid w:val="000F131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0F1318"/>
    <w:rPr>
      <w:i/>
      <w:iCs/>
    </w:rPr>
  </w:style>
  <w:style w:type="character" w:customStyle="1" w:styleId="apple-converted-space">
    <w:name w:val="apple-converted-space"/>
    <w:basedOn w:val="Standardnpsmoodstavce"/>
    <w:rsid w:val="000F1318"/>
  </w:style>
  <w:style w:type="paragraph" w:styleId="Normlnweb">
    <w:name w:val="Normal (Web)"/>
    <w:basedOn w:val="Normln"/>
    <w:uiPriority w:val="99"/>
    <w:semiHidden/>
    <w:unhideWhenUsed/>
    <w:rsid w:val="000F131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0F1318"/>
    <w:rPr>
      <w:color w:val="0000FF"/>
      <w:u w:val="single"/>
    </w:rPr>
  </w:style>
  <w:style w:type="character" w:customStyle="1" w:styleId="watch-title">
    <w:name w:val="watch-title"/>
    <w:basedOn w:val="Standardnpsmoodstavce"/>
    <w:rsid w:val="00CB515A"/>
  </w:style>
  <w:style w:type="paragraph" w:styleId="Textbubliny">
    <w:name w:val="Balloon Text"/>
    <w:basedOn w:val="Normln"/>
    <w:link w:val="TextbublinyChar"/>
    <w:uiPriority w:val="99"/>
    <w:semiHidden/>
    <w:unhideWhenUsed/>
    <w:rsid w:val="00CB515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B515A"/>
    <w:rPr>
      <w:rFonts w:ascii="Tahoma" w:hAnsi="Tahoma" w:cs="Tahoma"/>
      <w:sz w:val="16"/>
      <w:szCs w:val="16"/>
    </w:rPr>
  </w:style>
  <w:style w:type="paragraph" w:customStyle="1" w:styleId="Default">
    <w:name w:val="Default"/>
    <w:rsid w:val="00B9221D"/>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D17F91"/>
    <w:pPr>
      <w:ind w:left="720"/>
      <w:contextualSpacing/>
    </w:pPr>
  </w:style>
</w:styles>
</file>

<file path=word/webSettings.xml><?xml version="1.0" encoding="utf-8"?>
<w:webSettings xmlns:r="http://schemas.openxmlformats.org/officeDocument/2006/relationships" xmlns:w="http://schemas.openxmlformats.org/wordprocessingml/2006/main">
  <w:divs>
    <w:div w:id="214783363">
      <w:bodyDiv w:val="1"/>
      <w:marLeft w:val="0"/>
      <w:marRight w:val="0"/>
      <w:marTop w:val="0"/>
      <w:marBottom w:val="0"/>
      <w:divBdr>
        <w:top w:val="none" w:sz="0" w:space="0" w:color="auto"/>
        <w:left w:val="none" w:sz="0" w:space="0" w:color="auto"/>
        <w:bottom w:val="none" w:sz="0" w:space="0" w:color="auto"/>
        <w:right w:val="none" w:sz="0" w:space="0" w:color="auto"/>
      </w:divBdr>
      <w:divsChild>
        <w:div w:id="1944266955">
          <w:marLeft w:val="0"/>
          <w:marRight w:val="0"/>
          <w:marTop w:val="0"/>
          <w:marBottom w:val="0"/>
          <w:divBdr>
            <w:top w:val="none" w:sz="0" w:space="0" w:color="auto"/>
            <w:left w:val="none" w:sz="0" w:space="0" w:color="auto"/>
            <w:bottom w:val="none" w:sz="0" w:space="0" w:color="auto"/>
            <w:right w:val="none" w:sz="0" w:space="0" w:color="auto"/>
          </w:divBdr>
        </w:div>
      </w:divsChild>
    </w:div>
    <w:div w:id="256060232">
      <w:bodyDiv w:val="1"/>
      <w:marLeft w:val="0"/>
      <w:marRight w:val="0"/>
      <w:marTop w:val="0"/>
      <w:marBottom w:val="0"/>
      <w:divBdr>
        <w:top w:val="none" w:sz="0" w:space="0" w:color="auto"/>
        <w:left w:val="none" w:sz="0" w:space="0" w:color="auto"/>
        <w:bottom w:val="none" w:sz="0" w:space="0" w:color="auto"/>
        <w:right w:val="none" w:sz="0" w:space="0" w:color="auto"/>
      </w:divBdr>
    </w:div>
    <w:div w:id="831216019">
      <w:bodyDiv w:val="1"/>
      <w:marLeft w:val="0"/>
      <w:marRight w:val="0"/>
      <w:marTop w:val="0"/>
      <w:marBottom w:val="0"/>
      <w:divBdr>
        <w:top w:val="none" w:sz="0" w:space="0" w:color="auto"/>
        <w:left w:val="none" w:sz="0" w:space="0" w:color="auto"/>
        <w:bottom w:val="none" w:sz="0" w:space="0" w:color="auto"/>
        <w:right w:val="none" w:sz="0" w:space="0" w:color="auto"/>
      </w:divBdr>
    </w:div>
    <w:div w:id="163633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biuYA54nb7Y" TargetMode="External"/><Relationship Id="rId13" Type="http://schemas.openxmlformats.org/officeDocument/2006/relationships/image" Target="media/image6.gif"/><Relationship Id="rId3" Type="http://schemas.openxmlformats.org/officeDocument/2006/relationships/settings" Target="settings.xml"/><Relationship Id="rId7" Type="http://schemas.openxmlformats.org/officeDocument/2006/relationships/hyperlink" Target="http://www.youtube.com/watch?v=6leHGHCKeSg" TargetMode="External"/><Relationship Id="rId12" Type="http://schemas.openxmlformats.org/officeDocument/2006/relationships/image" Target="media/image5.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gif"/><Relationship Id="rId5" Type="http://schemas.openxmlformats.org/officeDocument/2006/relationships/image" Target="media/image1.png"/><Relationship Id="rId15" Type="http://schemas.openxmlformats.org/officeDocument/2006/relationships/hyperlink" Target="http://www.helpforenglish.cz/article/2006080201-an-overview-of-australia" TargetMode="Externa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hyperlink" Target="http://www.youtube.com/watch?v=10Ros-WKync" TargetMode="External"/><Relationship Id="rId14" Type="http://schemas.openxmlformats.org/officeDocument/2006/relationships/hyperlink" Target="http://www.helpforenglish.cz/article/2007110602-quiz-australia"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6</Pages>
  <Words>700</Words>
  <Characters>4132</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Dalibor Bartoš</dc:creator>
  <cp:lastModifiedBy>Dalibor Bartoš</cp:lastModifiedBy>
  <cp:revision>2</cp:revision>
  <dcterms:created xsi:type="dcterms:W3CDTF">2013-03-08T18:43:00Z</dcterms:created>
  <dcterms:modified xsi:type="dcterms:W3CDTF">2013-04-01T19:47:00Z</dcterms:modified>
</cp:coreProperties>
</file>