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31" w:rsidRP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Společné zadání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 xml:space="preserve">Vypočítejte </w:t>
      </w:r>
      <w:r>
        <w:rPr>
          <w:rFonts w:ascii="Arial" w:hAnsi="Arial" w:cs="Arial"/>
          <w:sz w:val="22"/>
          <w:szCs w:val="22"/>
        </w:rPr>
        <w:t xml:space="preserve">výši daňových </w:t>
      </w:r>
      <w:r w:rsidRPr="00112931">
        <w:rPr>
          <w:rFonts w:ascii="Arial" w:hAnsi="Arial" w:cs="Arial"/>
          <w:sz w:val="22"/>
          <w:szCs w:val="22"/>
        </w:rPr>
        <w:t>odpis</w:t>
      </w:r>
      <w:r>
        <w:rPr>
          <w:rFonts w:ascii="Arial" w:hAnsi="Arial" w:cs="Arial"/>
          <w:sz w:val="22"/>
          <w:szCs w:val="22"/>
        </w:rPr>
        <w:t>ů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zůstatkovou </w:t>
      </w:r>
      <w:r w:rsidR="00FD0A72">
        <w:rPr>
          <w:rFonts w:ascii="Arial" w:hAnsi="Arial" w:cs="Arial"/>
          <w:sz w:val="22"/>
          <w:szCs w:val="22"/>
        </w:rPr>
        <w:t>cenu</w:t>
      </w:r>
      <w:r>
        <w:rPr>
          <w:rFonts w:ascii="Arial" w:hAnsi="Arial" w:cs="Arial"/>
          <w:sz w:val="22"/>
          <w:szCs w:val="22"/>
        </w:rPr>
        <w:t xml:space="preserve"> </w:t>
      </w:r>
      <w:r w:rsidRPr="00112931">
        <w:rPr>
          <w:rFonts w:ascii="Arial" w:hAnsi="Arial" w:cs="Arial"/>
          <w:sz w:val="22"/>
          <w:szCs w:val="22"/>
        </w:rPr>
        <w:t>auta</w:t>
      </w:r>
      <w:r>
        <w:rPr>
          <w:rFonts w:ascii="Arial" w:hAnsi="Arial" w:cs="Arial"/>
          <w:sz w:val="22"/>
          <w:szCs w:val="22"/>
        </w:rPr>
        <w:t xml:space="preserve"> v jednotlivých letech používání</w:t>
      </w:r>
      <w:r w:rsidRPr="00112931">
        <w:rPr>
          <w:rFonts w:ascii="Arial" w:hAnsi="Arial" w:cs="Arial"/>
          <w:sz w:val="22"/>
          <w:szCs w:val="22"/>
        </w:rPr>
        <w:t xml:space="preserve">, které je zařazeno do </w:t>
      </w:r>
      <w:r>
        <w:rPr>
          <w:rFonts w:ascii="Arial" w:hAnsi="Arial" w:cs="Arial"/>
          <w:sz w:val="22"/>
          <w:szCs w:val="22"/>
        </w:rPr>
        <w:t>druhé</w:t>
      </w:r>
      <w:r w:rsidRPr="00112931">
        <w:rPr>
          <w:rFonts w:ascii="Arial" w:hAnsi="Arial" w:cs="Arial"/>
          <w:sz w:val="22"/>
          <w:szCs w:val="22"/>
        </w:rPr>
        <w:t xml:space="preserve"> odpisové skupiny a </w:t>
      </w:r>
      <w:r>
        <w:rPr>
          <w:rFonts w:ascii="Arial" w:hAnsi="Arial" w:cs="Arial"/>
          <w:sz w:val="22"/>
          <w:szCs w:val="22"/>
        </w:rPr>
        <w:t xml:space="preserve">jehož </w:t>
      </w:r>
      <w:r w:rsidRPr="00112931">
        <w:rPr>
          <w:rFonts w:ascii="Arial" w:hAnsi="Arial" w:cs="Arial"/>
          <w:sz w:val="22"/>
          <w:szCs w:val="22"/>
        </w:rPr>
        <w:t>pořizovací cen</w:t>
      </w:r>
      <w:r>
        <w:rPr>
          <w:rFonts w:ascii="Arial" w:hAnsi="Arial" w:cs="Arial"/>
          <w:sz w:val="22"/>
          <w:szCs w:val="22"/>
        </w:rPr>
        <w:t>a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</w:t>
      </w:r>
      <w:r w:rsidRPr="00112931">
        <w:rPr>
          <w:rFonts w:ascii="Arial" w:hAnsi="Arial" w:cs="Arial"/>
          <w:sz w:val="22"/>
          <w:szCs w:val="22"/>
        </w:rPr>
        <w:t>500.000 Kč</w:t>
      </w:r>
      <w:r>
        <w:rPr>
          <w:rFonts w:ascii="Arial" w:hAnsi="Arial" w:cs="Arial"/>
          <w:sz w:val="22"/>
          <w:szCs w:val="22"/>
        </w:rPr>
        <w:t>:</w:t>
      </w:r>
    </w:p>
    <w:p w:rsid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lineárního odpisování</w:t>
      </w:r>
    </w:p>
    <w:p w:rsidR="00112931" w:rsidRP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zrychleného odpisování</w:t>
      </w: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Výpočet </w:t>
      </w:r>
    </w:p>
    <w:p w:rsidR="00112931" w:rsidRP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>a)</w:t>
      </w:r>
      <w:r w:rsidRPr="00112931">
        <w:rPr>
          <w:rFonts w:ascii="Arial" w:hAnsi="Arial" w:cs="Arial"/>
          <w:sz w:val="22"/>
          <w:szCs w:val="22"/>
        </w:rPr>
        <w:t xml:space="preserve"> lineární </w:t>
      </w:r>
      <w:r w:rsidRPr="00112931">
        <w:rPr>
          <w:rFonts w:ascii="Arial" w:hAnsi="Arial" w:cs="Arial"/>
          <w:sz w:val="22"/>
          <w:szCs w:val="22"/>
        </w:rPr>
        <w:t>odpisování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410"/>
        <w:gridCol w:w="992"/>
        <w:gridCol w:w="993"/>
        <w:gridCol w:w="1984"/>
        <w:gridCol w:w="1024"/>
      </w:tblGrid>
      <w:tr w:rsidR="00652BD8" w:rsidTr="00652BD8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sazba (%)</w:t>
            </w:r>
          </w:p>
        </w:tc>
        <w:tc>
          <w:tcPr>
            <w:tcW w:w="2410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FD0A72" w:rsidRPr="00FD0A72" w:rsidRDefault="00FD0A72" w:rsidP="00FD0A72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FD0A72" w:rsidRPr="00652BD8" w:rsidRDefault="00FD0A72" w:rsidP="00FD0A72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652BD8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11</w:t>
            </w:r>
          </w:p>
        </w:tc>
        <w:tc>
          <w:tcPr>
            <w:tcW w:w="2410" w:type="dxa"/>
          </w:tcPr>
          <w:p w:rsidR="00FD0A72" w:rsidRPr="00FD0A72" w:rsidRDefault="00FD0A72" w:rsidP="00112931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(500.000 * 11) / 100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55.000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55.000</w:t>
            </w:r>
          </w:p>
        </w:tc>
        <w:tc>
          <w:tcPr>
            <w:tcW w:w="1984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500.000 – 55.000</w:t>
            </w:r>
          </w:p>
        </w:tc>
        <w:tc>
          <w:tcPr>
            <w:tcW w:w="1024" w:type="dxa"/>
          </w:tcPr>
          <w:p w:rsidR="00FD0A72" w:rsidRPr="00652BD8" w:rsidRDefault="00FD0A72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445.000</w:t>
            </w:r>
          </w:p>
        </w:tc>
      </w:tr>
      <w:tr w:rsidR="00652BD8" w:rsidTr="00652BD8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22,25</w:t>
            </w:r>
          </w:p>
        </w:tc>
        <w:tc>
          <w:tcPr>
            <w:tcW w:w="2410" w:type="dxa"/>
          </w:tcPr>
          <w:p w:rsidR="00FD0A72" w:rsidRPr="00FD0A72" w:rsidRDefault="00FD0A72" w:rsidP="00112931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(500.000 * 22,25) / 100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111.250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166.250</w:t>
            </w:r>
          </w:p>
        </w:tc>
        <w:tc>
          <w:tcPr>
            <w:tcW w:w="1984" w:type="dxa"/>
          </w:tcPr>
          <w:p w:rsidR="00FD0A72" w:rsidRPr="00FD0A72" w:rsidRDefault="00FD0A72" w:rsidP="00112931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500.000 – 166.250</w:t>
            </w:r>
          </w:p>
        </w:tc>
        <w:tc>
          <w:tcPr>
            <w:tcW w:w="1024" w:type="dxa"/>
          </w:tcPr>
          <w:p w:rsidR="00FD0A72" w:rsidRPr="00652BD8" w:rsidRDefault="00FD0A72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333.750</w:t>
            </w:r>
          </w:p>
        </w:tc>
      </w:tr>
      <w:tr w:rsidR="00652BD8" w:rsidTr="00652BD8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22,25</w:t>
            </w:r>
          </w:p>
        </w:tc>
        <w:tc>
          <w:tcPr>
            <w:tcW w:w="2410" w:type="dxa"/>
          </w:tcPr>
          <w:p w:rsidR="00FD0A72" w:rsidRPr="00FD0A72" w:rsidRDefault="00FD0A72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(500.000 * 22,25) / 100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111.250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277.500</w:t>
            </w:r>
          </w:p>
        </w:tc>
        <w:tc>
          <w:tcPr>
            <w:tcW w:w="1984" w:type="dxa"/>
          </w:tcPr>
          <w:p w:rsidR="00FD0A72" w:rsidRPr="00FD0A72" w:rsidRDefault="00FD0A72" w:rsidP="00112931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500.000 – 277.500</w:t>
            </w:r>
          </w:p>
        </w:tc>
        <w:tc>
          <w:tcPr>
            <w:tcW w:w="1024" w:type="dxa"/>
          </w:tcPr>
          <w:p w:rsidR="00FD0A72" w:rsidRPr="00652BD8" w:rsidRDefault="00FD0A72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222.500</w:t>
            </w:r>
          </w:p>
        </w:tc>
      </w:tr>
      <w:tr w:rsidR="00652BD8" w:rsidTr="00652BD8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22,25</w:t>
            </w:r>
          </w:p>
        </w:tc>
        <w:tc>
          <w:tcPr>
            <w:tcW w:w="2410" w:type="dxa"/>
          </w:tcPr>
          <w:p w:rsidR="00FD0A72" w:rsidRPr="00FD0A72" w:rsidRDefault="00FD0A72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(500.000 * 22,25) / 100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111.250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388.750</w:t>
            </w:r>
          </w:p>
        </w:tc>
        <w:tc>
          <w:tcPr>
            <w:tcW w:w="1984" w:type="dxa"/>
          </w:tcPr>
          <w:p w:rsidR="00FD0A72" w:rsidRPr="00FD0A72" w:rsidRDefault="00FD0A72" w:rsidP="00112931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500.000 – 388.750</w:t>
            </w:r>
          </w:p>
        </w:tc>
        <w:tc>
          <w:tcPr>
            <w:tcW w:w="1024" w:type="dxa"/>
          </w:tcPr>
          <w:p w:rsidR="00FD0A72" w:rsidRPr="00652BD8" w:rsidRDefault="00FD0A72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111.250</w:t>
            </w:r>
          </w:p>
        </w:tc>
      </w:tr>
      <w:tr w:rsidR="00652BD8" w:rsidTr="00652BD8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22,25</w:t>
            </w:r>
          </w:p>
        </w:tc>
        <w:tc>
          <w:tcPr>
            <w:tcW w:w="2410" w:type="dxa"/>
          </w:tcPr>
          <w:p w:rsidR="00FD0A72" w:rsidRPr="00FD0A72" w:rsidRDefault="00FD0A72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(500.000 * 22,25) / 100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111.250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500.000</w:t>
            </w:r>
          </w:p>
        </w:tc>
        <w:tc>
          <w:tcPr>
            <w:tcW w:w="1984" w:type="dxa"/>
          </w:tcPr>
          <w:p w:rsidR="00FD0A72" w:rsidRPr="00FD0A72" w:rsidRDefault="00FD0A72" w:rsidP="00112931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500.000 – 500.000</w:t>
            </w:r>
          </w:p>
        </w:tc>
        <w:tc>
          <w:tcPr>
            <w:tcW w:w="1024" w:type="dxa"/>
          </w:tcPr>
          <w:p w:rsidR="00FD0A72" w:rsidRPr="00652BD8" w:rsidRDefault="00FD0A72" w:rsidP="00FD0A72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0</w:t>
            </w:r>
          </w:p>
        </w:tc>
      </w:tr>
    </w:tbl>
    <w:p w:rsidR="00112931" w:rsidRPr="00112931" w:rsidRDefault="00112931" w:rsidP="00112931">
      <w:pPr>
        <w:spacing w:after="0"/>
        <w:rPr>
          <w:rFonts w:ascii="Arial" w:hAnsi="Arial" w:cs="Arial"/>
          <w:sz w:val="22"/>
          <w:szCs w:val="22"/>
          <w:u w:val="single"/>
        </w:rPr>
      </w:pPr>
    </w:p>
    <w:p w:rsidR="00112931" w:rsidRPr="00112931" w:rsidRDefault="00112931" w:rsidP="00112931">
      <w:pPr>
        <w:tabs>
          <w:tab w:val="left" w:pos="3402"/>
          <w:tab w:val="left" w:pos="5387"/>
        </w:tabs>
        <w:ind w:firstLine="0"/>
        <w:rPr>
          <w:rFonts w:ascii="Arial" w:hAnsi="Arial" w:cs="Arial"/>
          <w:b/>
          <w:sz w:val="22"/>
          <w:szCs w:val="22"/>
        </w:rPr>
      </w:pPr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11293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zrychlené</w:t>
      </w:r>
      <w:r w:rsidRPr="00112931">
        <w:rPr>
          <w:rFonts w:ascii="Arial" w:hAnsi="Arial" w:cs="Arial"/>
          <w:sz w:val="22"/>
          <w:szCs w:val="22"/>
        </w:rPr>
        <w:t xml:space="preserve"> odpisování</w:t>
      </w:r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693"/>
        <w:gridCol w:w="992"/>
        <w:gridCol w:w="993"/>
        <w:gridCol w:w="1984"/>
        <w:gridCol w:w="1024"/>
      </w:tblGrid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567" w:type="dxa"/>
          </w:tcPr>
          <w:p w:rsidR="00652BD8" w:rsidRPr="00FD0A72" w:rsidRDefault="00652BD8" w:rsidP="00652BD8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693" w:type="dxa"/>
          </w:tcPr>
          <w:p w:rsidR="00652BD8" w:rsidRPr="00FD0A72" w:rsidRDefault="00652BD8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652BD8" w:rsidRPr="00FD0A72" w:rsidRDefault="00652BD8" w:rsidP="001F7E70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652BD8" w:rsidRPr="00652BD8" w:rsidRDefault="00652BD8" w:rsidP="001F7E70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3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500.000 / 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100</w:t>
            </w:r>
            <w:r w:rsidRPr="00652BD8">
              <w:rPr>
                <w:rFonts w:ascii="Arial" w:hAnsi="Arial" w:cs="Arial"/>
                <w:b/>
              </w:rPr>
              <w:t>.000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FD0A72">
              <w:rPr>
                <w:rFonts w:ascii="Arial" w:hAnsi="Arial" w:cs="Arial"/>
              </w:rPr>
              <w:t>.000</w:t>
            </w:r>
          </w:p>
        </w:tc>
        <w:tc>
          <w:tcPr>
            <w:tcW w:w="1984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500.000 – </w:t>
            </w:r>
            <w:r>
              <w:rPr>
                <w:rFonts w:ascii="Arial" w:hAnsi="Arial" w:cs="Arial"/>
              </w:rPr>
              <w:t>100</w:t>
            </w:r>
            <w:r w:rsidRPr="00FD0A72">
              <w:rPr>
                <w:rFonts w:ascii="Arial" w:hAnsi="Arial" w:cs="Arial"/>
              </w:rPr>
              <w:t>.000</w:t>
            </w:r>
          </w:p>
        </w:tc>
        <w:tc>
          <w:tcPr>
            <w:tcW w:w="1024" w:type="dxa"/>
          </w:tcPr>
          <w:p w:rsidR="00652BD8" w:rsidRPr="00652BD8" w:rsidRDefault="00652BD8" w:rsidP="00652BD8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4</w:t>
            </w:r>
            <w:r w:rsidRPr="00652BD8">
              <w:rPr>
                <w:rFonts w:ascii="Arial" w:hAnsi="Arial" w:cs="Arial"/>
                <w:b/>
              </w:rPr>
              <w:t>00</w:t>
            </w:r>
            <w:r w:rsidRPr="00652BD8">
              <w:rPr>
                <w:rFonts w:ascii="Arial" w:hAnsi="Arial" w:cs="Arial"/>
                <w:b/>
              </w:rPr>
              <w:t>.000</w:t>
            </w:r>
          </w:p>
        </w:tc>
      </w:tr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3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 * 4</w:t>
            </w:r>
            <w:r w:rsidRPr="00FD0A72">
              <w:rPr>
                <w:rFonts w:ascii="Arial" w:hAnsi="Arial" w:cs="Arial"/>
              </w:rPr>
              <w:t>00.000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( 6 - 2 + 1)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160.000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260.000</w:t>
            </w:r>
          </w:p>
        </w:tc>
        <w:tc>
          <w:tcPr>
            <w:tcW w:w="1984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500.000 – </w:t>
            </w:r>
            <w:r>
              <w:rPr>
                <w:rFonts w:ascii="Arial" w:hAnsi="Arial" w:cs="Arial"/>
              </w:rPr>
              <w:t>260.000</w:t>
            </w:r>
          </w:p>
        </w:tc>
        <w:tc>
          <w:tcPr>
            <w:tcW w:w="1024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240.000</w:t>
            </w:r>
          </w:p>
        </w:tc>
      </w:tr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3</w:t>
            </w: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3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 * 240</w:t>
            </w:r>
            <w:r w:rsidRPr="00FD0A72">
              <w:rPr>
                <w:rFonts w:ascii="Arial" w:hAnsi="Arial" w:cs="Arial"/>
              </w:rPr>
              <w:t>.000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( 6 - 3 + 1)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120.000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380.000</w:t>
            </w:r>
          </w:p>
        </w:tc>
        <w:tc>
          <w:tcPr>
            <w:tcW w:w="1984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500.000 – </w:t>
            </w:r>
            <w:r>
              <w:rPr>
                <w:rFonts w:ascii="Arial" w:hAnsi="Arial" w:cs="Arial"/>
              </w:rPr>
              <w:t>380.000</w:t>
            </w:r>
          </w:p>
        </w:tc>
        <w:tc>
          <w:tcPr>
            <w:tcW w:w="1024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120.000</w:t>
            </w:r>
          </w:p>
        </w:tc>
      </w:tr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3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 * 120</w:t>
            </w:r>
            <w:r w:rsidRPr="00FD0A72">
              <w:rPr>
                <w:rFonts w:ascii="Arial" w:hAnsi="Arial" w:cs="Arial"/>
              </w:rPr>
              <w:t>.000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( 6 - 4 + 1)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80.000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460.000</w:t>
            </w:r>
          </w:p>
        </w:tc>
        <w:tc>
          <w:tcPr>
            <w:tcW w:w="1984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500.000 – </w:t>
            </w:r>
            <w:r>
              <w:rPr>
                <w:rFonts w:ascii="Arial" w:hAnsi="Arial" w:cs="Arial"/>
              </w:rPr>
              <w:t>460.000</w:t>
            </w:r>
          </w:p>
        </w:tc>
        <w:tc>
          <w:tcPr>
            <w:tcW w:w="1024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40.000</w:t>
            </w:r>
          </w:p>
        </w:tc>
      </w:tr>
      <w:tr w:rsidR="00652BD8" w:rsidTr="00652BD8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3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 * 4</w:t>
            </w:r>
            <w:r w:rsidRPr="00FD0A72">
              <w:rPr>
                <w:rFonts w:ascii="Arial" w:hAnsi="Arial" w:cs="Arial"/>
              </w:rPr>
              <w:t>0.000</w:t>
            </w:r>
            <w:r>
              <w:rPr>
                <w:rFonts w:ascii="Arial" w:hAnsi="Arial" w:cs="Arial"/>
              </w:rPr>
              <w:t xml:space="preserve">) </w:t>
            </w:r>
            <w:r w:rsidRPr="00FD0A72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( 6 - 5 + 1)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40.000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500.000</w:t>
            </w:r>
          </w:p>
        </w:tc>
        <w:tc>
          <w:tcPr>
            <w:tcW w:w="1984" w:type="dxa"/>
          </w:tcPr>
          <w:p w:rsidR="00652BD8" w:rsidRPr="00FD0A72" w:rsidRDefault="00652BD8" w:rsidP="001F7E70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500.000 – 500.000</w:t>
            </w:r>
          </w:p>
        </w:tc>
        <w:tc>
          <w:tcPr>
            <w:tcW w:w="1024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0</w:t>
            </w:r>
          </w:p>
        </w:tc>
      </w:tr>
    </w:tbl>
    <w:p w:rsidR="00652BD8" w:rsidRDefault="00652BD8" w:rsidP="00652BD8">
      <w:pPr>
        <w:ind w:firstLine="284"/>
        <w:rPr>
          <w:rFonts w:ascii="Arial" w:hAnsi="Arial" w:cs="Arial"/>
          <w:sz w:val="22"/>
          <w:szCs w:val="22"/>
        </w:rPr>
      </w:pPr>
    </w:p>
    <w:p w:rsidR="00652BD8" w:rsidRPr="00112931" w:rsidRDefault="00652BD8" w:rsidP="00652BD8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 = koeficient</w:t>
      </w:r>
    </w:p>
    <w:p w:rsidR="000F1DA7" w:rsidRPr="00112931" w:rsidRDefault="000F1DA7" w:rsidP="00652BD8">
      <w:pPr>
        <w:tabs>
          <w:tab w:val="left" w:pos="3402"/>
          <w:tab w:val="left" w:pos="5387"/>
        </w:tabs>
        <w:ind w:firstLine="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0F1DA7" w:rsidRPr="00112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F1DA7"/>
    <w:rsid w:val="00112931"/>
    <w:rsid w:val="00652BD8"/>
    <w:rsid w:val="008A3A47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173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1</cp:revision>
  <dcterms:created xsi:type="dcterms:W3CDTF">2013-04-01T19:42:00Z</dcterms:created>
  <dcterms:modified xsi:type="dcterms:W3CDTF">2013-04-01T20:12:00Z</dcterms:modified>
</cp:coreProperties>
</file>