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7B9" w:rsidRPr="00C837B9" w:rsidRDefault="00C837B9" w:rsidP="00C837B9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C837B9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765BE9D" wp14:editId="754E6E5D">
            <wp:extent cx="5600700" cy="1447800"/>
            <wp:effectExtent l="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37B9">
        <w:rPr>
          <w:rFonts w:ascii="Calibri" w:eastAsia="Calibri" w:hAnsi="Calibri" w:cs="Times New Roman"/>
          <w:sz w:val="24"/>
          <w:szCs w:val="24"/>
        </w:rPr>
        <w:br/>
      </w:r>
    </w:p>
    <w:p w:rsidR="00C837B9" w:rsidRPr="00C837B9" w:rsidRDefault="00C837B9" w:rsidP="00C837B9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C837B9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C837B9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C837B9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C837B9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C837B9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10" w:history="1">
        <w:r w:rsidRPr="00C837B9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C837B9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1" w:history="1">
        <w:r w:rsidRPr="00C837B9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C837B9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C837B9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C837B9">
        <w:rPr>
          <w:rFonts w:ascii="Calibri" w:eastAsia="Calibri" w:hAnsi="Calibri" w:cs="Times New Roman"/>
          <w:sz w:val="24"/>
          <w:szCs w:val="24"/>
        </w:rPr>
        <w:br/>
      </w:r>
    </w:p>
    <w:p w:rsidR="00C837B9" w:rsidRPr="00C837B9" w:rsidRDefault="00C837B9" w:rsidP="00C837B9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C837B9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C837B9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>
        <w:rPr>
          <w:rFonts w:ascii="Calibri" w:eastAsia="Calibri" w:hAnsi="Calibri" w:cs="Times New Roman"/>
          <w:sz w:val="36"/>
          <w:szCs w:val="36"/>
        </w:rPr>
        <w:t>VY_32_INOVACE_12</w:t>
      </w:r>
      <w:r w:rsidRPr="00C837B9">
        <w:rPr>
          <w:rFonts w:ascii="Calibri" w:eastAsia="Calibri" w:hAnsi="Calibri" w:cs="Times New Roman"/>
          <w:sz w:val="36"/>
          <w:szCs w:val="36"/>
        </w:rPr>
        <w:t>_</w:t>
      </w:r>
      <w:r w:rsidRPr="00C837B9">
        <w:rPr>
          <w:rFonts w:ascii="Calibri" w:eastAsia="Calibri" w:hAnsi="Calibri" w:cs="Times New Roman"/>
          <w:sz w:val="24"/>
          <w:szCs w:val="24"/>
        </w:rPr>
        <w:t xml:space="preserve"> </w:t>
      </w:r>
      <w:r w:rsidRPr="00C837B9">
        <w:rPr>
          <w:rFonts w:ascii="Calibri" w:eastAsia="Calibri" w:hAnsi="Calibri" w:cs="Times New Roman"/>
          <w:sz w:val="36"/>
          <w:szCs w:val="36"/>
        </w:rPr>
        <w:t>Starověk v Evropě</w:t>
      </w:r>
    </w:p>
    <w:bookmarkEnd w:id="0"/>
    <w:p w:rsidR="00C837B9" w:rsidRPr="00C837B9" w:rsidRDefault="00C837B9" w:rsidP="00C837B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37B9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C837B9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C837B9">
        <w:rPr>
          <w:rFonts w:ascii="Calibri" w:eastAsia="Calibri" w:hAnsi="Calibri" w:cs="Times New Roman"/>
          <w:sz w:val="36"/>
          <w:szCs w:val="36"/>
        </w:rPr>
        <w:t>Starověk v Evropě</w:t>
      </w:r>
    </w:p>
    <w:p w:rsidR="00C837B9" w:rsidRPr="00C837B9" w:rsidRDefault="00C837B9" w:rsidP="00C837B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37B9">
        <w:rPr>
          <w:rFonts w:ascii="Calibri" w:eastAsia="Calibri" w:hAnsi="Calibri" w:cs="Times New Roman"/>
          <w:sz w:val="28"/>
          <w:szCs w:val="28"/>
        </w:rPr>
        <w:t>Sada: Dějepis, 2. stupeň</w:t>
      </w:r>
    </w:p>
    <w:p w:rsidR="00C837B9" w:rsidRPr="00C837B9" w:rsidRDefault="00C837B9" w:rsidP="00C837B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37B9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C837B9" w:rsidRPr="00C837B9" w:rsidRDefault="00C837B9" w:rsidP="00C837B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C837B9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C837B9">
        <w:rPr>
          <w:rFonts w:ascii="Calibri" w:eastAsia="Calibri" w:hAnsi="Calibri" w:cs="Times New Roman"/>
          <w:sz w:val="36"/>
          <w:szCs w:val="36"/>
        </w:rPr>
        <w:t>Starověk v Evropě</w:t>
      </w:r>
      <w:r w:rsidRPr="00C837B9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C837B9" w:rsidRPr="00C837B9" w:rsidRDefault="00C837B9" w:rsidP="00C837B9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C837B9" w:rsidRPr="00C837B9" w:rsidRDefault="00C837B9" w:rsidP="00C837B9">
      <w:pPr>
        <w:rPr>
          <w:rFonts w:ascii="Calibri" w:eastAsia="Calibri" w:hAnsi="Calibri" w:cs="Times New Roman"/>
          <w:sz w:val="24"/>
          <w:szCs w:val="24"/>
        </w:rPr>
      </w:pPr>
    </w:p>
    <w:p w:rsidR="00C837B9" w:rsidRPr="00C837B9" w:rsidRDefault="00C837B9" w:rsidP="00C837B9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C837B9" w:rsidRPr="00C837B9" w:rsidRDefault="00C837B9" w:rsidP="00C837B9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C837B9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C837B9" w:rsidRDefault="00C837B9" w:rsidP="000223EE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C837B9" w:rsidSect="00C837B9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0223EE" w:rsidRDefault="000223EE" w:rsidP="000223EE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0223EE">
        <w:rPr>
          <w:rFonts w:ascii="Arial" w:hAnsi="Arial" w:cs="Arial"/>
          <w:b/>
          <w:sz w:val="40"/>
          <w:szCs w:val="40"/>
          <w:u w:val="single"/>
        </w:rPr>
        <w:lastRenderedPageBreak/>
        <w:t>Starověk v</w:t>
      </w:r>
      <w:r>
        <w:rPr>
          <w:rFonts w:ascii="Arial" w:hAnsi="Arial" w:cs="Arial"/>
          <w:b/>
          <w:sz w:val="40"/>
          <w:szCs w:val="40"/>
          <w:u w:val="single"/>
        </w:rPr>
        <w:t> </w:t>
      </w:r>
      <w:r w:rsidRPr="000223EE">
        <w:rPr>
          <w:rFonts w:ascii="Arial" w:hAnsi="Arial" w:cs="Arial"/>
          <w:b/>
          <w:sz w:val="40"/>
          <w:szCs w:val="40"/>
          <w:u w:val="single"/>
        </w:rPr>
        <w:t>Evropě</w:t>
      </w:r>
    </w:p>
    <w:p w:rsidR="000223EE" w:rsidRPr="000223EE" w:rsidRDefault="000223EE" w:rsidP="000223EE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 xml:space="preserve">Vrcholem starověku se staly vyspělé státy v Řecku a Římě. Přinesly mnoho důležitých poznatků ze stavitelství, umění, vědy a společenského života. </w:t>
      </w: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0223EE" w:rsidRPr="000223EE" w:rsidRDefault="000223EE" w:rsidP="000223EE">
      <w:pPr>
        <w:spacing w:line="240" w:lineRule="auto"/>
        <w:jc w:val="center"/>
        <w:rPr>
          <w:rFonts w:ascii="Arial" w:hAnsi="Arial" w:cs="Arial"/>
          <w:sz w:val="40"/>
          <w:szCs w:val="40"/>
        </w:rPr>
      </w:pPr>
      <w:r w:rsidRPr="000223EE">
        <w:rPr>
          <w:rFonts w:ascii="Arial" w:hAnsi="Arial" w:cs="Arial"/>
          <w:b/>
          <w:sz w:val="40"/>
          <w:szCs w:val="40"/>
          <w:u w:val="single"/>
        </w:rPr>
        <w:t>Řecko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řecké civilizace: na Krétě, v Mykénách, městské státy Athény a Sparta</w:t>
      </w: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sz w:val="36"/>
          <w:szCs w:val="36"/>
          <w:u w:val="single"/>
        </w:rPr>
        <w:t>Kréta: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 xml:space="preserve">král </w:t>
      </w:r>
      <w:proofErr w:type="spellStart"/>
      <w:r w:rsidRPr="000223EE">
        <w:rPr>
          <w:rFonts w:ascii="Arial" w:hAnsi="Arial" w:cs="Arial"/>
          <w:sz w:val="36"/>
          <w:szCs w:val="36"/>
        </w:rPr>
        <w:t>Minos</w:t>
      </w:r>
      <w:proofErr w:type="spellEnd"/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budovali města a v nich neopevněné paláce zdobené sochami a nástěnnými malbami (freskami)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uctívali své bohy v jeskyních nebo na vrcholcích hor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 xml:space="preserve">nejznámější palác v městě </w:t>
      </w:r>
      <w:proofErr w:type="spellStart"/>
      <w:r w:rsidRPr="000223EE">
        <w:rPr>
          <w:rFonts w:ascii="Arial" w:hAnsi="Arial" w:cs="Arial"/>
          <w:sz w:val="36"/>
          <w:szCs w:val="36"/>
        </w:rPr>
        <w:t>Knóssos</w:t>
      </w:r>
      <w:proofErr w:type="spellEnd"/>
      <w:r w:rsidRPr="000223EE">
        <w:rPr>
          <w:rFonts w:ascii="Arial" w:hAnsi="Arial" w:cs="Arial"/>
          <w:sz w:val="36"/>
          <w:szCs w:val="36"/>
        </w:rPr>
        <w:t>, postavený z kamene, dřevěných trámů, s mnoha místnostmi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lidé psali na hliněné tabulky nejdříve obrázkovým písmem</w:t>
      </w: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  <w:u w:val="single"/>
        </w:rPr>
        <w:lastRenderedPageBreak/>
        <w:t>Mykény: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proofErr w:type="spellStart"/>
      <w:r w:rsidRPr="000223EE">
        <w:rPr>
          <w:rFonts w:ascii="Arial" w:hAnsi="Arial" w:cs="Arial"/>
          <w:sz w:val="36"/>
          <w:szCs w:val="36"/>
        </w:rPr>
        <w:t>Mykéňané</w:t>
      </w:r>
      <w:proofErr w:type="spellEnd"/>
      <w:r w:rsidRPr="000223EE">
        <w:rPr>
          <w:rFonts w:ascii="Arial" w:hAnsi="Arial" w:cs="Arial"/>
          <w:sz w:val="36"/>
          <w:szCs w:val="36"/>
        </w:rPr>
        <w:t xml:space="preserve"> byli dobří válečníci, zemědělci, obchodníci a mořeplavci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paláce s opevněnými hradbami na kopcích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 xml:space="preserve">města stála </w:t>
      </w:r>
      <w:r w:rsidR="00FF39BD">
        <w:rPr>
          <w:rFonts w:ascii="Arial" w:hAnsi="Arial" w:cs="Arial"/>
          <w:sz w:val="36"/>
          <w:szCs w:val="36"/>
        </w:rPr>
        <w:t xml:space="preserve">za </w:t>
      </w:r>
      <w:r w:rsidRPr="000223EE">
        <w:rPr>
          <w:rFonts w:ascii="Arial" w:hAnsi="Arial" w:cs="Arial"/>
          <w:sz w:val="36"/>
          <w:szCs w:val="36"/>
        </w:rPr>
        <w:t>zdmi paláce (měla kanalizaci, vodovod, propojena cestami)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bohatství měli z vývozu výrobků do vzdálených zemí, z válečných tažení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legenda o Trojské válce – popsána v eposu Ilias  a Odyssea básníkem Homérem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</w:rPr>
        <w:t>vznik řecké abecedy</w:t>
      </w:r>
    </w:p>
    <w:p w:rsid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0223EE">
        <w:rPr>
          <w:rFonts w:ascii="Arial" w:hAnsi="Arial" w:cs="Arial"/>
          <w:sz w:val="36"/>
          <w:szCs w:val="36"/>
          <w:u w:val="single"/>
        </w:rPr>
        <w:t>Městské státy: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sz w:val="36"/>
          <w:szCs w:val="36"/>
        </w:rPr>
        <w:t>vznikaly na území Řecka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sz w:val="36"/>
          <w:szCs w:val="36"/>
        </w:rPr>
        <w:t>měly své hlavní město, v okolí byla pole, vesnice, často i přístav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sz w:val="36"/>
          <w:szCs w:val="36"/>
        </w:rPr>
        <w:t>opevnění kolem měst</w:t>
      </w:r>
    </w:p>
    <w:p w:rsidR="000223EE" w:rsidRPr="000223EE" w:rsidRDefault="000223EE" w:rsidP="000223EE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sz w:val="36"/>
          <w:szCs w:val="36"/>
        </w:rPr>
        <w:t>na nejvyšším místě stála pevnost (akropole)</w:t>
      </w: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 věty:</w:t>
      </w: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Krétě vládl král _________________.</w:t>
      </w: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Paláce na Krétě byly zdobeny _____________________ a _________________.</w:t>
      </w: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Kréťané uctívali ____________ v _______________ nebo na vrcholcích ______.</w:t>
      </w:r>
    </w:p>
    <w:p w:rsidR="000405F5" w:rsidRDefault="00E8536D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Lidé psali na ______________tabulky ________________ písmem.</w:t>
      </w:r>
    </w:p>
    <w:p w:rsidR="00E8536D" w:rsidRDefault="007A7B5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i/>
          <w:sz w:val="36"/>
          <w:szCs w:val="36"/>
        </w:rPr>
        <w:t>Mykéňané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byli dobří ____________, _____________, ____________ a ___________.</w:t>
      </w:r>
    </w:p>
    <w:p w:rsidR="00FF39BD" w:rsidRDefault="003768ED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proofErr w:type="spellStart"/>
      <w:r>
        <w:rPr>
          <w:rFonts w:ascii="Arial" w:hAnsi="Arial" w:cs="Arial"/>
          <w:i/>
          <w:sz w:val="36"/>
          <w:szCs w:val="36"/>
        </w:rPr>
        <w:t>Mykéňané</w:t>
      </w:r>
      <w:proofErr w:type="spellEnd"/>
      <w:r>
        <w:rPr>
          <w:rFonts w:ascii="Arial" w:hAnsi="Arial" w:cs="Arial"/>
          <w:i/>
          <w:sz w:val="36"/>
          <w:szCs w:val="36"/>
        </w:rPr>
        <w:t xml:space="preserve"> stavěli _____________ s opevněnými _______________.</w:t>
      </w:r>
    </w:p>
    <w:p w:rsidR="003768ED" w:rsidRDefault="003768ED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Bohatství získávali z </w:t>
      </w:r>
      <w:proofErr w:type="gramStart"/>
      <w:r>
        <w:rPr>
          <w:rFonts w:ascii="Arial" w:hAnsi="Arial" w:cs="Arial"/>
          <w:i/>
          <w:sz w:val="36"/>
          <w:szCs w:val="36"/>
        </w:rPr>
        <w:t>vývozu  _____________ a válečných</w:t>
      </w:r>
      <w:proofErr w:type="gramEnd"/>
      <w:r>
        <w:rPr>
          <w:rFonts w:ascii="Arial" w:hAnsi="Arial" w:cs="Arial"/>
          <w:i/>
          <w:sz w:val="36"/>
          <w:szCs w:val="36"/>
        </w:rPr>
        <w:t xml:space="preserve"> ______________.</w:t>
      </w:r>
    </w:p>
    <w:p w:rsidR="003768ED" w:rsidRDefault="00B42B2F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Vznikla řecká _______________.</w:t>
      </w:r>
    </w:p>
    <w:p w:rsidR="00B42B2F" w:rsidRDefault="00B42B2F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území Řecka vznikaly _________________ státy.</w:t>
      </w:r>
    </w:p>
    <w:p w:rsidR="00B42B2F" w:rsidRDefault="00B42B2F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Městské státy měly své hlavní _____________, kolem měst bylo _______________.</w:t>
      </w:r>
    </w:p>
    <w:p w:rsidR="00B42B2F" w:rsidRDefault="00B42B2F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Na nejvyšším místě ve městě stála ______________.</w:t>
      </w:r>
    </w:p>
    <w:p w:rsidR="000405F5" w:rsidRDefault="000405F5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484E40" w:rsidRDefault="00484E40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0223EE" w:rsidRPr="000223EE" w:rsidRDefault="000223EE" w:rsidP="000223E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0223EE">
        <w:rPr>
          <w:rFonts w:ascii="Arial" w:hAnsi="Arial" w:cs="Arial"/>
          <w:i/>
          <w:sz w:val="36"/>
          <w:szCs w:val="36"/>
        </w:rPr>
        <w:lastRenderedPageBreak/>
        <w:t>Úkol</w:t>
      </w:r>
      <w:r>
        <w:rPr>
          <w:rFonts w:ascii="Arial" w:hAnsi="Arial" w:cs="Arial"/>
          <w:i/>
          <w:sz w:val="36"/>
          <w:szCs w:val="36"/>
        </w:rPr>
        <w:t>y</w:t>
      </w:r>
      <w:r w:rsidRPr="000223EE">
        <w:rPr>
          <w:rFonts w:ascii="Arial" w:hAnsi="Arial" w:cs="Arial"/>
          <w:i/>
          <w:sz w:val="36"/>
          <w:szCs w:val="36"/>
        </w:rPr>
        <w:t>:</w:t>
      </w:r>
    </w:p>
    <w:p w:rsidR="000223EE" w:rsidRPr="000223EE" w:rsidRDefault="000223EE" w:rsidP="000223EE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i/>
          <w:sz w:val="36"/>
          <w:szCs w:val="36"/>
        </w:rPr>
        <w:t>Co víme o civilizaci na Krétě?</w:t>
      </w:r>
    </w:p>
    <w:p w:rsidR="000223EE" w:rsidRPr="000223EE" w:rsidRDefault="000223EE" w:rsidP="000223EE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i/>
          <w:sz w:val="36"/>
          <w:szCs w:val="36"/>
        </w:rPr>
        <w:t>Co víme o civilizaci v Mykénách?</w:t>
      </w:r>
    </w:p>
    <w:p w:rsidR="000223EE" w:rsidRPr="000F3DD6" w:rsidRDefault="000223EE" w:rsidP="000223EE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0223EE">
        <w:rPr>
          <w:rFonts w:ascii="Arial" w:hAnsi="Arial" w:cs="Arial"/>
          <w:i/>
          <w:sz w:val="36"/>
          <w:szCs w:val="36"/>
        </w:rPr>
        <w:t>Jak vypadaly řecké městské státy?</w:t>
      </w:r>
    </w:p>
    <w:p w:rsidR="000F3DD6" w:rsidRDefault="000F3DD6" w:rsidP="000F3D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0F3DD6" w:rsidRDefault="000F3DD6" w:rsidP="000F3D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0F3DD6" w:rsidRDefault="000F3DD6" w:rsidP="000F3DD6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0F3DD6">
        <w:rPr>
          <w:rFonts w:ascii="Arial" w:hAnsi="Arial" w:cs="Arial"/>
          <w:i/>
          <w:sz w:val="36"/>
          <w:szCs w:val="36"/>
        </w:rPr>
        <w:t xml:space="preserve">Na Krétě vládl král </w:t>
      </w:r>
      <w:proofErr w:type="spellStart"/>
      <w:r w:rsidRPr="000F3DD6">
        <w:rPr>
          <w:rFonts w:ascii="Arial" w:hAnsi="Arial" w:cs="Arial"/>
          <w:i/>
          <w:sz w:val="36"/>
          <w:szCs w:val="36"/>
        </w:rPr>
        <w:t>Minos</w:t>
      </w:r>
      <w:proofErr w:type="spellEnd"/>
      <w:r w:rsidRPr="000F3DD6">
        <w:rPr>
          <w:rFonts w:ascii="Arial" w:hAnsi="Arial" w:cs="Arial"/>
          <w:i/>
          <w:sz w:val="36"/>
          <w:szCs w:val="36"/>
        </w:rPr>
        <w:t>. Lidé budovali města a v nich neopevněné paláce zdobené sochami a nástěnnými malbami, uctívali své bohy v jeskyních nebo na vrcholcích hor, psali na hliněné tabulky nejdříve obrázkovým písmem.</w:t>
      </w:r>
    </w:p>
    <w:p w:rsidR="000F3DD6" w:rsidRPr="000F3DD6" w:rsidRDefault="000F3DD6" w:rsidP="000F3D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0F3DD6" w:rsidRDefault="000F3DD6" w:rsidP="000F3DD6">
      <w:pPr>
        <w:numPr>
          <w:ilvl w:val="0"/>
          <w:numId w:val="5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proofErr w:type="spellStart"/>
      <w:r w:rsidRPr="000F3DD6">
        <w:rPr>
          <w:rFonts w:ascii="Arial" w:hAnsi="Arial" w:cs="Arial"/>
          <w:i/>
          <w:sz w:val="36"/>
          <w:szCs w:val="36"/>
        </w:rPr>
        <w:t>Mykéňané</w:t>
      </w:r>
      <w:proofErr w:type="spellEnd"/>
      <w:r w:rsidRPr="000F3DD6">
        <w:rPr>
          <w:rFonts w:ascii="Arial" w:hAnsi="Arial" w:cs="Arial"/>
          <w:i/>
          <w:sz w:val="36"/>
          <w:szCs w:val="36"/>
        </w:rPr>
        <w:t xml:space="preserve"> byli dobří válečníci, zemědělci, obchodníci a mořeplavci. Stavěli paláce s opevněnými hradbami na kopcích. Bohatství měli z vývozu výrobků do vzdálených zemí, z válečných tažení. V Mykénách vznikla řecká abeceda.</w:t>
      </w:r>
    </w:p>
    <w:p w:rsidR="000F3DD6" w:rsidRDefault="000F3DD6" w:rsidP="000F3DD6">
      <w:pPr>
        <w:pStyle w:val="Odstavecseseznamem"/>
        <w:rPr>
          <w:rFonts w:ascii="Arial" w:hAnsi="Arial" w:cs="Arial"/>
          <w:i/>
          <w:sz w:val="36"/>
          <w:szCs w:val="36"/>
        </w:rPr>
      </w:pPr>
    </w:p>
    <w:p w:rsidR="004E219C" w:rsidRPr="000F3DD6" w:rsidRDefault="000F3DD6" w:rsidP="000F3DD6">
      <w:pPr>
        <w:numPr>
          <w:ilvl w:val="0"/>
          <w:numId w:val="5"/>
        </w:numPr>
        <w:spacing w:line="240" w:lineRule="auto"/>
        <w:jc w:val="both"/>
        <w:rPr>
          <w:rFonts w:ascii="Arial" w:hAnsi="Arial" w:cs="Arial"/>
          <w:i/>
          <w:sz w:val="36"/>
          <w:szCs w:val="36"/>
          <w:u w:val="single"/>
        </w:rPr>
      </w:pPr>
      <w:r w:rsidRPr="000F3DD6">
        <w:rPr>
          <w:rFonts w:ascii="Arial" w:hAnsi="Arial" w:cs="Arial"/>
          <w:i/>
          <w:sz w:val="36"/>
          <w:szCs w:val="36"/>
        </w:rPr>
        <w:t>Řecké městské státy měly své hlavní město, v okolí byla pole, vesnice, často i přístav, kolem měst bylo opevnění, na nejvyšším místě stála pevnost (akropole).</w:t>
      </w:r>
    </w:p>
    <w:sectPr w:rsidR="004E219C" w:rsidRPr="000F3DD6" w:rsidSect="00C837B9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542" w:rsidRDefault="00024542" w:rsidP="00866AAA">
      <w:pPr>
        <w:spacing w:after="0" w:line="240" w:lineRule="auto"/>
      </w:pPr>
      <w:r>
        <w:separator/>
      </w:r>
    </w:p>
  </w:endnote>
  <w:endnote w:type="continuationSeparator" w:id="0">
    <w:p w:rsidR="00024542" w:rsidRDefault="00024542" w:rsidP="00866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542" w:rsidRDefault="00024542" w:rsidP="00866AAA">
      <w:pPr>
        <w:spacing w:after="0" w:line="240" w:lineRule="auto"/>
      </w:pPr>
      <w:r>
        <w:separator/>
      </w:r>
    </w:p>
  </w:footnote>
  <w:footnote w:type="continuationSeparator" w:id="0">
    <w:p w:rsidR="00024542" w:rsidRDefault="00024542" w:rsidP="00866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AAA" w:rsidRDefault="00866AAA" w:rsidP="00866AAA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Čermáková,</w:t>
    </w:r>
    <w:r w:rsidR="009E6C7C">
      <w:rPr>
        <w:rFonts w:ascii="Arial" w:hAnsi="Arial" w:cs="Arial"/>
        <w:sz w:val="24"/>
        <w:szCs w:val="24"/>
      </w:rPr>
      <w:t xml:space="preserve"> </w:t>
    </w:r>
    <w:proofErr w:type="gramStart"/>
    <w:r w:rsidR="009E6C7C">
      <w:rPr>
        <w:rFonts w:ascii="Arial" w:hAnsi="Arial" w:cs="Arial"/>
        <w:sz w:val="24"/>
        <w:szCs w:val="24"/>
      </w:rPr>
      <w:t>25.3.</w:t>
    </w:r>
    <w:r w:rsidRPr="000805B5">
      <w:rPr>
        <w:rFonts w:ascii="Arial" w:hAnsi="Arial" w:cs="Arial"/>
        <w:sz w:val="24"/>
        <w:szCs w:val="24"/>
      </w:rPr>
      <w:t>201</w:t>
    </w:r>
    <w:r w:rsidR="009E6C7C">
      <w:rPr>
        <w:rFonts w:ascii="Arial" w:hAnsi="Arial" w:cs="Arial"/>
        <w:sz w:val="24"/>
        <w:szCs w:val="24"/>
      </w:rPr>
      <w:t>3</w:t>
    </w:r>
    <w:proofErr w:type="gramEnd"/>
    <w:r w:rsidRPr="000805B5">
      <w:rPr>
        <w:rFonts w:ascii="Arial" w:hAnsi="Arial" w:cs="Arial"/>
        <w:sz w:val="24"/>
        <w:szCs w:val="24"/>
      </w:rPr>
      <w:t>, 6.ročník</w:t>
    </w:r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866AAA" w:rsidRDefault="00866AAA" w:rsidP="00866AAA">
    <w:pPr>
      <w:pStyle w:val="Zhlav"/>
      <w:jc w:val="center"/>
    </w:pPr>
    <w:r>
      <w:rPr>
        <w:rFonts w:ascii="Arial" w:hAnsi="Arial" w:cs="Arial"/>
        <w:sz w:val="24"/>
        <w:szCs w:val="24"/>
      </w:rPr>
      <w:t>„Starověk v Evropě“, interaktivní práce: žák-tabule, pracovní listy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53D38"/>
    <w:multiLevelType w:val="hybridMultilevel"/>
    <w:tmpl w:val="149E66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2E384999"/>
    <w:multiLevelType w:val="hybridMultilevel"/>
    <w:tmpl w:val="AFE218D8"/>
    <w:lvl w:ilvl="0" w:tplc="366894FA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915AC"/>
    <w:multiLevelType w:val="hybridMultilevel"/>
    <w:tmpl w:val="DEA29068"/>
    <w:lvl w:ilvl="0" w:tplc="3976DFF2">
      <w:start w:val="1"/>
      <w:numFmt w:val="decimal"/>
      <w:lvlText w:val="%1."/>
      <w:lvlJc w:val="left"/>
      <w:pPr>
        <w:ind w:left="720" w:hanging="360"/>
      </w:pPr>
      <w:rPr>
        <w:rFonts w:hint="default"/>
        <w:i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F7340"/>
    <w:multiLevelType w:val="hybridMultilevel"/>
    <w:tmpl w:val="5C326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4E"/>
    <w:rsid w:val="000223EE"/>
    <w:rsid w:val="00024542"/>
    <w:rsid w:val="000405F5"/>
    <w:rsid w:val="000F3DD6"/>
    <w:rsid w:val="0036279D"/>
    <w:rsid w:val="003768ED"/>
    <w:rsid w:val="00484E40"/>
    <w:rsid w:val="004E219C"/>
    <w:rsid w:val="0068524E"/>
    <w:rsid w:val="007A31ED"/>
    <w:rsid w:val="007A7B55"/>
    <w:rsid w:val="00866AAA"/>
    <w:rsid w:val="009E6C7C"/>
    <w:rsid w:val="00B42B2F"/>
    <w:rsid w:val="00BF0067"/>
    <w:rsid w:val="00C837B9"/>
    <w:rsid w:val="00E8536D"/>
    <w:rsid w:val="00FF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6AAA"/>
  </w:style>
  <w:style w:type="paragraph" w:styleId="Zpat">
    <w:name w:val="footer"/>
    <w:basedOn w:val="Normln"/>
    <w:link w:val="ZpatChar"/>
    <w:uiPriority w:val="99"/>
    <w:unhideWhenUsed/>
    <w:rsid w:val="0086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6AAA"/>
  </w:style>
  <w:style w:type="paragraph" w:styleId="Odstavecseseznamem">
    <w:name w:val="List Paragraph"/>
    <w:basedOn w:val="Normln"/>
    <w:uiPriority w:val="34"/>
    <w:qFormat/>
    <w:rsid w:val="000F3D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6AAA"/>
  </w:style>
  <w:style w:type="paragraph" w:styleId="Zpat">
    <w:name w:val="footer"/>
    <w:basedOn w:val="Normln"/>
    <w:link w:val="ZpatChar"/>
    <w:uiPriority w:val="99"/>
    <w:unhideWhenUsed/>
    <w:rsid w:val="0086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6AAA"/>
  </w:style>
  <w:style w:type="paragraph" w:styleId="Odstavecseseznamem">
    <w:name w:val="List Paragraph"/>
    <w:basedOn w:val="Normln"/>
    <w:uiPriority w:val="34"/>
    <w:qFormat/>
    <w:rsid w:val="000F3DD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3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7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skola@tremosnice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9534E-EB3A-45FE-850E-89D401124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459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15</cp:revision>
  <dcterms:created xsi:type="dcterms:W3CDTF">2012-08-25T15:41:00Z</dcterms:created>
  <dcterms:modified xsi:type="dcterms:W3CDTF">2013-04-03T08:47:00Z</dcterms:modified>
</cp:coreProperties>
</file>