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DC9" w:rsidRPr="00D117D8" w:rsidRDefault="001C0DC9" w:rsidP="001C0DC9">
      <w:pPr>
        <w:pBdr>
          <w:bottom w:val="single" w:sz="4" w:space="1" w:color="auto"/>
        </w:pBdr>
        <w:ind w:left="993"/>
        <w:jc w:val="center"/>
        <w:rPr>
          <w:rFonts w:ascii="Calibri" w:eastAsia="Calibri" w:hAnsi="Calibri" w:cs="Times New Roman"/>
          <w:sz w:val="24"/>
          <w:szCs w:val="24"/>
        </w:rPr>
      </w:pPr>
      <w:r w:rsidRPr="00D117D8">
        <w:rPr>
          <w:rFonts w:ascii="Calibri" w:eastAsia="Calibri" w:hAnsi="Calibri" w:cs="Times New Roman"/>
          <w:noProof/>
          <w:sz w:val="24"/>
          <w:szCs w:val="24"/>
          <w:lang w:eastAsia="cs-CZ"/>
        </w:rPr>
        <w:drawing>
          <wp:inline distT="0" distB="0" distL="0" distR="0" wp14:anchorId="09222F7F" wp14:editId="7F84D86D">
            <wp:extent cx="5602235" cy="1447803"/>
            <wp:effectExtent l="19050" t="0" r="0" b="0"/>
            <wp:docPr id="1" name="Obrázek 0" descr="logolink_OPVK_IPo_PPv3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ink_OPVK_IPo_PPv3_color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2235" cy="1447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17D8">
        <w:rPr>
          <w:rFonts w:ascii="Calibri" w:eastAsia="Calibri" w:hAnsi="Calibri" w:cs="Times New Roman"/>
          <w:sz w:val="24"/>
          <w:szCs w:val="24"/>
        </w:rPr>
        <w:br/>
      </w:r>
    </w:p>
    <w:p w:rsidR="001C0DC9" w:rsidRPr="00D117D8" w:rsidRDefault="001C0DC9" w:rsidP="001C0DC9">
      <w:pPr>
        <w:ind w:left="993"/>
        <w:jc w:val="center"/>
        <w:rPr>
          <w:rFonts w:ascii="Calibri" w:eastAsia="Calibri" w:hAnsi="Calibri" w:cs="Times New Roman"/>
          <w:sz w:val="24"/>
          <w:szCs w:val="24"/>
        </w:rPr>
      </w:pPr>
      <w:r w:rsidRPr="00D117D8">
        <w:rPr>
          <w:rFonts w:ascii="Calibri" w:eastAsia="Calibri" w:hAnsi="Calibri" w:cs="Times New Roman"/>
          <w:sz w:val="28"/>
          <w:szCs w:val="28"/>
        </w:rPr>
        <w:t>Základní škola Třemošnice, okres Chrudim, Pardubický kraj</w:t>
      </w:r>
      <w:r w:rsidRPr="00D117D8">
        <w:rPr>
          <w:rFonts w:ascii="Calibri" w:eastAsia="Calibri" w:hAnsi="Calibri" w:cs="Times New Roman"/>
          <w:sz w:val="24"/>
          <w:szCs w:val="24"/>
        </w:rPr>
        <w:br/>
        <w:t xml:space="preserve">538 43 Třemošnice, Internátní 217; IČ: 70989176, tel: 469 661 719, </w:t>
      </w:r>
      <w:r w:rsidRPr="00D117D8">
        <w:rPr>
          <w:rFonts w:ascii="Calibri" w:eastAsia="Calibri" w:hAnsi="Calibri" w:cs="Times New Roman"/>
          <w:sz w:val="24"/>
          <w:szCs w:val="24"/>
        </w:rPr>
        <w:br/>
      </w:r>
      <w:proofErr w:type="spellStart"/>
      <w:r w:rsidRPr="00D117D8">
        <w:rPr>
          <w:rFonts w:ascii="Calibri" w:eastAsia="Calibri" w:hAnsi="Calibri" w:cs="Times New Roman"/>
          <w:sz w:val="24"/>
          <w:szCs w:val="24"/>
        </w:rPr>
        <w:t>emaiI</w:t>
      </w:r>
      <w:proofErr w:type="spellEnd"/>
      <w:r w:rsidRPr="00D117D8">
        <w:rPr>
          <w:rFonts w:ascii="Calibri" w:eastAsia="Calibri" w:hAnsi="Calibri" w:cs="Times New Roman"/>
          <w:sz w:val="24"/>
          <w:szCs w:val="24"/>
        </w:rPr>
        <w:t xml:space="preserve">:  </w:t>
      </w:r>
      <w:hyperlink r:id="rId10" w:history="1">
        <w:r w:rsidRPr="00D117D8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zskola@tremosnice.cz</w:t>
        </w:r>
      </w:hyperlink>
      <w:r w:rsidRPr="00D117D8">
        <w:rPr>
          <w:rFonts w:ascii="Calibri" w:eastAsia="Calibri" w:hAnsi="Calibri" w:cs="Times New Roman"/>
          <w:sz w:val="24"/>
          <w:szCs w:val="24"/>
        </w:rPr>
        <w:t xml:space="preserve">, </w:t>
      </w:r>
      <w:hyperlink r:id="rId11" w:history="1">
        <w:r w:rsidRPr="00D117D8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www.zs-tremosnice.cz</w:t>
        </w:r>
      </w:hyperlink>
      <w:r w:rsidRPr="00D117D8">
        <w:rPr>
          <w:rFonts w:ascii="Calibri" w:eastAsia="Calibri" w:hAnsi="Calibri" w:cs="Times New Roman"/>
          <w:sz w:val="24"/>
          <w:szCs w:val="24"/>
        </w:rPr>
        <w:br/>
        <w:t>Registrační číslo: CZ.1.07/1.4.00/21.2459</w:t>
      </w:r>
      <w:r w:rsidRPr="00D117D8">
        <w:rPr>
          <w:rFonts w:ascii="Calibri" w:eastAsia="Calibri" w:hAnsi="Calibri" w:cs="Times New Roman"/>
          <w:sz w:val="24"/>
          <w:szCs w:val="24"/>
        </w:rPr>
        <w:br/>
        <w:t>Název: Škola pro každého – kvalita a efektivnost ve využití lidských zdrojů</w:t>
      </w:r>
      <w:r w:rsidRPr="00D117D8">
        <w:rPr>
          <w:rFonts w:ascii="Calibri" w:eastAsia="Calibri" w:hAnsi="Calibri" w:cs="Times New Roman"/>
          <w:sz w:val="24"/>
          <w:szCs w:val="24"/>
        </w:rPr>
        <w:br/>
      </w:r>
    </w:p>
    <w:p w:rsidR="001C0DC9" w:rsidRPr="00D117D8" w:rsidRDefault="001C0DC9" w:rsidP="001C0DC9">
      <w:pPr>
        <w:jc w:val="center"/>
        <w:rPr>
          <w:rFonts w:ascii="Calibri" w:eastAsia="Calibri" w:hAnsi="Calibri" w:cs="Times New Roman"/>
          <w:sz w:val="40"/>
          <w:szCs w:val="40"/>
          <w:u w:val="single"/>
        </w:rPr>
      </w:pPr>
      <w:r w:rsidRPr="00D117D8">
        <w:rPr>
          <w:rFonts w:ascii="Calibri" w:eastAsia="Calibri" w:hAnsi="Calibri" w:cs="Times New Roman"/>
          <w:b/>
          <w:sz w:val="64"/>
          <w:szCs w:val="64"/>
        </w:rPr>
        <w:t>Výukový materiál</w:t>
      </w:r>
      <w:r w:rsidRPr="00D117D8">
        <w:rPr>
          <w:rFonts w:ascii="Calibri" w:eastAsia="Calibri" w:hAnsi="Calibri" w:cs="Times New Roman"/>
          <w:sz w:val="64"/>
          <w:szCs w:val="64"/>
        </w:rPr>
        <w:br/>
      </w:r>
      <w:r w:rsidRPr="00D117D8">
        <w:rPr>
          <w:rFonts w:ascii="Calibri" w:eastAsia="Calibri" w:hAnsi="Calibri" w:cs="Times New Roman"/>
          <w:szCs w:val="36"/>
        </w:rPr>
        <w:t>VY_12_INOVACE_</w:t>
      </w:r>
      <w:r>
        <w:rPr>
          <w:rFonts w:ascii="Calibri" w:eastAsia="Calibri" w:hAnsi="Calibri" w:cs="Times New Roman"/>
          <w:szCs w:val="36"/>
        </w:rPr>
        <w:t>31</w:t>
      </w:r>
      <w:r w:rsidRPr="00D117D8">
        <w:rPr>
          <w:rFonts w:ascii="Calibri" w:eastAsia="Calibri" w:hAnsi="Calibri" w:cs="Times New Roman"/>
          <w:szCs w:val="36"/>
        </w:rPr>
        <w:t>_</w:t>
      </w:r>
      <w:r w:rsidRPr="00D117D8">
        <w:rPr>
          <w:rFonts w:ascii="Calibri" w:eastAsia="Calibri" w:hAnsi="Calibri" w:cs="Times New Roman"/>
          <w:sz w:val="24"/>
          <w:szCs w:val="24"/>
        </w:rPr>
        <w:t xml:space="preserve"> </w:t>
      </w:r>
      <w:r w:rsidRPr="001C0DC9">
        <w:rPr>
          <w:rFonts w:ascii="Calibri" w:eastAsia="Calibri" w:hAnsi="Calibri" w:cs="Times New Roman"/>
          <w:sz w:val="40"/>
          <w:szCs w:val="40"/>
        </w:rPr>
        <w:t>Kritický realismus ve světové literatuře</w:t>
      </w:r>
    </w:p>
    <w:p w:rsidR="001C0DC9" w:rsidRPr="00D117D8" w:rsidRDefault="001C0DC9" w:rsidP="001C0DC9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  <w:between w:val="single" w:sz="4" w:space="1" w:color="auto"/>
          <w:bar w:val="single" w:sz="4" w:color="auto"/>
        </w:pBdr>
        <w:ind w:left="993"/>
        <w:rPr>
          <w:rFonts w:ascii="Calibri" w:eastAsia="Calibri" w:hAnsi="Calibri" w:cs="Times New Roman"/>
          <w:sz w:val="28"/>
          <w:szCs w:val="28"/>
        </w:rPr>
      </w:pPr>
      <w:r w:rsidRPr="00D117D8">
        <w:rPr>
          <w:rFonts w:ascii="Calibri" w:eastAsia="Calibri" w:hAnsi="Calibri" w:cs="Times New Roman"/>
          <w:sz w:val="28"/>
          <w:szCs w:val="28"/>
        </w:rPr>
        <w:t xml:space="preserve">Název materiálu </w:t>
      </w:r>
      <w:r w:rsidRPr="00D117D8">
        <w:rPr>
          <w:rFonts w:ascii="Calibri" w:eastAsia="Calibri" w:hAnsi="Calibri" w:cs="Times New Roman"/>
          <w:sz w:val="28"/>
          <w:szCs w:val="28"/>
        </w:rPr>
        <w:br/>
        <w:t xml:space="preserve">(téma): </w:t>
      </w:r>
      <w:r w:rsidRPr="001C0DC9">
        <w:rPr>
          <w:rFonts w:ascii="Calibri" w:eastAsia="Calibri" w:hAnsi="Calibri" w:cs="Times New Roman"/>
          <w:sz w:val="40"/>
          <w:szCs w:val="40"/>
        </w:rPr>
        <w:t>Kritický realismus ve světové literatuře</w:t>
      </w:r>
    </w:p>
    <w:p w:rsidR="001C0DC9" w:rsidRPr="00D117D8" w:rsidRDefault="001C0DC9" w:rsidP="001C0DC9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  <w:between w:val="single" w:sz="4" w:space="1" w:color="auto"/>
          <w:bar w:val="single" w:sz="4" w:color="auto"/>
        </w:pBdr>
        <w:ind w:left="993"/>
        <w:rPr>
          <w:rFonts w:ascii="Calibri" w:eastAsia="Calibri" w:hAnsi="Calibri" w:cs="Times New Roman"/>
          <w:sz w:val="28"/>
          <w:szCs w:val="28"/>
        </w:rPr>
      </w:pPr>
      <w:r w:rsidRPr="00D117D8">
        <w:rPr>
          <w:rFonts w:ascii="Calibri" w:eastAsia="Calibri" w:hAnsi="Calibri" w:cs="Times New Roman"/>
          <w:sz w:val="28"/>
          <w:szCs w:val="28"/>
        </w:rPr>
        <w:t>Sada: Český jazyk, 2. stupeň</w:t>
      </w:r>
    </w:p>
    <w:p w:rsidR="001C0DC9" w:rsidRPr="00D117D8" w:rsidRDefault="001C0DC9" w:rsidP="001C0DC9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  <w:between w:val="single" w:sz="4" w:space="1" w:color="auto"/>
          <w:bar w:val="single" w:sz="4" w:color="auto"/>
        </w:pBdr>
        <w:ind w:left="993"/>
        <w:rPr>
          <w:rFonts w:ascii="Calibri" w:eastAsia="Calibri" w:hAnsi="Calibri" w:cs="Times New Roman"/>
          <w:sz w:val="28"/>
          <w:szCs w:val="28"/>
        </w:rPr>
      </w:pPr>
      <w:r w:rsidRPr="00D117D8">
        <w:rPr>
          <w:rFonts w:ascii="Calibri" w:eastAsia="Calibri" w:hAnsi="Calibri" w:cs="Times New Roman"/>
          <w:sz w:val="28"/>
          <w:szCs w:val="28"/>
        </w:rPr>
        <w:t>Autor: Mgr. Dana Němcová</w:t>
      </w:r>
    </w:p>
    <w:p w:rsidR="001C0DC9" w:rsidRPr="00D117D8" w:rsidRDefault="001C0DC9" w:rsidP="001C0DC9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  <w:between w:val="single" w:sz="4" w:space="1" w:color="auto"/>
          <w:bar w:val="single" w:sz="4" w:color="auto"/>
        </w:pBdr>
        <w:ind w:left="993"/>
        <w:rPr>
          <w:rFonts w:ascii="Calibri" w:eastAsia="Calibri" w:hAnsi="Calibri" w:cs="Times New Roman"/>
          <w:sz w:val="28"/>
          <w:szCs w:val="28"/>
        </w:rPr>
      </w:pPr>
      <w:r w:rsidRPr="00D117D8">
        <w:rPr>
          <w:rFonts w:ascii="Calibri" w:eastAsia="Calibri" w:hAnsi="Calibri" w:cs="Times New Roman"/>
          <w:sz w:val="28"/>
          <w:szCs w:val="28"/>
        </w:rPr>
        <w:t xml:space="preserve">Anotace: </w:t>
      </w:r>
      <w:r w:rsidRPr="001C0DC9">
        <w:rPr>
          <w:rFonts w:ascii="Calibri" w:eastAsia="Calibri" w:hAnsi="Calibri" w:cs="Times New Roman"/>
          <w:sz w:val="40"/>
          <w:szCs w:val="40"/>
        </w:rPr>
        <w:t>Kritický realismus ve světové literatuře</w:t>
      </w:r>
      <w:r w:rsidRPr="00D117D8">
        <w:rPr>
          <w:rFonts w:ascii="Calibri" w:eastAsia="Calibri" w:hAnsi="Calibri" w:cs="Times New Roman"/>
          <w:sz w:val="28"/>
          <w:szCs w:val="28"/>
        </w:rPr>
        <w:br/>
        <w:t>(práce s interaktivní tabulí, pracovní list)</w:t>
      </w:r>
    </w:p>
    <w:p w:rsidR="001C0DC9" w:rsidRPr="00D117D8" w:rsidRDefault="001C0DC9" w:rsidP="001C0DC9">
      <w:pPr>
        <w:rPr>
          <w:rFonts w:ascii="Calibri" w:eastAsia="Calibri" w:hAnsi="Calibri" w:cs="Times New Roman"/>
          <w:sz w:val="24"/>
          <w:szCs w:val="24"/>
        </w:rPr>
      </w:pPr>
    </w:p>
    <w:p w:rsidR="001C0DC9" w:rsidRPr="00D117D8" w:rsidRDefault="001C0DC9" w:rsidP="001C0DC9">
      <w:pPr>
        <w:pBdr>
          <w:bottom w:val="single" w:sz="4" w:space="1" w:color="auto"/>
        </w:pBdr>
        <w:rPr>
          <w:rFonts w:ascii="Calibri" w:eastAsia="Calibri" w:hAnsi="Calibri" w:cs="Times New Roman"/>
          <w:sz w:val="24"/>
          <w:szCs w:val="24"/>
        </w:rPr>
      </w:pPr>
    </w:p>
    <w:p w:rsidR="001C0DC9" w:rsidRPr="001C0DC9" w:rsidRDefault="001C0DC9" w:rsidP="001C0DC9">
      <w:pPr>
        <w:jc w:val="center"/>
        <w:rPr>
          <w:rFonts w:ascii="Calibri" w:eastAsia="Calibri" w:hAnsi="Calibri" w:cs="Times New Roman"/>
          <w:sz w:val="16"/>
          <w:szCs w:val="16"/>
        </w:rPr>
      </w:pPr>
      <w:r w:rsidRPr="00D117D8">
        <w:rPr>
          <w:rFonts w:ascii="Calibri" w:eastAsia="Calibri" w:hAnsi="Calibri" w:cs="Times New Roman"/>
          <w:sz w:val="16"/>
          <w:szCs w:val="16"/>
        </w:rPr>
        <w:t>© Výukový materiál je majetkem ZŠ Třemošnice, okres Chrudim, Pardubický kraj, 2012</w:t>
      </w:r>
    </w:p>
    <w:p w:rsidR="00170ECA" w:rsidRDefault="00193B1E" w:rsidP="00697253">
      <w:pPr>
        <w:pStyle w:val="Nadpis1"/>
        <w:jc w:val="center"/>
      </w:pPr>
      <w:r>
        <w:lastRenderedPageBreak/>
        <w:t>Kritický realismus ve světové literatuře</w:t>
      </w:r>
    </w:p>
    <w:p w:rsidR="00B46FD8" w:rsidRDefault="00B46FD8" w:rsidP="00C11E18"/>
    <w:p w:rsidR="00C20CA4" w:rsidRPr="00193B1E" w:rsidRDefault="00193B1E" w:rsidP="00193B1E">
      <w:pPr>
        <w:jc w:val="both"/>
        <w:rPr>
          <w:i/>
        </w:rPr>
      </w:pPr>
      <w:r w:rsidRPr="00193B1E">
        <w:rPr>
          <w:i/>
        </w:rPr>
        <w:t>Doplň vhodná slova:</w:t>
      </w:r>
      <w:r w:rsidR="005837A9" w:rsidRPr="00193B1E">
        <w:rPr>
          <w:i/>
        </w:rPr>
        <w:t xml:space="preserve"> </w:t>
      </w:r>
    </w:p>
    <w:p w:rsidR="003A346C" w:rsidRDefault="00193B1E" w:rsidP="00494398">
      <w:pPr>
        <w:jc w:val="both"/>
      </w:pPr>
      <w:r>
        <w:t xml:space="preserve">Období počátku spadá do začátku </w:t>
      </w:r>
      <w:r w:rsidR="00BE17D5">
        <w:t>__________.</w:t>
      </w:r>
      <w:r>
        <w:t xml:space="preserve"> Kolébkou kritického realismu je </w:t>
      </w:r>
      <w:r w:rsidR="00BE17D5">
        <w:t>__________.</w:t>
      </w:r>
      <w:r>
        <w:t xml:space="preserve"> Autoři se snaží život zachytit co nejvšestranněji, proto důkladně popisují __________ a __________. Rovněž události a duševní stavy hrdinů jsou líčeny velmi __________. Protože nelze podrobně popsat všechny postavy ve společnosti, byl vytvořen tzv. ____________________. </w:t>
      </w:r>
    </w:p>
    <w:p w:rsidR="00193B1E" w:rsidRDefault="00193B1E">
      <w:pPr>
        <w:rPr>
          <w:i/>
        </w:rPr>
      </w:pPr>
    </w:p>
    <w:p w:rsidR="00193B1E" w:rsidRDefault="00193B1E">
      <w:pPr>
        <w:rPr>
          <w:i/>
        </w:rPr>
      </w:pPr>
      <w:r w:rsidRPr="00193B1E">
        <w:rPr>
          <w:i/>
        </w:rPr>
        <w:t>Uveď příklad a vysvětli!</w:t>
      </w:r>
    </w:p>
    <w:p w:rsidR="00193B1E" w:rsidRDefault="00193B1E">
      <w:pPr>
        <w:rPr>
          <w:i/>
        </w:rPr>
      </w:pPr>
    </w:p>
    <w:p w:rsidR="00193B1E" w:rsidRDefault="00193B1E">
      <w:pPr>
        <w:rPr>
          <w:i/>
        </w:rPr>
      </w:pPr>
    </w:p>
    <w:p w:rsidR="00193B1E" w:rsidRDefault="00193B1E">
      <w:pPr>
        <w:rPr>
          <w:i/>
        </w:rPr>
      </w:pPr>
    </w:p>
    <w:p w:rsidR="00193B1E" w:rsidRDefault="00193B1E">
      <w:pPr>
        <w:rPr>
          <w:i/>
        </w:rPr>
      </w:pPr>
    </w:p>
    <w:p w:rsidR="00193B1E" w:rsidRPr="00A5634D" w:rsidRDefault="00193B1E" w:rsidP="00494398">
      <w:pPr>
        <w:jc w:val="both"/>
      </w:pPr>
      <w:r w:rsidRPr="00A5634D">
        <w:t>Autoři ukazují na dravost a sobectví společnosti za nových společenských podmínek (rozvoj průmyslu). Některé postavy končí jako __________ sil, kterým se nemohou ubránit. Pro obsáhlost děl autoři užívají jako literární žánr román.</w:t>
      </w:r>
    </w:p>
    <w:p w:rsidR="00193B1E" w:rsidRDefault="00193B1E"/>
    <w:p w:rsidR="00C674FE" w:rsidRDefault="00C674FE">
      <w:bookmarkStart w:id="0" w:name="_GoBack"/>
      <w:bookmarkEnd w:id="0"/>
    </w:p>
    <w:p w:rsidR="00193B1E" w:rsidRDefault="00193B1E"/>
    <w:p w:rsidR="00193B1E" w:rsidRPr="00193B1E" w:rsidRDefault="00193B1E">
      <w:pPr>
        <w:rPr>
          <w:i/>
        </w:rPr>
      </w:pPr>
      <w:r w:rsidRPr="00193B1E">
        <w:rPr>
          <w:i/>
        </w:rPr>
        <w:lastRenderedPageBreak/>
        <w:t>Ke jménu autora připiš názvy děl: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53"/>
        <w:gridCol w:w="3859"/>
      </w:tblGrid>
      <w:tr w:rsidR="00193B1E" w:rsidTr="00193B1E">
        <w:tc>
          <w:tcPr>
            <w:tcW w:w="5353" w:type="dxa"/>
          </w:tcPr>
          <w:p w:rsidR="00193B1E" w:rsidRDefault="00193B1E">
            <w:proofErr w:type="spellStart"/>
            <w:r>
              <w:t>Honoré</w:t>
            </w:r>
            <w:proofErr w:type="spellEnd"/>
            <w:r>
              <w:t xml:space="preserve"> de Balzac</w:t>
            </w:r>
          </w:p>
        </w:tc>
        <w:tc>
          <w:tcPr>
            <w:tcW w:w="3859" w:type="dxa"/>
          </w:tcPr>
          <w:p w:rsidR="00193B1E" w:rsidRDefault="00193B1E"/>
        </w:tc>
      </w:tr>
      <w:tr w:rsidR="00193B1E" w:rsidTr="00193B1E">
        <w:tc>
          <w:tcPr>
            <w:tcW w:w="5353" w:type="dxa"/>
          </w:tcPr>
          <w:p w:rsidR="00193B1E" w:rsidRDefault="00193B1E">
            <w:r>
              <w:t xml:space="preserve">Nikolaj </w:t>
            </w:r>
            <w:proofErr w:type="spellStart"/>
            <w:r>
              <w:t>Vasilijič</w:t>
            </w:r>
            <w:proofErr w:type="spellEnd"/>
            <w:r>
              <w:t xml:space="preserve"> Gogol</w:t>
            </w:r>
          </w:p>
        </w:tc>
        <w:tc>
          <w:tcPr>
            <w:tcW w:w="3859" w:type="dxa"/>
          </w:tcPr>
          <w:p w:rsidR="00193B1E" w:rsidRDefault="00193B1E"/>
        </w:tc>
      </w:tr>
      <w:tr w:rsidR="00193B1E" w:rsidTr="00193B1E">
        <w:tc>
          <w:tcPr>
            <w:tcW w:w="5353" w:type="dxa"/>
          </w:tcPr>
          <w:p w:rsidR="00193B1E" w:rsidRDefault="00193B1E">
            <w:proofErr w:type="spellStart"/>
            <w:r>
              <w:t>Fjodor</w:t>
            </w:r>
            <w:proofErr w:type="spellEnd"/>
            <w:r>
              <w:t xml:space="preserve"> Michajlovič </w:t>
            </w:r>
            <w:proofErr w:type="spellStart"/>
            <w:r>
              <w:t>Dostojevskij</w:t>
            </w:r>
            <w:proofErr w:type="spellEnd"/>
          </w:p>
        </w:tc>
        <w:tc>
          <w:tcPr>
            <w:tcW w:w="3859" w:type="dxa"/>
          </w:tcPr>
          <w:p w:rsidR="00193B1E" w:rsidRDefault="00193B1E"/>
        </w:tc>
      </w:tr>
      <w:tr w:rsidR="00193B1E" w:rsidTr="00193B1E">
        <w:tc>
          <w:tcPr>
            <w:tcW w:w="5353" w:type="dxa"/>
          </w:tcPr>
          <w:p w:rsidR="00193B1E" w:rsidRDefault="00193B1E">
            <w:r>
              <w:t>Anton Pavlovič Čechov</w:t>
            </w:r>
          </w:p>
        </w:tc>
        <w:tc>
          <w:tcPr>
            <w:tcW w:w="3859" w:type="dxa"/>
          </w:tcPr>
          <w:p w:rsidR="00193B1E" w:rsidRDefault="00193B1E"/>
        </w:tc>
      </w:tr>
      <w:tr w:rsidR="00193B1E" w:rsidTr="00193B1E">
        <w:tc>
          <w:tcPr>
            <w:tcW w:w="5353" w:type="dxa"/>
          </w:tcPr>
          <w:p w:rsidR="00193B1E" w:rsidRDefault="00193B1E">
            <w:r>
              <w:t>Charles Dickens</w:t>
            </w:r>
          </w:p>
        </w:tc>
        <w:tc>
          <w:tcPr>
            <w:tcW w:w="3859" w:type="dxa"/>
          </w:tcPr>
          <w:p w:rsidR="00193B1E" w:rsidRDefault="00193B1E"/>
        </w:tc>
      </w:tr>
    </w:tbl>
    <w:p w:rsidR="00193B1E" w:rsidRDefault="00193B1E"/>
    <w:p w:rsidR="00BE17D5" w:rsidRDefault="00193B1E">
      <w:r>
        <w:t>Názvy děl:</w:t>
      </w:r>
      <w:r>
        <w:br/>
      </w:r>
      <w:r>
        <w:tab/>
      </w:r>
      <w:r>
        <w:tab/>
      </w:r>
      <w:r>
        <w:tab/>
      </w:r>
      <w:r w:rsidR="00494398">
        <w:t xml:space="preserve">1. </w:t>
      </w:r>
      <w:r>
        <w:t>Strýček Váňa</w:t>
      </w:r>
      <w:r>
        <w:br/>
      </w:r>
      <w:r>
        <w:tab/>
      </w:r>
      <w:r>
        <w:tab/>
      </w:r>
      <w:r>
        <w:tab/>
      </w:r>
      <w:r w:rsidR="00494398">
        <w:t xml:space="preserve">2. </w:t>
      </w:r>
      <w:r>
        <w:t xml:space="preserve">Bratři </w:t>
      </w:r>
      <w:proofErr w:type="spellStart"/>
      <w:r>
        <w:t>Karamazovi</w:t>
      </w:r>
      <w:proofErr w:type="spellEnd"/>
      <w:r>
        <w:br/>
      </w:r>
      <w:r>
        <w:tab/>
      </w:r>
      <w:r>
        <w:tab/>
      </w:r>
      <w:r>
        <w:tab/>
      </w:r>
      <w:r w:rsidR="00494398">
        <w:t xml:space="preserve">3. </w:t>
      </w:r>
      <w:r>
        <w:t>Lidská komedie</w:t>
      </w:r>
      <w:r>
        <w:br/>
      </w:r>
      <w:r>
        <w:tab/>
      </w:r>
      <w:r>
        <w:tab/>
      </w:r>
      <w:r>
        <w:tab/>
      </w:r>
      <w:r w:rsidR="00494398">
        <w:t xml:space="preserve">4. </w:t>
      </w:r>
      <w:r>
        <w:t>Povídka Plášť</w:t>
      </w:r>
      <w:r>
        <w:br/>
      </w:r>
      <w:r>
        <w:tab/>
      </w:r>
      <w:r>
        <w:tab/>
      </w:r>
      <w:r>
        <w:tab/>
      </w:r>
      <w:r w:rsidR="00494398">
        <w:t xml:space="preserve">5. </w:t>
      </w:r>
      <w:r>
        <w:t>Višňový sad</w:t>
      </w:r>
      <w:r>
        <w:br/>
      </w:r>
      <w:r>
        <w:tab/>
      </w:r>
      <w:r>
        <w:tab/>
      </w:r>
      <w:r>
        <w:tab/>
      </w:r>
      <w:r w:rsidR="00494398">
        <w:t xml:space="preserve">6. </w:t>
      </w:r>
      <w:r>
        <w:t xml:space="preserve">Kronika </w:t>
      </w:r>
      <w:proofErr w:type="spellStart"/>
      <w:r>
        <w:t>Pickwickova</w:t>
      </w:r>
      <w:proofErr w:type="spellEnd"/>
      <w:r>
        <w:t xml:space="preserve"> klubu</w:t>
      </w:r>
      <w:r>
        <w:br/>
      </w:r>
      <w:r>
        <w:tab/>
      </w:r>
      <w:r>
        <w:tab/>
      </w:r>
      <w:r>
        <w:tab/>
      </w:r>
      <w:r w:rsidR="00494398">
        <w:t xml:space="preserve">7. </w:t>
      </w:r>
      <w:r>
        <w:t>Idiot</w:t>
      </w:r>
      <w:r>
        <w:br/>
      </w:r>
      <w:r>
        <w:tab/>
      </w:r>
      <w:r>
        <w:tab/>
      </w:r>
      <w:r>
        <w:tab/>
      </w:r>
      <w:r w:rsidR="00494398">
        <w:t xml:space="preserve">8. </w:t>
      </w:r>
      <w:r>
        <w:t xml:space="preserve">Otec </w:t>
      </w:r>
      <w:proofErr w:type="spellStart"/>
      <w:r>
        <w:t>Goriot</w:t>
      </w:r>
      <w:proofErr w:type="spellEnd"/>
      <w:r>
        <w:br/>
      </w:r>
      <w:r>
        <w:tab/>
      </w:r>
      <w:r>
        <w:tab/>
      </w:r>
      <w:r>
        <w:tab/>
      </w:r>
      <w:r w:rsidR="00494398">
        <w:t xml:space="preserve">9. </w:t>
      </w:r>
      <w:r w:rsidR="00BE17D5">
        <w:t>Zločin a trest</w:t>
      </w:r>
    </w:p>
    <w:p w:rsidR="00BE17D5" w:rsidRDefault="00BE17D5" w:rsidP="00BE17D5">
      <w:r>
        <w:br w:type="page"/>
      </w:r>
    </w:p>
    <w:p w:rsidR="00E15987" w:rsidRDefault="00BE17D5" w:rsidP="00E15987">
      <w:pPr>
        <w:tabs>
          <w:tab w:val="left" w:pos="1050"/>
        </w:tabs>
        <w:rPr>
          <w:b/>
          <w:i/>
          <w:szCs w:val="36"/>
        </w:rPr>
      </w:pPr>
      <w:r>
        <w:rPr>
          <w:b/>
          <w:i/>
          <w:szCs w:val="36"/>
        </w:rPr>
        <w:lastRenderedPageBreak/>
        <w:t>Řešení:</w:t>
      </w:r>
    </w:p>
    <w:p w:rsidR="00BE17D5" w:rsidRPr="00193B1E" w:rsidRDefault="00BE17D5" w:rsidP="00BE17D5">
      <w:pPr>
        <w:jc w:val="both"/>
        <w:rPr>
          <w:i/>
        </w:rPr>
      </w:pPr>
      <w:r w:rsidRPr="00193B1E">
        <w:rPr>
          <w:i/>
        </w:rPr>
        <w:t xml:space="preserve">Doplň vhodná slova: </w:t>
      </w:r>
    </w:p>
    <w:p w:rsidR="00BE17D5" w:rsidRDefault="00BE17D5" w:rsidP="00BE17D5">
      <w:pPr>
        <w:jc w:val="both"/>
      </w:pPr>
      <w:r>
        <w:t xml:space="preserve">Období počátku spadá do začátku </w:t>
      </w:r>
      <w:r w:rsidRPr="00BE17D5">
        <w:rPr>
          <w:u w:val="single"/>
        </w:rPr>
        <w:t>19. století</w:t>
      </w:r>
      <w:r>
        <w:t xml:space="preserve">. Kolébkou kritického realismu je </w:t>
      </w:r>
      <w:r w:rsidRPr="00BE17D5">
        <w:rPr>
          <w:u w:val="single"/>
        </w:rPr>
        <w:t>Francie</w:t>
      </w:r>
      <w:r>
        <w:t xml:space="preserve">. Autoři se snaží život zachytit co nejvšestranněji, proto důkladně popisují </w:t>
      </w:r>
      <w:r w:rsidRPr="00BE17D5">
        <w:rPr>
          <w:u w:val="single"/>
        </w:rPr>
        <w:t>prostředí</w:t>
      </w:r>
      <w:r>
        <w:t xml:space="preserve"> a </w:t>
      </w:r>
      <w:r>
        <w:rPr>
          <w:u w:val="single"/>
        </w:rPr>
        <w:t>prostory.</w:t>
      </w:r>
      <w:r>
        <w:t xml:space="preserve"> Rovněž události a duševní stavy hrdinů jsou líčeny velmi </w:t>
      </w:r>
      <w:r>
        <w:rPr>
          <w:u w:val="single"/>
        </w:rPr>
        <w:t>zevrubně.</w:t>
      </w:r>
      <w:r>
        <w:t xml:space="preserve"> Protože nelze podrobně popsat všechny postavy ve společnosti, byl vytvořen tzv. </w:t>
      </w:r>
      <w:r>
        <w:rPr>
          <w:u w:val="single"/>
        </w:rPr>
        <w:t>literární typ.</w:t>
      </w:r>
      <w:r>
        <w:t xml:space="preserve"> </w:t>
      </w:r>
    </w:p>
    <w:p w:rsidR="00BE17D5" w:rsidRDefault="00BE17D5" w:rsidP="00BE17D5">
      <w:pPr>
        <w:rPr>
          <w:i/>
        </w:rPr>
      </w:pPr>
    </w:p>
    <w:p w:rsidR="00BE17D5" w:rsidRDefault="00BE17D5" w:rsidP="00BE17D5">
      <w:pPr>
        <w:rPr>
          <w:i/>
        </w:rPr>
      </w:pPr>
      <w:r w:rsidRPr="00193B1E">
        <w:rPr>
          <w:i/>
        </w:rPr>
        <w:t>Uveď příklad a vysvětli!</w:t>
      </w:r>
    </w:p>
    <w:p w:rsidR="00BE17D5" w:rsidRPr="00BE17D5" w:rsidRDefault="00BE17D5" w:rsidP="00A5634D">
      <w:pPr>
        <w:jc w:val="both"/>
        <w:rPr>
          <w:u w:val="single"/>
        </w:rPr>
      </w:pPr>
      <w:r>
        <w:rPr>
          <w:u w:val="single"/>
        </w:rPr>
        <w:t>Literární postava patřící do určité společenské vrstvy má základní společenské rysy většiny postav oné vrstvy. Například ruský úředník bývá skromný, pracovitý, pečlivý, tichý a bázlivý.</w:t>
      </w:r>
    </w:p>
    <w:p w:rsidR="00BE17D5" w:rsidRDefault="00BE17D5" w:rsidP="00BE17D5">
      <w:pPr>
        <w:rPr>
          <w:i/>
        </w:rPr>
      </w:pPr>
    </w:p>
    <w:p w:rsidR="00BE17D5" w:rsidRPr="00A5634D" w:rsidRDefault="00BE17D5" w:rsidP="00BE17D5">
      <w:pPr>
        <w:jc w:val="both"/>
      </w:pPr>
      <w:r w:rsidRPr="00A5634D">
        <w:t xml:space="preserve">Autoři ukazují na dravost a sobectví společnosti za nových společenských podmínek (rozvoj průmyslu). Některé postavy končí jako </w:t>
      </w:r>
      <w:r w:rsidRPr="00A5634D">
        <w:rPr>
          <w:u w:val="single"/>
        </w:rPr>
        <w:t>oběti</w:t>
      </w:r>
      <w:r w:rsidRPr="00A5634D">
        <w:t xml:space="preserve"> sil, kterým se nemohou ubránit. Pro obsáhlost děl autoři užívají jako literární žánr román.</w:t>
      </w:r>
    </w:p>
    <w:p w:rsidR="00BE17D5" w:rsidRDefault="00BE17D5" w:rsidP="00BE17D5"/>
    <w:p w:rsidR="00BE17D5" w:rsidRDefault="00BE17D5" w:rsidP="00BE17D5"/>
    <w:p w:rsidR="00BE17D5" w:rsidRDefault="00BE17D5">
      <w:pPr>
        <w:rPr>
          <w:i/>
        </w:rPr>
      </w:pPr>
      <w:r>
        <w:rPr>
          <w:i/>
        </w:rPr>
        <w:br w:type="page"/>
      </w:r>
    </w:p>
    <w:p w:rsidR="00BE17D5" w:rsidRPr="00193B1E" w:rsidRDefault="00BE17D5" w:rsidP="00BE17D5">
      <w:pPr>
        <w:rPr>
          <w:i/>
        </w:rPr>
      </w:pPr>
      <w:r w:rsidRPr="00193B1E">
        <w:rPr>
          <w:i/>
        </w:rPr>
        <w:lastRenderedPageBreak/>
        <w:t>Ke jménu autora připiš názvy děl: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53"/>
        <w:gridCol w:w="3859"/>
      </w:tblGrid>
      <w:tr w:rsidR="00BE17D5" w:rsidTr="009037CB">
        <w:tc>
          <w:tcPr>
            <w:tcW w:w="5353" w:type="dxa"/>
          </w:tcPr>
          <w:p w:rsidR="00BE17D5" w:rsidRDefault="00BE17D5" w:rsidP="009037CB">
            <w:proofErr w:type="spellStart"/>
            <w:r>
              <w:t>Honoré</w:t>
            </w:r>
            <w:proofErr w:type="spellEnd"/>
            <w:r>
              <w:t xml:space="preserve"> de Balzac</w:t>
            </w:r>
          </w:p>
        </w:tc>
        <w:tc>
          <w:tcPr>
            <w:tcW w:w="3859" w:type="dxa"/>
          </w:tcPr>
          <w:p w:rsidR="00BE17D5" w:rsidRPr="00BE17D5" w:rsidRDefault="00BE17D5" w:rsidP="00BE17D5">
            <w:pPr>
              <w:jc w:val="center"/>
            </w:pPr>
            <w:r w:rsidRPr="00BE17D5">
              <w:t>3, 8</w:t>
            </w:r>
          </w:p>
        </w:tc>
      </w:tr>
      <w:tr w:rsidR="00BE17D5" w:rsidTr="009037CB">
        <w:tc>
          <w:tcPr>
            <w:tcW w:w="5353" w:type="dxa"/>
          </w:tcPr>
          <w:p w:rsidR="00BE17D5" w:rsidRDefault="00BE17D5" w:rsidP="009037CB">
            <w:r>
              <w:t xml:space="preserve">Nikolaj </w:t>
            </w:r>
            <w:proofErr w:type="spellStart"/>
            <w:r>
              <w:t>Vasilijič</w:t>
            </w:r>
            <w:proofErr w:type="spellEnd"/>
            <w:r>
              <w:t xml:space="preserve"> Gogol</w:t>
            </w:r>
          </w:p>
        </w:tc>
        <w:tc>
          <w:tcPr>
            <w:tcW w:w="3859" w:type="dxa"/>
          </w:tcPr>
          <w:p w:rsidR="00BE17D5" w:rsidRPr="00BE17D5" w:rsidRDefault="00BE17D5" w:rsidP="00BE17D5">
            <w:pPr>
              <w:jc w:val="center"/>
            </w:pPr>
            <w:r w:rsidRPr="00BE17D5">
              <w:t>4</w:t>
            </w:r>
          </w:p>
        </w:tc>
      </w:tr>
      <w:tr w:rsidR="00BE17D5" w:rsidTr="009037CB">
        <w:tc>
          <w:tcPr>
            <w:tcW w:w="5353" w:type="dxa"/>
          </w:tcPr>
          <w:p w:rsidR="00BE17D5" w:rsidRDefault="00BE17D5" w:rsidP="009037CB">
            <w:proofErr w:type="spellStart"/>
            <w:r>
              <w:t>Fjodor</w:t>
            </w:r>
            <w:proofErr w:type="spellEnd"/>
            <w:r>
              <w:t xml:space="preserve"> Michajlovič </w:t>
            </w:r>
            <w:proofErr w:type="spellStart"/>
            <w:r>
              <w:t>Dostojevskij</w:t>
            </w:r>
            <w:proofErr w:type="spellEnd"/>
          </w:p>
        </w:tc>
        <w:tc>
          <w:tcPr>
            <w:tcW w:w="3859" w:type="dxa"/>
          </w:tcPr>
          <w:p w:rsidR="00BE17D5" w:rsidRPr="00BE17D5" w:rsidRDefault="00BE17D5" w:rsidP="00BE17D5">
            <w:pPr>
              <w:jc w:val="center"/>
            </w:pPr>
            <w:r w:rsidRPr="00BE17D5">
              <w:t>2, 7, 9</w:t>
            </w:r>
          </w:p>
        </w:tc>
      </w:tr>
      <w:tr w:rsidR="00BE17D5" w:rsidTr="009037CB">
        <w:tc>
          <w:tcPr>
            <w:tcW w:w="5353" w:type="dxa"/>
          </w:tcPr>
          <w:p w:rsidR="00BE17D5" w:rsidRDefault="00BE17D5" w:rsidP="009037CB">
            <w:r>
              <w:t>Anton Pavlovič Čechov</w:t>
            </w:r>
          </w:p>
        </w:tc>
        <w:tc>
          <w:tcPr>
            <w:tcW w:w="3859" w:type="dxa"/>
          </w:tcPr>
          <w:p w:rsidR="00BE17D5" w:rsidRPr="00BE17D5" w:rsidRDefault="00BE17D5" w:rsidP="00BE17D5">
            <w:pPr>
              <w:jc w:val="center"/>
            </w:pPr>
            <w:r w:rsidRPr="00BE17D5">
              <w:t>1, 5</w:t>
            </w:r>
          </w:p>
        </w:tc>
      </w:tr>
      <w:tr w:rsidR="00BE17D5" w:rsidTr="009037CB">
        <w:tc>
          <w:tcPr>
            <w:tcW w:w="5353" w:type="dxa"/>
          </w:tcPr>
          <w:p w:rsidR="00BE17D5" w:rsidRDefault="00BE17D5" w:rsidP="009037CB">
            <w:r>
              <w:t>Charles Dickens</w:t>
            </w:r>
          </w:p>
        </w:tc>
        <w:tc>
          <w:tcPr>
            <w:tcW w:w="3859" w:type="dxa"/>
          </w:tcPr>
          <w:p w:rsidR="00BE17D5" w:rsidRPr="00BE17D5" w:rsidRDefault="00BE17D5" w:rsidP="00BE17D5">
            <w:pPr>
              <w:jc w:val="center"/>
            </w:pPr>
            <w:r w:rsidRPr="00BE17D5">
              <w:t>6</w:t>
            </w:r>
          </w:p>
        </w:tc>
      </w:tr>
    </w:tbl>
    <w:p w:rsidR="00BE17D5" w:rsidRDefault="00BE17D5" w:rsidP="00BE17D5"/>
    <w:p w:rsidR="00BE17D5" w:rsidRDefault="00BE17D5" w:rsidP="00BE17D5">
      <w:r>
        <w:t>Názvy děl:</w:t>
      </w:r>
      <w:r>
        <w:br/>
      </w:r>
      <w:r>
        <w:tab/>
      </w:r>
      <w:r>
        <w:tab/>
      </w:r>
      <w:r>
        <w:tab/>
        <w:t>1. Strýček Váňa</w:t>
      </w:r>
      <w:r>
        <w:br/>
      </w:r>
      <w:r>
        <w:tab/>
      </w:r>
      <w:r>
        <w:tab/>
      </w:r>
      <w:r>
        <w:tab/>
        <w:t xml:space="preserve">2. Bratři </w:t>
      </w:r>
      <w:proofErr w:type="spellStart"/>
      <w:r>
        <w:t>Karamazovi</w:t>
      </w:r>
      <w:proofErr w:type="spellEnd"/>
      <w:r>
        <w:br/>
      </w:r>
      <w:r>
        <w:tab/>
      </w:r>
      <w:r>
        <w:tab/>
      </w:r>
      <w:r>
        <w:tab/>
        <w:t>3. Lidská komedie</w:t>
      </w:r>
      <w:r>
        <w:br/>
      </w:r>
      <w:r>
        <w:tab/>
      </w:r>
      <w:r>
        <w:tab/>
      </w:r>
      <w:r>
        <w:tab/>
        <w:t>4. Povídka Plášť</w:t>
      </w:r>
      <w:r>
        <w:br/>
      </w:r>
      <w:r>
        <w:tab/>
      </w:r>
      <w:r>
        <w:tab/>
      </w:r>
      <w:r>
        <w:tab/>
        <w:t>5. Višňový sad</w:t>
      </w:r>
      <w:r>
        <w:br/>
      </w:r>
      <w:r>
        <w:tab/>
      </w:r>
      <w:r>
        <w:tab/>
      </w:r>
      <w:r>
        <w:tab/>
        <w:t xml:space="preserve">6. Kronika </w:t>
      </w:r>
      <w:proofErr w:type="spellStart"/>
      <w:r>
        <w:t>Pickwickova</w:t>
      </w:r>
      <w:proofErr w:type="spellEnd"/>
      <w:r>
        <w:t xml:space="preserve"> klubu</w:t>
      </w:r>
      <w:r>
        <w:br/>
      </w:r>
      <w:r>
        <w:tab/>
      </w:r>
      <w:r>
        <w:tab/>
      </w:r>
      <w:r>
        <w:tab/>
        <w:t>7. Idiot</w:t>
      </w:r>
      <w:r>
        <w:br/>
      </w:r>
      <w:r>
        <w:tab/>
      </w:r>
      <w:r>
        <w:tab/>
      </w:r>
      <w:r>
        <w:tab/>
        <w:t xml:space="preserve">8. Otec </w:t>
      </w:r>
      <w:proofErr w:type="spellStart"/>
      <w:r>
        <w:t>Goriot</w:t>
      </w:r>
      <w:proofErr w:type="spellEnd"/>
      <w:r>
        <w:br/>
      </w:r>
      <w:r>
        <w:tab/>
      </w:r>
      <w:r>
        <w:tab/>
      </w:r>
      <w:r>
        <w:tab/>
        <w:t>9. Zločin a trest</w:t>
      </w:r>
    </w:p>
    <w:p w:rsidR="00BE17D5" w:rsidRDefault="00BE17D5" w:rsidP="00E15987">
      <w:pPr>
        <w:tabs>
          <w:tab w:val="left" w:pos="1050"/>
        </w:tabs>
        <w:rPr>
          <w:b/>
          <w:i/>
          <w:szCs w:val="36"/>
        </w:rPr>
      </w:pPr>
    </w:p>
    <w:p w:rsidR="00BE17D5" w:rsidRDefault="00BE17D5" w:rsidP="00E15987">
      <w:pPr>
        <w:tabs>
          <w:tab w:val="left" w:pos="1050"/>
        </w:tabs>
        <w:rPr>
          <w:b/>
          <w:i/>
          <w:szCs w:val="36"/>
        </w:rPr>
      </w:pPr>
    </w:p>
    <w:p w:rsidR="00BE17D5" w:rsidRDefault="00BE17D5" w:rsidP="00E15987">
      <w:pPr>
        <w:tabs>
          <w:tab w:val="left" w:pos="1050"/>
        </w:tabs>
        <w:rPr>
          <w:i/>
          <w:szCs w:val="36"/>
        </w:rPr>
      </w:pPr>
      <w:r w:rsidRPr="00BE17D5">
        <w:rPr>
          <w:i/>
          <w:szCs w:val="36"/>
        </w:rPr>
        <w:t>Slouží k</w:t>
      </w:r>
      <w:r>
        <w:rPr>
          <w:i/>
          <w:szCs w:val="36"/>
        </w:rPr>
        <w:t xml:space="preserve"> procvičování a </w:t>
      </w:r>
      <w:r w:rsidR="00C674FE">
        <w:rPr>
          <w:i/>
          <w:szCs w:val="36"/>
        </w:rPr>
        <w:t>opakování učiva. Možno pracovat ve dvojicích.</w:t>
      </w:r>
    </w:p>
    <w:p w:rsidR="00BE17D5" w:rsidRDefault="00BE17D5" w:rsidP="00E15987">
      <w:pPr>
        <w:tabs>
          <w:tab w:val="left" w:pos="1050"/>
        </w:tabs>
        <w:rPr>
          <w:i/>
          <w:szCs w:val="36"/>
        </w:rPr>
      </w:pPr>
    </w:p>
    <w:p w:rsidR="00BE17D5" w:rsidRPr="00BE17D5" w:rsidRDefault="00BE17D5" w:rsidP="00E15987">
      <w:pPr>
        <w:tabs>
          <w:tab w:val="left" w:pos="1050"/>
        </w:tabs>
        <w:rPr>
          <w:i/>
          <w:szCs w:val="36"/>
        </w:rPr>
      </w:pPr>
    </w:p>
    <w:sectPr w:rsidR="00BE17D5" w:rsidRPr="00BE17D5" w:rsidSect="00AD501C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A65" w:rsidRDefault="00637A65" w:rsidP="00C11E18">
      <w:pPr>
        <w:spacing w:after="0" w:line="240" w:lineRule="auto"/>
      </w:pPr>
      <w:r>
        <w:separator/>
      </w:r>
    </w:p>
  </w:endnote>
  <w:endnote w:type="continuationSeparator" w:id="0">
    <w:p w:rsidR="00637A65" w:rsidRDefault="00637A65" w:rsidP="00C11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A65" w:rsidRDefault="00637A65" w:rsidP="00C11E18">
      <w:pPr>
        <w:spacing w:after="0" w:line="240" w:lineRule="auto"/>
      </w:pPr>
      <w:r>
        <w:separator/>
      </w:r>
    </w:p>
  </w:footnote>
  <w:footnote w:type="continuationSeparator" w:id="0">
    <w:p w:rsidR="00637A65" w:rsidRDefault="00637A65" w:rsidP="00C11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01C" w:rsidRDefault="00AD501C" w:rsidP="00AD501C">
    <w:pPr>
      <w:pStyle w:val="Zhlav"/>
      <w:jc w:val="center"/>
      <w:rPr>
        <w:rFonts w:cs="Arial"/>
        <w:sz w:val="24"/>
        <w:szCs w:val="24"/>
      </w:rPr>
    </w:pPr>
    <w:r>
      <w:rPr>
        <w:rFonts w:cs="Arial"/>
        <w:sz w:val="24"/>
        <w:szCs w:val="24"/>
      </w:rPr>
      <w:t xml:space="preserve">Mgr. Dana Němcová, </w:t>
    </w:r>
    <w:proofErr w:type="gramStart"/>
    <w:r>
      <w:rPr>
        <w:rFonts w:cs="Arial"/>
        <w:sz w:val="24"/>
        <w:szCs w:val="24"/>
      </w:rPr>
      <w:t>26.3.2013</w:t>
    </w:r>
    <w:proofErr w:type="gramEnd"/>
    <w:r>
      <w:rPr>
        <w:rFonts w:cs="Arial"/>
        <w:sz w:val="24"/>
        <w:szCs w:val="24"/>
      </w:rPr>
      <w:t xml:space="preserve">, 8. ročník, I/2/B, Český jazyk, </w:t>
    </w:r>
    <w:r>
      <w:rPr>
        <w:rFonts w:cs="Arial"/>
        <w:sz w:val="24"/>
        <w:szCs w:val="24"/>
      </w:rPr>
      <w:br/>
      <w:t>Kritický realismus ve světové literatuře, interaktivní práce žák - tabule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54B"/>
    <w:multiLevelType w:val="hybridMultilevel"/>
    <w:tmpl w:val="8ABE0BD8"/>
    <w:lvl w:ilvl="0" w:tplc="00A4F0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47582"/>
    <w:multiLevelType w:val="hybridMultilevel"/>
    <w:tmpl w:val="2B62B5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16B0D"/>
    <w:multiLevelType w:val="hybridMultilevel"/>
    <w:tmpl w:val="8F145FBC"/>
    <w:lvl w:ilvl="0" w:tplc="0F5EDF1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400615"/>
    <w:multiLevelType w:val="hybridMultilevel"/>
    <w:tmpl w:val="0EAC29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F2E0D"/>
    <w:multiLevelType w:val="hybridMultilevel"/>
    <w:tmpl w:val="79925DEC"/>
    <w:lvl w:ilvl="0" w:tplc="C5AA7D22">
      <w:start w:val="1"/>
      <w:numFmt w:val="decimal"/>
      <w:lvlText w:val="%1."/>
      <w:lvlJc w:val="left"/>
      <w:pPr>
        <w:ind w:left="13464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184" w:hanging="360"/>
      </w:pPr>
    </w:lvl>
    <w:lvl w:ilvl="2" w:tplc="0405001B">
      <w:start w:val="1"/>
      <w:numFmt w:val="lowerRoman"/>
      <w:lvlText w:val="%3."/>
      <w:lvlJc w:val="right"/>
      <w:pPr>
        <w:ind w:left="14904" w:hanging="180"/>
      </w:pPr>
    </w:lvl>
    <w:lvl w:ilvl="3" w:tplc="0405000F">
      <w:start w:val="1"/>
      <w:numFmt w:val="decimal"/>
      <w:lvlText w:val="%4."/>
      <w:lvlJc w:val="left"/>
      <w:pPr>
        <w:ind w:left="15624" w:hanging="360"/>
      </w:pPr>
    </w:lvl>
    <w:lvl w:ilvl="4" w:tplc="04050019" w:tentative="1">
      <w:start w:val="1"/>
      <w:numFmt w:val="lowerLetter"/>
      <w:lvlText w:val="%5."/>
      <w:lvlJc w:val="left"/>
      <w:pPr>
        <w:ind w:left="16344" w:hanging="360"/>
      </w:pPr>
    </w:lvl>
    <w:lvl w:ilvl="5" w:tplc="0405001B" w:tentative="1">
      <w:start w:val="1"/>
      <w:numFmt w:val="lowerRoman"/>
      <w:lvlText w:val="%6."/>
      <w:lvlJc w:val="right"/>
      <w:pPr>
        <w:ind w:left="17064" w:hanging="180"/>
      </w:pPr>
    </w:lvl>
    <w:lvl w:ilvl="6" w:tplc="0405000F" w:tentative="1">
      <w:start w:val="1"/>
      <w:numFmt w:val="decimal"/>
      <w:lvlText w:val="%7."/>
      <w:lvlJc w:val="left"/>
      <w:pPr>
        <w:ind w:left="17784" w:hanging="360"/>
      </w:pPr>
    </w:lvl>
    <w:lvl w:ilvl="7" w:tplc="04050019" w:tentative="1">
      <w:start w:val="1"/>
      <w:numFmt w:val="lowerLetter"/>
      <w:lvlText w:val="%8."/>
      <w:lvlJc w:val="left"/>
      <w:pPr>
        <w:ind w:left="18504" w:hanging="360"/>
      </w:pPr>
    </w:lvl>
    <w:lvl w:ilvl="8" w:tplc="0405001B" w:tentative="1">
      <w:start w:val="1"/>
      <w:numFmt w:val="lowerRoman"/>
      <w:lvlText w:val="%9."/>
      <w:lvlJc w:val="right"/>
      <w:pPr>
        <w:ind w:left="19224" w:hanging="180"/>
      </w:pPr>
    </w:lvl>
  </w:abstractNum>
  <w:abstractNum w:abstractNumId="5">
    <w:nsid w:val="4C8B2D1A"/>
    <w:multiLevelType w:val="hybridMultilevel"/>
    <w:tmpl w:val="F62A56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44088"/>
    <w:multiLevelType w:val="hybridMultilevel"/>
    <w:tmpl w:val="3A0894C2"/>
    <w:lvl w:ilvl="0" w:tplc="89B8E1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46FF2"/>
    <w:multiLevelType w:val="hybridMultilevel"/>
    <w:tmpl w:val="C2B2BE90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61114FF"/>
    <w:multiLevelType w:val="hybridMultilevel"/>
    <w:tmpl w:val="6960E5F8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CB144E4"/>
    <w:multiLevelType w:val="hybridMultilevel"/>
    <w:tmpl w:val="375E8B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411656"/>
    <w:multiLevelType w:val="hybridMultilevel"/>
    <w:tmpl w:val="1A04742E"/>
    <w:lvl w:ilvl="0" w:tplc="7A1AD4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3229A1"/>
    <w:multiLevelType w:val="hybridMultilevel"/>
    <w:tmpl w:val="999ED0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FC1963"/>
    <w:multiLevelType w:val="hybridMultilevel"/>
    <w:tmpl w:val="0D9EC9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1F2F05"/>
    <w:multiLevelType w:val="hybridMultilevel"/>
    <w:tmpl w:val="6E842B1A"/>
    <w:lvl w:ilvl="0" w:tplc="64383CD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A8762A9"/>
    <w:multiLevelType w:val="hybridMultilevel"/>
    <w:tmpl w:val="7662FBDE"/>
    <w:lvl w:ilvl="0" w:tplc="64383CD8">
      <w:start w:val="1"/>
      <w:numFmt w:val="decimal"/>
      <w:lvlText w:val="%1."/>
      <w:lvlJc w:val="left"/>
      <w:pPr>
        <w:ind w:left="17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3"/>
  </w:num>
  <w:num w:numId="5">
    <w:abstractNumId w:val="14"/>
  </w:num>
  <w:num w:numId="6">
    <w:abstractNumId w:val="6"/>
  </w:num>
  <w:num w:numId="7">
    <w:abstractNumId w:val="11"/>
  </w:num>
  <w:num w:numId="8">
    <w:abstractNumId w:val="9"/>
  </w:num>
  <w:num w:numId="9">
    <w:abstractNumId w:val="5"/>
  </w:num>
  <w:num w:numId="10">
    <w:abstractNumId w:val="8"/>
  </w:num>
  <w:num w:numId="11">
    <w:abstractNumId w:val="2"/>
  </w:num>
  <w:num w:numId="12">
    <w:abstractNumId w:val="4"/>
  </w:num>
  <w:num w:numId="13">
    <w:abstractNumId w:val="1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18"/>
    <w:rsid w:val="00015E4C"/>
    <w:rsid w:val="00016706"/>
    <w:rsid w:val="00055F67"/>
    <w:rsid w:val="00092678"/>
    <w:rsid w:val="000B6064"/>
    <w:rsid w:val="000E35BA"/>
    <w:rsid w:val="001021E9"/>
    <w:rsid w:val="00117FEA"/>
    <w:rsid w:val="0013670C"/>
    <w:rsid w:val="001377C3"/>
    <w:rsid w:val="00170ECA"/>
    <w:rsid w:val="00193B1E"/>
    <w:rsid w:val="001A0EB2"/>
    <w:rsid w:val="001C0DC9"/>
    <w:rsid w:val="00202BFB"/>
    <w:rsid w:val="00211BE7"/>
    <w:rsid w:val="0021337D"/>
    <w:rsid w:val="00244683"/>
    <w:rsid w:val="00255261"/>
    <w:rsid w:val="002B3884"/>
    <w:rsid w:val="002E253E"/>
    <w:rsid w:val="002E7429"/>
    <w:rsid w:val="00311989"/>
    <w:rsid w:val="00335FE8"/>
    <w:rsid w:val="003638E9"/>
    <w:rsid w:val="00373257"/>
    <w:rsid w:val="00380D07"/>
    <w:rsid w:val="003A346C"/>
    <w:rsid w:val="003C3C76"/>
    <w:rsid w:val="003D5875"/>
    <w:rsid w:val="00426E89"/>
    <w:rsid w:val="00434B3B"/>
    <w:rsid w:val="004909EB"/>
    <w:rsid w:val="00493C5A"/>
    <w:rsid w:val="00494398"/>
    <w:rsid w:val="004B1792"/>
    <w:rsid w:val="004F3FC9"/>
    <w:rsid w:val="004F4B63"/>
    <w:rsid w:val="005837A9"/>
    <w:rsid w:val="00590110"/>
    <w:rsid w:val="005902AB"/>
    <w:rsid w:val="005C22E3"/>
    <w:rsid w:val="005D20F6"/>
    <w:rsid w:val="005D490C"/>
    <w:rsid w:val="005D6223"/>
    <w:rsid w:val="0062577A"/>
    <w:rsid w:val="00637A65"/>
    <w:rsid w:val="006465FA"/>
    <w:rsid w:val="00677AD2"/>
    <w:rsid w:val="00697253"/>
    <w:rsid w:val="006D075E"/>
    <w:rsid w:val="006E2A7E"/>
    <w:rsid w:val="0073146F"/>
    <w:rsid w:val="00782689"/>
    <w:rsid w:val="0078285A"/>
    <w:rsid w:val="007A314A"/>
    <w:rsid w:val="007B6106"/>
    <w:rsid w:val="007D7978"/>
    <w:rsid w:val="00801CB3"/>
    <w:rsid w:val="008240B4"/>
    <w:rsid w:val="00833A1C"/>
    <w:rsid w:val="00893C1C"/>
    <w:rsid w:val="008C6353"/>
    <w:rsid w:val="00932FDD"/>
    <w:rsid w:val="00941ED5"/>
    <w:rsid w:val="00953E79"/>
    <w:rsid w:val="00992DF5"/>
    <w:rsid w:val="009A1C0C"/>
    <w:rsid w:val="00A5634D"/>
    <w:rsid w:val="00A678F1"/>
    <w:rsid w:val="00AD3FEB"/>
    <w:rsid w:val="00AD4BF9"/>
    <w:rsid w:val="00AD501C"/>
    <w:rsid w:val="00B322E9"/>
    <w:rsid w:val="00B46FD8"/>
    <w:rsid w:val="00B54721"/>
    <w:rsid w:val="00B929F2"/>
    <w:rsid w:val="00B956DD"/>
    <w:rsid w:val="00BC0904"/>
    <w:rsid w:val="00BD40A7"/>
    <w:rsid w:val="00BE1358"/>
    <w:rsid w:val="00BE17D5"/>
    <w:rsid w:val="00C11E18"/>
    <w:rsid w:val="00C121AB"/>
    <w:rsid w:val="00C20CA4"/>
    <w:rsid w:val="00C62053"/>
    <w:rsid w:val="00C674FE"/>
    <w:rsid w:val="00C84482"/>
    <w:rsid w:val="00D814F0"/>
    <w:rsid w:val="00D92B78"/>
    <w:rsid w:val="00DC7540"/>
    <w:rsid w:val="00DD4A9D"/>
    <w:rsid w:val="00E15987"/>
    <w:rsid w:val="00F272B1"/>
    <w:rsid w:val="00F4604A"/>
    <w:rsid w:val="00F57E2E"/>
    <w:rsid w:val="00F817A0"/>
    <w:rsid w:val="00FB66A5"/>
    <w:rsid w:val="00FB74DA"/>
    <w:rsid w:val="00FC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1358"/>
    <w:rPr>
      <w:rFonts w:ascii="Arial" w:hAnsi="Arial"/>
      <w:sz w:val="36"/>
    </w:rPr>
  </w:style>
  <w:style w:type="paragraph" w:styleId="Nadpis1">
    <w:name w:val="heading 1"/>
    <w:basedOn w:val="Normln"/>
    <w:next w:val="Normln"/>
    <w:link w:val="Nadpis1Char"/>
    <w:uiPriority w:val="9"/>
    <w:qFormat/>
    <w:rsid w:val="00C11E1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1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1E18"/>
  </w:style>
  <w:style w:type="paragraph" w:styleId="Zpat">
    <w:name w:val="footer"/>
    <w:basedOn w:val="Normln"/>
    <w:link w:val="ZpatChar"/>
    <w:uiPriority w:val="99"/>
    <w:unhideWhenUsed/>
    <w:rsid w:val="00C11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1E18"/>
  </w:style>
  <w:style w:type="paragraph" w:styleId="Textbubliny">
    <w:name w:val="Balloon Text"/>
    <w:basedOn w:val="Normln"/>
    <w:link w:val="TextbublinyChar"/>
    <w:uiPriority w:val="99"/>
    <w:semiHidden/>
    <w:unhideWhenUsed/>
    <w:rsid w:val="00C11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1E1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C11E18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table" w:styleId="Mkatabulky">
    <w:name w:val="Table Grid"/>
    <w:basedOn w:val="Normlntabulka"/>
    <w:uiPriority w:val="59"/>
    <w:rsid w:val="000B6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B46F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000000" w:themeColor="text1"/>
      <w:spacing w:val="5"/>
      <w:kern w:val="28"/>
      <w:sz w:val="4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46FD8"/>
    <w:rPr>
      <w:rFonts w:ascii="Arial" w:eastAsiaTheme="majorEastAsia" w:hAnsi="Arial" w:cstheme="majorBidi"/>
      <w:b/>
      <w:color w:val="000000" w:themeColor="text1"/>
      <w:spacing w:val="5"/>
      <w:kern w:val="28"/>
      <w:sz w:val="48"/>
      <w:szCs w:val="52"/>
    </w:rPr>
  </w:style>
  <w:style w:type="paragraph" w:styleId="Odstavecseseznamem">
    <w:name w:val="List Paragraph"/>
    <w:basedOn w:val="Normln"/>
    <w:uiPriority w:val="34"/>
    <w:qFormat/>
    <w:rsid w:val="00782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1358"/>
    <w:rPr>
      <w:rFonts w:ascii="Arial" w:hAnsi="Arial"/>
      <w:sz w:val="36"/>
    </w:rPr>
  </w:style>
  <w:style w:type="paragraph" w:styleId="Nadpis1">
    <w:name w:val="heading 1"/>
    <w:basedOn w:val="Normln"/>
    <w:next w:val="Normln"/>
    <w:link w:val="Nadpis1Char"/>
    <w:uiPriority w:val="9"/>
    <w:qFormat/>
    <w:rsid w:val="00C11E1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1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1E18"/>
  </w:style>
  <w:style w:type="paragraph" w:styleId="Zpat">
    <w:name w:val="footer"/>
    <w:basedOn w:val="Normln"/>
    <w:link w:val="ZpatChar"/>
    <w:uiPriority w:val="99"/>
    <w:unhideWhenUsed/>
    <w:rsid w:val="00C11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1E18"/>
  </w:style>
  <w:style w:type="paragraph" w:styleId="Textbubliny">
    <w:name w:val="Balloon Text"/>
    <w:basedOn w:val="Normln"/>
    <w:link w:val="TextbublinyChar"/>
    <w:uiPriority w:val="99"/>
    <w:semiHidden/>
    <w:unhideWhenUsed/>
    <w:rsid w:val="00C11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1E1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C11E18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table" w:styleId="Mkatabulky">
    <w:name w:val="Table Grid"/>
    <w:basedOn w:val="Normlntabulka"/>
    <w:uiPriority w:val="59"/>
    <w:rsid w:val="000B6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B46F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000000" w:themeColor="text1"/>
      <w:spacing w:val="5"/>
      <w:kern w:val="28"/>
      <w:sz w:val="4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46FD8"/>
    <w:rPr>
      <w:rFonts w:ascii="Arial" w:eastAsiaTheme="majorEastAsia" w:hAnsi="Arial" w:cstheme="majorBidi"/>
      <w:b/>
      <w:color w:val="000000" w:themeColor="text1"/>
      <w:spacing w:val="5"/>
      <w:kern w:val="28"/>
      <w:sz w:val="48"/>
      <w:szCs w:val="52"/>
    </w:rPr>
  </w:style>
  <w:style w:type="paragraph" w:styleId="Odstavecseseznamem">
    <w:name w:val="List Paragraph"/>
    <w:basedOn w:val="Normln"/>
    <w:uiPriority w:val="34"/>
    <w:qFormat/>
    <w:rsid w:val="00782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s-tremosnice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zskola@tremosnice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FFA83-1B2B-4758-8809-F28A3B9D1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444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Němec</dc:creator>
  <cp:lastModifiedBy>Němec Zbyněk</cp:lastModifiedBy>
  <cp:revision>8</cp:revision>
  <dcterms:created xsi:type="dcterms:W3CDTF">2012-09-26T10:07:00Z</dcterms:created>
  <dcterms:modified xsi:type="dcterms:W3CDTF">2013-04-03T09:53:00Z</dcterms:modified>
</cp:coreProperties>
</file>