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D7F" w:rsidRDefault="00856D7F" w:rsidP="00AD0585">
      <w:pPr>
        <w:jc w:val="center"/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 w:rsidP="008F5A59">
      <w:pPr>
        <w:jc w:val="center"/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9D454B" w:rsidP="009D454B">
      <w:pPr>
        <w:jc w:val="center"/>
        <w:rPr>
          <w:b/>
        </w:rPr>
      </w:pPr>
      <w:bookmarkStart w:id="0" w:name="_GoBack"/>
      <w:r>
        <w:rPr>
          <w:b/>
          <w:noProof/>
          <w:lang w:eastAsia="cs-CZ"/>
        </w:rPr>
        <w:drawing>
          <wp:inline distT="0" distB="0" distL="0" distR="0" wp14:anchorId="58839D8D">
            <wp:extent cx="4572635" cy="342963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8F5A59" w:rsidRDefault="008F5A59" w:rsidP="008F5A59">
      <w:pPr>
        <w:rPr>
          <w:b/>
        </w:rPr>
      </w:pPr>
      <w:proofErr w:type="gramStart"/>
      <w:r>
        <w:rPr>
          <w:b/>
        </w:rPr>
        <w:lastRenderedPageBreak/>
        <w:t>Anotace : Procvičení</w:t>
      </w:r>
      <w:proofErr w:type="gramEnd"/>
      <w:r>
        <w:rPr>
          <w:b/>
        </w:rPr>
        <w:t xml:space="preserve"> znalostí o hliníku a mědi.</w:t>
      </w:r>
    </w:p>
    <w:p w:rsidR="008F5A59" w:rsidRDefault="008F5A59" w:rsidP="008F5A59">
      <w:pPr>
        <w:rPr>
          <w:b/>
        </w:rPr>
      </w:pPr>
      <w:proofErr w:type="gramStart"/>
      <w:r>
        <w:rPr>
          <w:b/>
        </w:rPr>
        <w:t>Jazyk : čeština</w:t>
      </w:r>
      <w:proofErr w:type="gramEnd"/>
    </w:p>
    <w:p w:rsidR="008F5A59" w:rsidRDefault="008F5A59" w:rsidP="008F5A59">
      <w:pPr>
        <w:rPr>
          <w:b/>
        </w:rPr>
      </w:pPr>
      <w:r>
        <w:rPr>
          <w:b/>
        </w:rPr>
        <w:t xml:space="preserve">Očekávaný výstup : Žáci si procvičí buď </w:t>
      </w:r>
      <w:proofErr w:type="gramStart"/>
      <w:r>
        <w:rPr>
          <w:b/>
        </w:rPr>
        <w:t>samostatně nebo</w:t>
      </w:r>
      <w:proofErr w:type="gramEnd"/>
      <w:r>
        <w:rPr>
          <w:b/>
        </w:rPr>
        <w:t xml:space="preserve"> ve skupinách své znalosti o prvcích hliník </w:t>
      </w:r>
    </w:p>
    <w:p w:rsidR="008F5A59" w:rsidRDefault="008F5A59" w:rsidP="008F5A59">
      <w:pPr>
        <w:rPr>
          <w:b/>
        </w:rPr>
      </w:pPr>
      <w:r>
        <w:rPr>
          <w:b/>
        </w:rPr>
        <w:t xml:space="preserve">                                    a měď</w:t>
      </w:r>
    </w:p>
    <w:p w:rsidR="008F5A59" w:rsidRDefault="008F5A59" w:rsidP="008F5A59">
      <w:pPr>
        <w:rPr>
          <w:b/>
        </w:rPr>
      </w:pPr>
      <w:r>
        <w:rPr>
          <w:b/>
        </w:rPr>
        <w:t xml:space="preserve">Druh </w:t>
      </w:r>
      <w:proofErr w:type="gramStart"/>
      <w:r>
        <w:rPr>
          <w:b/>
        </w:rPr>
        <w:t>materiálu : pracovní</w:t>
      </w:r>
      <w:proofErr w:type="gramEnd"/>
      <w:r>
        <w:rPr>
          <w:b/>
        </w:rPr>
        <w:t xml:space="preserve"> list</w:t>
      </w:r>
    </w:p>
    <w:p w:rsidR="008F5A59" w:rsidRDefault="008F5A59" w:rsidP="008F5A59">
      <w:pPr>
        <w:rPr>
          <w:b/>
        </w:rPr>
      </w:pPr>
      <w:r>
        <w:rPr>
          <w:b/>
        </w:rPr>
        <w:t xml:space="preserve">Stupeň a typ </w:t>
      </w:r>
      <w:proofErr w:type="gramStart"/>
      <w:r>
        <w:rPr>
          <w:b/>
        </w:rPr>
        <w:t>vzdělávání : 2.stupeň</w:t>
      </w:r>
      <w:proofErr w:type="gramEnd"/>
      <w:r>
        <w:rPr>
          <w:b/>
        </w:rPr>
        <w:t xml:space="preserve"> školy praktické</w:t>
      </w:r>
    </w:p>
    <w:p w:rsidR="008F5A59" w:rsidRDefault="008F5A59" w:rsidP="008F5A59">
      <w:pPr>
        <w:rPr>
          <w:b/>
        </w:rPr>
      </w:pPr>
      <w:r>
        <w:rPr>
          <w:b/>
        </w:rPr>
        <w:t xml:space="preserve">Věková </w:t>
      </w:r>
      <w:proofErr w:type="gramStart"/>
      <w:r>
        <w:rPr>
          <w:b/>
        </w:rPr>
        <w:t>skupina : 9.roč.</w:t>
      </w:r>
      <w:proofErr w:type="gramEnd"/>
      <w:r>
        <w:rPr>
          <w:b/>
        </w:rPr>
        <w:t xml:space="preserve"> – 14-15 let</w:t>
      </w:r>
    </w:p>
    <w:p w:rsidR="00D30221" w:rsidRDefault="00D30221" w:rsidP="008F5A59">
      <w:pPr>
        <w:rPr>
          <w:b/>
        </w:rPr>
      </w:pPr>
      <w:r>
        <w:rPr>
          <w:b/>
        </w:rPr>
        <w:t>Citace : www.office.microsoft.com</w:t>
      </w: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BD4453" w:rsidRDefault="00BD4453">
      <w:pPr>
        <w:rPr>
          <w:b/>
        </w:rPr>
      </w:pPr>
    </w:p>
    <w:p w:rsidR="00BD4453" w:rsidRDefault="00BD4453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FC7FE6" w:rsidRDefault="00FC7FE6">
      <w:pPr>
        <w:rPr>
          <w:b/>
        </w:rPr>
      </w:pPr>
    </w:p>
    <w:p w:rsidR="005D03DA" w:rsidRPr="00AD0585" w:rsidRDefault="00AD0585" w:rsidP="00AD0585">
      <w:pPr>
        <w:jc w:val="center"/>
        <w:rPr>
          <w:b/>
        </w:rPr>
      </w:pPr>
      <w:r w:rsidRPr="00AD0585">
        <w:rPr>
          <w:b/>
        </w:rPr>
        <w:t>Pracovní list – chemie</w:t>
      </w:r>
    </w:p>
    <w:p w:rsidR="00AD0585" w:rsidRDefault="00AD0585" w:rsidP="00AD0585">
      <w:pPr>
        <w:jc w:val="center"/>
        <w:rPr>
          <w:b/>
          <w:sz w:val="40"/>
          <w:szCs w:val="40"/>
        </w:rPr>
      </w:pPr>
      <w:r w:rsidRPr="00AD0585">
        <w:rPr>
          <w:b/>
          <w:sz w:val="40"/>
          <w:szCs w:val="40"/>
        </w:rPr>
        <w:t>Kovy – hliník a měď</w:t>
      </w:r>
    </w:p>
    <w:p w:rsidR="00AD0585" w:rsidRPr="00011566" w:rsidRDefault="00AD0585" w:rsidP="00AD0585">
      <w:pPr>
        <w:jc w:val="center"/>
        <w:rPr>
          <w:b/>
          <w:sz w:val="40"/>
          <w:szCs w:val="40"/>
        </w:rPr>
      </w:pPr>
    </w:p>
    <w:p w:rsidR="00AD0585" w:rsidRPr="00011566" w:rsidRDefault="00AD0585">
      <w:pPr>
        <w:rPr>
          <w:b/>
        </w:rPr>
      </w:pPr>
      <w:r w:rsidRPr="00011566">
        <w:rPr>
          <w:b/>
        </w:rPr>
        <w:t xml:space="preserve">1/ </w:t>
      </w:r>
      <w:r w:rsidRPr="00011566">
        <w:rPr>
          <w:b/>
          <w:u w:val="single"/>
        </w:rPr>
        <w:t xml:space="preserve">Podtrhni vlastnosti </w:t>
      </w:r>
      <w:proofErr w:type="gramStart"/>
      <w:r w:rsidRPr="00011566">
        <w:rPr>
          <w:b/>
          <w:u w:val="single"/>
        </w:rPr>
        <w:t>hliníku</w:t>
      </w:r>
      <w:r w:rsidRPr="00011566">
        <w:rPr>
          <w:b/>
        </w:rPr>
        <w:t xml:space="preserve"> : </w:t>
      </w:r>
      <w:r w:rsidR="00011566">
        <w:rPr>
          <w:b/>
        </w:rPr>
        <w:t xml:space="preserve"> </w:t>
      </w:r>
      <w:r w:rsidRPr="00011566">
        <w:rPr>
          <w:b/>
        </w:rPr>
        <w:t xml:space="preserve"> stříbřitý</w:t>
      </w:r>
      <w:proofErr w:type="gramEnd"/>
      <w:r w:rsidRPr="00011566">
        <w:rPr>
          <w:b/>
        </w:rPr>
        <w:t xml:space="preserve"> kov, těžký kov, dobrý vodič tepla a elektrického proudu,</w:t>
      </w:r>
    </w:p>
    <w:p w:rsidR="00AD0585" w:rsidRPr="00011566" w:rsidRDefault="00AD0585">
      <w:pPr>
        <w:rPr>
          <w:b/>
        </w:rPr>
      </w:pPr>
      <w:r w:rsidRPr="00011566">
        <w:rPr>
          <w:b/>
        </w:rPr>
        <w:t xml:space="preserve">                                                        </w:t>
      </w:r>
      <w:r w:rsidR="00011566">
        <w:rPr>
          <w:b/>
        </w:rPr>
        <w:t xml:space="preserve">   </w:t>
      </w:r>
      <w:r w:rsidRPr="00011566">
        <w:rPr>
          <w:b/>
        </w:rPr>
        <w:t>lehký kov, hnědočervený kov, nevodič, na vzduchu stálý</w:t>
      </w:r>
    </w:p>
    <w:p w:rsidR="00AD0585" w:rsidRPr="00011566" w:rsidRDefault="00AD0585">
      <w:pPr>
        <w:rPr>
          <w:b/>
        </w:rPr>
      </w:pPr>
    </w:p>
    <w:p w:rsidR="00AD0585" w:rsidRPr="00011566" w:rsidRDefault="00AD0585">
      <w:pPr>
        <w:rPr>
          <w:b/>
        </w:rPr>
      </w:pPr>
      <w:r w:rsidRPr="00011566">
        <w:rPr>
          <w:b/>
        </w:rPr>
        <w:t xml:space="preserve">2/ </w:t>
      </w:r>
      <w:r w:rsidRPr="00011566">
        <w:rPr>
          <w:b/>
          <w:u w:val="single"/>
        </w:rPr>
        <w:t xml:space="preserve">Využití </w:t>
      </w:r>
      <w:proofErr w:type="gramStart"/>
      <w:r w:rsidRPr="00011566">
        <w:rPr>
          <w:b/>
          <w:u w:val="single"/>
        </w:rPr>
        <w:t>hliníku :</w:t>
      </w:r>
      <w:proofErr w:type="gramEnd"/>
    </w:p>
    <w:p w:rsidR="00AD0585" w:rsidRPr="00011566" w:rsidRDefault="00AD0585">
      <w:pPr>
        <w:rPr>
          <w:b/>
        </w:rPr>
      </w:pPr>
    </w:p>
    <w:p w:rsidR="00AD0585" w:rsidRPr="00011566" w:rsidRDefault="00AD0585">
      <w:pPr>
        <w:rPr>
          <w:b/>
        </w:rPr>
      </w:pPr>
      <w:r w:rsidRPr="00011566">
        <w:rPr>
          <w:b/>
        </w:rPr>
        <w:t xml:space="preserve">3/ </w:t>
      </w:r>
      <w:r w:rsidR="00C649F4" w:rsidRPr="00011566">
        <w:rPr>
          <w:b/>
          <w:u w:val="single"/>
        </w:rPr>
        <w:t xml:space="preserve">Vyber z nabídky využití </w:t>
      </w:r>
      <w:proofErr w:type="gramStart"/>
      <w:r w:rsidR="00C649F4" w:rsidRPr="00011566">
        <w:rPr>
          <w:b/>
          <w:u w:val="single"/>
        </w:rPr>
        <w:t>mědi :</w:t>
      </w:r>
      <w:proofErr w:type="gramEnd"/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střešní krytiny a doplňky</w:t>
      </w:r>
    </w:p>
    <w:p w:rsidR="00C649F4" w:rsidRPr="00011566" w:rsidRDefault="00517A2D">
      <w:pPr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4F2C5" wp14:editId="5F224A74">
                <wp:simplePos x="0" y="0"/>
                <wp:positionH relativeFrom="column">
                  <wp:posOffset>109855</wp:posOffset>
                </wp:positionH>
                <wp:positionV relativeFrom="paragraph">
                  <wp:posOffset>224790</wp:posOffset>
                </wp:positionV>
                <wp:extent cx="914400" cy="914400"/>
                <wp:effectExtent l="0" t="0" r="19050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8EE" w:rsidRPr="009F37E8" w:rsidRDefault="004B58EE" w:rsidP="00517A2D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36"/>
                                <w:szCs w:val="36"/>
                              </w:rPr>
                            </w:pPr>
                            <w:r w:rsidRPr="009F37E8">
                              <w:rPr>
                                <w:b/>
                                <w:sz w:val="36"/>
                                <w:szCs w:val="36"/>
                              </w:rPr>
                              <w:t>MĚĎ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8.65pt;margin-top:17.7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" fillcolor="#4f81bd [3204]" strokecolor="#243f60 [1604]" strokeweight="2pt">
                <v:textbox>
                  <w:txbxContent>
                    <w:p w:rsidR="004B58EE" w:rsidRPr="009F37E8" w:rsidRDefault="004B58EE" w:rsidP="00517A2D">
                      <w:pPr>
                        <w:jc w:val="center"/>
                        <w:rPr>
                          <w:b/>
                          <w:color w:val="E5B8B7" w:themeColor="accent2" w:themeTint="66"/>
                          <w:sz w:val="36"/>
                          <w:szCs w:val="36"/>
                        </w:rPr>
                      </w:pPr>
                      <w:r w:rsidRPr="009F37E8">
                        <w:rPr>
                          <w:b/>
                          <w:sz w:val="36"/>
                          <w:szCs w:val="36"/>
                        </w:rPr>
                        <w:t>MĚĎ</w:t>
                      </w:r>
                    </w:p>
                  </w:txbxContent>
                </v:textbox>
              </v:roundrect>
            </w:pict>
          </mc:Fallback>
        </mc:AlternateContent>
      </w:r>
      <w:r w:rsidR="00C649F4" w:rsidRPr="00011566">
        <w:rPr>
          <w:b/>
        </w:rPr>
        <w:t xml:space="preserve">                                                                                                  nádobí</w:t>
      </w: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stavební konstrukce</w:t>
      </w: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</w:t>
      </w:r>
      <w:proofErr w:type="gramStart"/>
      <w:r w:rsidRPr="00011566">
        <w:rPr>
          <w:b/>
        </w:rPr>
        <w:t>MĚĎ                                                                            rozvody</w:t>
      </w:r>
      <w:proofErr w:type="gramEnd"/>
      <w:r w:rsidRPr="00011566">
        <w:rPr>
          <w:b/>
        </w:rPr>
        <w:t xml:space="preserve"> elektřiny a plynu</w:t>
      </w: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baterie/ suché články/</w:t>
      </w: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sportovní nářadí</w:t>
      </w: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kotle</w:t>
      </w:r>
    </w:p>
    <w:p w:rsidR="00C649F4" w:rsidRDefault="00C649F4">
      <w:pPr>
        <w:rPr>
          <w:b/>
        </w:rPr>
      </w:pPr>
      <w:r w:rsidRPr="00011566">
        <w:rPr>
          <w:b/>
        </w:rPr>
        <w:t xml:space="preserve">                                                                                                  nářadí</w:t>
      </w:r>
    </w:p>
    <w:p w:rsidR="00517A2D" w:rsidRPr="00011566" w:rsidRDefault="00517A2D">
      <w:pPr>
        <w:rPr>
          <w:b/>
        </w:rPr>
      </w:pPr>
    </w:p>
    <w:p w:rsidR="00C649F4" w:rsidRPr="00011566" w:rsidRDefault="00C649F4">
      <w:pPr>
        <w:rPr>
          <w:b/>
        </w:rPr>
      </w:pPr>
      <w:r w:rsidRPr="00011566">
        <w:rPr>
          <w:b/>
        </w:rPr>
        <w:t xml:space="preserve">4/ měď + </w:t>
      </w:r>
      <w:proofErr w:type="gramStart"/>
      <w:r w:rsidRPr="00011566">
        <w:rPr>
          <w:b/>
        </w:rPr>
        <w:t xml:space="preserve">cín </w:t>
      </w:r>
      <w:r w:rsidR="00674CF3" w:rsidRPr="00011566">
        <w:rPr>
          <w:b/>
        </w:rPr>
        <w:t xml:space="preserve">   </w:t>
      </w:r>
      <w:r w:rsidRPr="00011566">
        <w:rPr>
          <w:b/>
        </w:rPr>
        <w:t xml:space="preserve">= </w:t>
      </w:r>
      <w:r w:rsidR="00674CF3" w:rsidRPr="00011566">
        <w:rPr>
          <w:b/>
        </w:rPr>
        <w:t xml:space="preserve"> </w:t>
      </w:r>
      <w:r w:rsidRPr="00011566">
        <w:rPr>
          <w:b/>
        </w:rPr>
        <w:t>b - - -  z</w:t>
      </w:r>
      <w:proofErr w:type="gramEnd"/>
    </w:p>
    <w:p w:rsidR="00674CF3" w:rsidRPr="00011566" w:rsidRDefault="00674CF3">
      <w:pPr>
        <w:rPr>
          <w:b/>
        </w:rPr>
      </w:pPr>
      <w:r w:rsidRPr="00011566">
        <w:rPr>
          <w:b/>
        </w:rPr>
        <w:t xml:space="preserve">    měď + zinek =  m - - - z</w:t>
      </w:r>
    </w:p>
    <w:p w:rsidR="00674CF3" w:rsidRPr="00011566" w:rsidRDefault="00674CF3">
      <w:pPr>
        <w:rPr>
          <w:b/>
        </w:rPr>
      </w:pPr>
    </w:p>
    <w:p w:rsidR="00674CF3" w:rsidRPr="00011566" w:rsidRDefault="00674CF3">
      <w:pPr>
        <w:rPr>
          <w:b/>
        </w:rPr>
      </w:pPr>
      <w:r w:rsidRPr="00011566">
        <w:rPr>
          <w:b/>
        </w:rPr>
        <w:t xml:space="preserve">5/ </w:t>
      </w:r>
      <w:r w:rsidRPr="00517A2D">
        <w:rPr>
          <w:b/>
          <w:u w:val="single"/>
        </w:rPr>
        <w:t>Dural</w:t>
      </w:r>
      <w:r w:rsidRPr="00011566">
        <w:rPr>
          <w:b/>
        </w:rPr>
        <w:t xml:space="preserve"> se využívá k výrobě konstrukcí letadel, lodí a sportovního náčiní, protože </w:t>
      </w:r>
      <w:proofErr w:type="gramStart"/>
      <w:r w:rsidRPr="00011566">
        <w:rPr>
          <w:b/>
        </w:rPr>
        <w:t>je :</w:t>
      </w:r>
      <w:proofErr w:type="gramEnd"/>
    </w:p>
    <w:p w:rsidR="00674CF3" w:rsidRPr="00011566" w:rsidRDefault="00674CF3">
      <w:pPr>
        <w:rPr>
          <w:b/>
        </w:rPr>
      </w:pPr>
      <w:r w:rsidRPr="00011566">
        <w:rPr>
          <w:b/>
        </w:rPr>
        <w:t xml:space="preserve">                                    </w:t>
      </w:r>
      <w:proofErr w:type="gramStart"/>
      <w:r w:rsidRPr="00011566">
        <w:rPr>
          <w:b/>
        </w:rPr>
        <w:t>pevný          lehký</w:t>
      </w:r>
      <w:proofErr w:type="gramEnd"/>
      <w:r w:rsidRPr="00011566">
        <w:rPr>
          <w:b/>
        </w:rPr>
        <w:t xml:space="preserve">             tvrdý           těžký           </w:t>
      </w:r>
    </w:p>
    <w:p w:rsidR="00674CF3" w:rsidRPr="00011566" w:rsidRDefault="00674CF3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>6/ Uveď příklad výrobku  z   a/</w:t>
      </w:r>
      <w:r w:rsidR="00674CF3" w:rsidRPr="00011566">
        <w:rPr>
          <w:b/>
        </w:rPr>
        <w:t xml:space="preserve"> </w:t>
      </w:r>
      <w:proofErr w:type="gramStart"/>
      <w:r w:rsidR="00674CF3" w:rsidRPr="00517A2D">
        <w:rPr>
          <w:b/>
          <w:u w:val="single"/>
        </w:rPr>
        <w:t>bronzu</w:t>
      </w:r>
      <w:r w:rsidR="00674CF3" w:rsidRPr="00011566">
        <w:rPr>
          <w:b/>
        </w:rPr>
        <w:t xml:space="preserve">  </w:t>
      </w:r>
      <w:r w:rsidRPr="00011566">
        <w:rPr>
          <w:b/>
        </w:rPr>
        <w:t>:</w:t>
      </w:r>
      <w:proofErr w:type="gramEnd"/>
    </w:p>
    <w:p w:rsidR="00011566" w:rsidRPr="00011566" w:rsidRDefault="00011566">
      <w:pPr>
        <w:rPr>
          <w:b/>
        </w:rPr>
      </w:pPr>
      <w:r w:rsidRPr="00011566">
        <w:rPr>
          <w:b/>
        </w:rPr>
        <w:lastRenderedPageBreak/>
        <w:t xml:space="preserve">                                                  </w:t>
      </w:r>
      <w:r w:rsidR="00517A2D">
        <w:rPr>
          <w:b/>
        </w:rPr>
        <w:t xml:space="preserve"> </w:t>
      </w:r>
      <w:r w:rsidRPr="00011566">
        <w:rPr>
          <w:b/>
        </w:rPr>
        <w:t xml:space="preserve">b/ </w:t>
      </w:r>
      <w:proofErr w:type="gramStart"/>
      <w:r w:rsidRPr="00517A2D">
        <w:rPr>
          <w:b/>
          <w:u w:val="single"/>
        </w:rPr>
        <w:t>mosazi</w:t>
      </w:r>
      <w:r w:rsidRPr="00011566">
        <w:rPr>
          <w:b/>
        </w:rPr>
        <w:t xml:space="preserve"> :</w:t>
      </w:r>
      <w:proofErr w:type="gramEnd"/>
    </w:p>
    <w:p w:rsidR="00674CF3" w:rsidRDefault="00011566">
      <w:r>
        <w:t xml:space="preserve">                                             </w:t>
      </w:r>
      <w:r w:rsidR="00674CF3">
        <w:t xml:space="preserve">                         </w:t>
      </w:r>
    </w:p>
    <w:p w:rsidR="00674CF3" w:rsidRDefault="00674CF3"/>
    <w:p w:rsidR="00674CF3" w:rsidRPr="00011566" w:rsidRDefault="00011566" w:rsidP="00011566">
      <w:pPr>
        <w:jc w:val="center"/>
        <w:rPr>
          <w:b/>
          <w:sz w:val="32"/>
          <w:szCs w:val="32"/>
        </w:rPr>
      </w:pPr>
      <w:proofErr w:type="gramStart"/>
      <w:r w:rsidRPr="00011566">
        <w:rPr>
          <w:b/>
          <w:sz w:val="32"/>
          <w:szCs w:val="32"/>
        </w:rPr>
        <w:t>ŘEŠENÍ :</w:t>
      </w:r>
      <w:proofErr w:type="gramEnd"/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>1/ stříbřitý kov, lehký kov, dobrý vodič elektrického proudu a tepla, na vzduchu stálý</w:t>
      </w:r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2/ konstrukce, elektrické vodiče, předměty denní potřeby / plechovky, nádobí, rámy </w:t>
      </w:r>
      <w:proofErr w:type="gramStart"/>
      <w:r w:rsidRPr="00011566">
        <w:rPr>
          <w:b/>
        </w:rPr>
        <w:t>oken,../</w:t>
      </w:r>
      <w:proofErr w:type="gramEnd"/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>3/ střešní krytiny a doplňky</w:t>
      </w: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    nádobí</w:t>
      </w: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    rozvody elektřiny a plynu</w:t>
      </w: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    kotle</w:t>
      </w:r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>4/  bronz</w:t>
      </w: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      mosaz</w:t>
      </w:r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5/  </w:t>
      </w:r>
      <w:proofErr w:type="gramStart"/>
      <w:r w:rsidRPr="00011566">
        <w:rPr>
          <w:b/>
        </w:rPr>
        <w:t>pevný , tvrdý</w:t>
      </w:r>
      <w:proofErr w:type="gramEnd"/>
      <w:r w:rsidRPr="00011566">
        <w:rPr>
          <w:b/>
        </w:rPr>
        <w:t>, lehký</w:t>
      </w:r>
    </w:p>
    <w:p w:rsidR="00011566" w:rsidRPr="00011566" w:rsidRDefault="00011566">
      <w:pPr>
        <w:rPr>
          <w:b/>
        </w:rPr>
      </w:pP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6/  </w:t>
      </w:r>
      <w:proofErr w:type="gramStart"/>
      <w:r w:rsidRPr="00011566">
        <w:rPr>
          <w:b/>
        </w:rPr>
        <w:t>bronz : medaile</w:t>
      </w:r>
      <w:proofErr w:type="gramEnd"/>
      <w:r w:rsidRPr="00011566">
        <w:rPr>
          <w:b/>
        </w:rPr>
        <w:t>, sochy, zvony,…</w:t>
      </w:r>
    </w:p>
    <w:p w:rsidR="00011566" w:rsidRPr="00011566" w:rsidRDefault="00011566">
      <w:pPr>
        <w:rPr>
          <w:b/>
        </w:rPr>
      </w:pPr>
      <w:r w:rsidRPr="00011566">
        <w:rPr>
          <w:b/>
        </w:rPr>
        <w:t xml:space="preserve">     </w:t>
      </w:r>
      <w:proofErr w:type="gramStart"/>
      <w:r w:rsidRPr="00011566">
        <w:rPr>
          <w:b/>
        </w:rPr>
        <w:t>mosaz : bižuterie</w:t>
      </w:r>
      <w:proofErr w:type="gramEnd"/>
      <w:r w:rsidRPr="00011566">
        <w:rPr>
          <w:b/>
        </w:rPr>
        <w:t>, hudební nástroje,…</w:t>
      </w:r>
    </w:p>
    <w:p w:rsidR="00C649F4" w:rsidRPr="00011566" w:rsidRDefault="00C649F4">
      <w:pPr>
        <w:rPr>
          <w:b/>
        </w:rPr>
      </w:pPr>
    </w:p>
    <w:p w:rsidR="00AD0585" w:rsidRPr="00011566" w:rsidRDefault="00AD0585">
      <w:pPr>
        <w:rPr>
          <w:b/>
        </w:rPr>
      </w:pPr>
    </w:p>
    <w:p w:rsidR="00AD0585" w:rsidRPr="00011566" w:rsidRDefault="00AD0585">
      <w:pPr>
        <w:rPr>
          <w:b/>
        </w:rPr>
      </w:pPr>
    </w:p>
    <w:p w:rsidR="00AD0585" w:rsidRPr="00011566" w:rsidRDefault="00AD0585">
      <w:pPr>
        <w:rPr>
          <w:b/>
        </w:rPr>
      </w:pPr>
    </w:p>
    <w:p w:rsidR="00AD0585" w:rsidRDefault="00AD0585">
      <w:r>
        <w:t xml:space="preserve">    </w:t>
      </w:r>
    </w:p>
    <w:sectPr w:rsidR="00AD0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85"/>
    <w:rsid w:val="00011566"/>
    <w:rsid w:val="003174F5"/>
    <w:rsid w:val="004B58EE"/>
    <w:rsid w:val="00517A2D"/>
    <w:rsid w:val="005D03DA"/>
    <w:rsid w:val="00674CF3"/>
    <w:rsid w:val="00856D7F"/>
    <w:rsid w:val="008F5A59"/>
    <w:rsid w:val="009D454B"/>
    <w:rsid w:val="009F37E8"/>
    <w:rsid w:val="00AD0585"/>
    <w:rsid w:val="00B9003F"/>
    <w:rsid w:val="00BD4453"/>
    <w:rsid w:val="00C649F4"/>
    <w:rsid w:val="00D30221"/>
    <w:rsid w:val="00D5083B"/>
    <w:rsid w:val="00FC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856D7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56D7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856D7F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56D7F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D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Jaana</dc:creator>
  <cp:lastModifiedBy>Valášková Jana</cp:lastModifiedBy>
  <cp:revision>14</cp:revision>
  <cp:lastPrinted>2012-06-13T14:23:00Z</cp:lastPrinted>
  <dcterms:created xsi:type="dcterms:W3CDTF">2011-11-18T18:59:00Z</dcterms:created>
  <dcterms:modified xsi:type="dcterms:W3CDTF">2012-06-22T10:44:00Z</dcterms:modified>
</cp:coreProperties>
</file>