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CB" w:rsidRDefault="00890CCB" w:rsidP="00486461"/>
    <w:p w:rsidR="00890CCB" w:rsidRDefault="00890CCB" w:rsidP="00486461"/>
    <w:p w:rsidR="00890CCB" w:rsidRDefault="00890CCB" w:rsidP="00486461"/>
    <w:p w:rsidR="00890CCB" w:rsidRDefault="0019198D" w:rsidP="0048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-342900</wp:posOffset>
            </wp:positionV>
            <wp:extent cx="6273800" cy="1153160"/>
            <wp:effectExtent l="19050" t="0" r="0" b="0"/>
            <wp:wrapNone/>
            <wp:docPr id="2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3800" cy="115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90CCB" w:rsidRDefault="00890CCB" w:rsidP="0048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90CCB" w:rsidRDefault="00890CCB" w:rsidP="0048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90CCB" w:rsidRDefault="00890CCB" w:rsidP="00486461">
      <w:pPr>
        <w:rPr>
          <w:sz w:val="32"/>
          <w:szCs w:val="32"/>
        </w:rPr>
      </w:pPr>
    </w:p>
    <w:p w:rsidR="00890CCB" w:rsidRDefault="00890CCB" w:rsidP="00486461"/>
    <w:p w:rsidR="00890CCB" w:rsidRPr="004F0D15" w:rsidRDefault="00890CCB" w:rsidP="00486461">
      <w:pPr>
        <w:rPr>
          <w:sz w:val="28"/>
          <w:szCs w:val="28"/>
        </w:rPr>
      </w:pPr>
      <w:r w:rsidRPr="004F0D15">
        <w:rPr>
          <w:sz w:val="28"/>
          <w:szCs w:val="28"/>
        </w:rPr>
        <w:t xml:space="preserve">Název školy: </w:t>
      </w:r>
      <w:r w:rsidRPr="004F0D15">
        <w:rPr>
          <w:b/>
          <w:bCs/>
          <w:sz w:val="28"/>
          <w:szCs w:val="28"/>
        </w:rPr>
        <w:t>Základní škola a Mateřská škola Kladno, Norská 2633</w:t>
      </w:r>
      <w:r w:rsidRPr="004F0D15">
        <w:rPr>
          <w:b/>
          <w:bCs/>
          <w:sz w:val="28"/>
          <w:szCs w:val="28"/>
        </w:rPr>
        <w:br/>
      </w:r>
      <w:r w:rsidRPr="004F0D15">
        <w:rPr>
          <w:sz w:val="28"/>
          <w:szCs w:val="28"/>
        </w:rPr>
        <w:t xml:space="preserve">Autor: </w:t>
      </w:r>
      <w:r w:rsidRPr="004F0D15">
        <w:rPr>
          <w:b/>
          <w:bCs/>
          <w:sz w:val="28"/>
          <w:szCs w:val="28"/>
        </w:rPr>
        <w:t>Mgr. Daniela Vlčková</w:t>
      </w:r>
    </w:p>
    <w:p w:rsidR="00890CCB" w:rsidRPr="004F0D15" w:rsidRDefault="00890CCB" w:rsidP="00486461">
      <w:pPr>
        <w:rPr>
          <w:sz w:val="28"/>
          <w:szCs w:val="28"/>
        </w:rPr>
      </w:pPr>
      <w:r w:rsidRPr="004F0D15">
        <w:rPr>
          <w:sz w:val="28"/>
          <w:szCs w:val="28"/>
        </w:rPr>
        <w:t xml:space="preserve">Název materiálu: </w:t>
      </w:r>
      <w:r>
        <w:rPr>
          <w:b/>
          <w:bCs/>
          <w:sz w:val="28"/>
          <w:szCs w:val="28"/>
        </w:rPr>
        <w:t>VY_I2_INOVACE_ Z</w:t>
      </w:r>
      <w:r w:rsidRPr="004F0D15">
        <w:rPr>
          <w:b/>
          <w:bCs/>
          <w:sz w:val="28"/>
          <w:szCs w:val="28"/>
        </w:rPr>
        <w:t>.7.Vc.37_USA_ golden_gate_bridge</w:t>
      </w:r>
    </w:p>
    <w:p w:rsidR="00890CCB" w:rsidRPr="004F0D15" w:rsidRDefault="00890CCB" w:rsidP="00486461">
      <w:pPr>
        <w:rPr>
          <w:b/>
          <w:bCs/>
          <w:sz w:val="28"/>
          <w:szCs w:val="28"/>
        </w:rPr>
      </w:pPr>
      <w:r w:rsidRPr="004F0D15">
        <w:rPr>
          <w:sz w:val="28"/>
          <w:szCs w:val="28"/>
        </w:rPr>
        <w:t xml:space="preserve">Datum:  </w:t>
      </w:r>
      <w:r w:rsidRPr="004F0D15">
        <w:rPr>
          <w:b/>
          <w:bCs/>
          <w:sz w:val="28"/>
          <w:szCs w:val="28"/>
        </w:rPr>
        <w:t>30.1.2013</w:t>
      </w:r>
    </w:p>
    <w:p w:rsidR="00890CCB" w:rsidRPr="004F0D15" w:rsidRDefault="00890CCB" w:rsidP="00486461">
      <w:pPr>
        <w:rPr>
          <w:b/>
          <w:bCs/>
          <w:sz w:val="28"/>
          <w:szCs w:val="28"/>
        </w:rPr>
      </w:pPr>
      <w:r w:rsidRPr="004F0D15">
        <w:rPr>
          <w:sz w:val="28"/>
          <w:szCs w:val="28"/>
        </w:rPr>
        <w:t xml:space="preserve">Ročník: </w:t>
      </w:r>
      <w:r w:rsidRPr="004F0D15">
        <w:rPr>
          <w:b/>
          <w:bCs/>
          <w:sz w:val="28"/>
          <w:szCs w:val="28"/>
        </w:rPr>
        <w:t>sedmý</w:t>
      </w:r>
    </w:p>
    <w:p w:rsidR="00890CCB" w:rsidRPr="004F0D15" w:rsidRDefault="00890CCB" w:rsidP="00486461">
      <w:pPr>
        <w:rPr>
          <w:sz w:val="28"/>
          <w:szCs w:val="28"/>
        </w:rPr>
      </w:pPr>
      <w:r w:rsidRPr="004F0D15">
        <w:rPr>
          <w:sz w:val="28"/>
          <w:szCs w:val="28"/>
        </w:rPr>
        <w:t xml:space="preserve">Vzdělávací oblast: </w:t>
      </w:r>
      <w:r w:rsidRPr="004F0D15">
        <w:rPr>
          <w:b/>
          <w:bCs/>
          <w:sz w:val="28"/>
          <w:szCs w:val="28"/>
        </w:rPr>
        <w:t>Jazyk a jazyková komunikace</w:t>
      </w:r>
    </w:p>
    <w:p w:rsidR="00890CCB" w:rsidRPr="004F0D15" w:rsidRDefault="00890CCB" w:rsidP="00486461">
      <w:pPr>
        <w:rPr>
          <w:sz w:val="28"/>
          <w:szCs w:val="28"/>
        </w:rPr>
      </w:pPr>
      <w:r w:rsidRPr="004F0D15">
        <w:rPr>
          <w:sz w:val="28"/>
          <w:szCs w:val="28"/>
        </w:rPr>
        <w:t xml:space="preserve">Vzdělávací obor: </w:t>
      </w:r>
      <w:r w:rsidRPr="004F0D15">
        <w:rPr>
          <w:b/>
          <w:bCs/>
          <w:sz w:val="28"/>
          <w:szCs w:val="28"/>
        </w:rPr>
        <w:t>Zeměpis</w:t>
      </w:r>
      <w:r w:rsidRPr="004F0D15">
        <w:rPr>
          <w:sz w:val="28"/>
          <w:szCs w:val="28"/>
        </w:rPr>
        <w:br/>
        <w:t xml:space="preserve">Název: </w:t>
      </w:r>
      <w:r w:rsidRPr="004F0D15">
        <w:rPr>
          <w:b/>
          <w:bCs/>
          <w:sz w:val="28"/>
          <w:szCs w:val="28"/>
        </w:rPr>
        <w:t>USA - San Francisco - Golden Gate Bridge</w:t>
      </w:r>
      <w:r w:rsidRPr="004F0D15">
        <w:rPr>
          <w:b/>
          <w:bCs/>
          <w:sz w:val="28"/>
          <w:szCs w:val="28"/>
        </w:rPr>
        <w:br/>
      </w:r>
      <w:r w:rsidRPr="004F0D15">
        <w:rPr>
          <w:sz w:val="28"/>
          <w:szCs w:val="28"/>
        </w:rPr>
        <w:t xml:space="preserve">Číslo operačního programu: </w:t>
      </w:r>
      <w:r w:rsidRPr="004F0D15">
        <w:rPr>
          <w:b/>
          <w:bCs/>
          <w:sz w:val="28"/>
          <w:szCs w:val="28"/>
        </w:rPr>
        <w:t>CZ.1.07/1.4.00/21.3489</w:t>
      </w:r>
    </w:p>
    <w:p w:rsidR="00890CCB" w:rsidRPr="004F0D15" w:rsidRDefault="00890CCB" w:rsidP="00486461">
      <w:pPr>
        <w:rPr>
          <w:sz w:val="28"/>
          <w:szCs w:val="28"/>
        </w:rPr>
      </w:pPr>
      <w:r w:rsidRPr="004F0D15">
        <w:rPr>
          <w:sz w:val="28"/>
          <w:szCs w:val="28"/>
        </w:rPr>
        <w:t xml:space="preserve">Název projektu: </w:t>
      </w:r>
      <w:r w:rsidRPr="004F0D15">
        <w:rPr>
          <w:b/>
          <w:bCs/>
          <w:sz w:val="28"/>
          <w:szCs w:val="28"/>
        </w:rPr>
        <w:t>UČÍME SE S RADOSTÍ</w:t>
      </w:r>
    </w:p>
    <w:p w:rsidR="00890CCB" w:rsidRDefault="00890CCB" w:rsidP="00486461">
      <w:pPr>
        <w:rPr>
          <w:b/>
          <w:bCs/>
          <w:sz w:val="28"/>
          <w:szCs w:val="28"/>
        </w:rPr>
      </w:pPr>
    </w:p>
    <w:p w:rsidR="00890CCB" w:rsidRDefault="00890CCB" w:rsidP="0048646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USA - San Francisco - Golden Gate Bridge</w:t>
      </w:r>
      <w:r>
        <w:rPr>
          <w:b/>
          <w:bCs/>
          <w:sz w:val="28"/>
          <w:szCs w:val="28"/>
        </w:rPr>
        <w:br/>
      </w:r>
    </w:p>
    <w:p w:rsidR="00890CCB" w:rsidRDefault="00890CCB" w:rsidP="0048646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90CCB" w:rsidRDefault="00890CCB" w:rsidP="00486461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 z pracovního listu. Učí se v textu vyhledávat informace, přemýšlet o celém textu.</w:t>
      </w:r>
    </w:p>
    <w:p w:rsidR="00890CCB" w:rsidRDefault="00890CCB" w:rsidP="0048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90CCB" w:rsidRDefault="00890CCB" w:rsidP="0048646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890CCB" w:rsidRDefault="00890CCB" w:rsidP="00C34E14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890CCB" w:rsidRDefault="00890CCB" w:rsidP="00C34E14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890CCB" w:rsidRDefault="00890CCB" w:rsidP="00C34E14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</w:p>
    <w:p w:rsidR="00890CCB" w:rsidRDefault="00890CCB" w:rsidP="00C34E14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</w:pPr>
      <w:r w:rsidRPr="00C34E14">
        <w:rPr>
          <w:rFonts w:ascii="Times New Roman" w:hAnsi="Times New Roman" w:cs="Times New Roman"/>
          <w:b/>
          <w:bCs/>
          <w:kern w:val="36"/>
          <w:sz w:val="48"/>
          <w:szCs w:val="48"/>
          <w:lang w:eastAsia="cs-CZ"/>
        </w:rPr>
        <w:t>Golden Gate Bridge</w:t>
      </w:r>
    </w:p>
    <w:p w:rsidR="00890CCB" w:rsidRPr="00C34E14" w:rsidRDefault="0019198D" w:rsidP="00C34E1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noProof/>
          <w:color w:val="0000FF"/>
          <w:sz w:val="24"/>
          <w:szCs w:val="24"/>
          <w:lang w:eastAsia="cs-CZ"/>
        </w:rPr>
        <w:drawing>
          <wp:inline distT="0" distB="0" distL="0" distR="0">
            <wp:extent cx="2096135" cy="1475105"/>
            <wp:effectExtent l="19050" t="0" r="0" b="0"/>
            <wp:docPr id="1" name="Obrázek 2" descr="http://upload.wikimedia.org/wikipedia/commons/thumb/a/a4/Ggb_by_night.jpg/220px-Ggb_by_night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http://upload.wikimedia.org/wikipedia/commons/thumb/a/a4/Ggb_by_night.jpg/220px-Ggb_by_night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1475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CCB" w:rsidRPr="00C34E14" w:rsidRDefault="00890CCB" w:rsidP="00C34E14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C34E14">
        <w:rPr>
          <w:rFonts w:ascii="Times New Roman" w:hAnsi="Times New Roman" w:cs="Times New Roman"/>
          <w:sz w:val="24"/>
          <w:szCs w:val="24"/>
          <w:lang w:eastAsia="cs-CZ"/>
        </w:rPr>
        <w:t>Most Golden Gate v noci</w:t>
      </w:r>
    </w:p>
    <w:p w:rsidR="00890CCB" w:rsidRPr="003E6D8C" w:rsidRDefault="00890CCB" w:rsidP="00100A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Most Golden Gate (Zlatá brána) je jeden z nejdelších a nejznámějších </w:t>
      </w:r>
      <w:hyperlink r:id="rId8" w:tooltip="Visutý most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visutých mostů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na světě. Překonává </w:t>
      </w:r>
      <w:hyperlink r:id="rId9" w:tooltip="Zlatá brána (průliv)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stejnojmennou úžinu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u ústí </w:t>
      </w:r>
      <w:hyperlink r:id="rId10" w:tooltip="Sanfranciská zátoka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Sanfranciské zátoky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do Tichého oceánu a spojuje tak </w:t>
      </w:r>
      <w:hyperlink r:id="rId11" w:tooltip="San Francisco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San Francisco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na jižním poloostrově s okresem Marin na severním. Není jen dopravní komunikací, ale i symbolem města San Francisca a turistickou atrakcí. O jeho stavbě bylo rozhodnuto v roce </w:t>
      </w:r>
      <w:hyperlink r:id="rId12" w:tooltip="1930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1930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byla zahájena </w:t>
      </w:r>
      <w:hyperlink r:id="rId13" w:tooltip="5. leden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5. ledna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14" w:tooltip="1933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1933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Do provozu byl slavnostně uveden </w:t>
      </w:r>
      <w:hyperlink r:id="rId15" w:tooltip="27. květen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27. května</w:t>
        </w:r>
      </w:hyperlink>
      <w:r w:rsidR="0019198D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16" w:tooltip="1937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1937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pro pěší a o den později pro automobily; tehdy byl nejdelší na světě.</w:t>
      </w:r>
    </w:p>
    <w:p w:rsidR="00890CCB" w:rsidRPr="003E6D8C" w:rsidRDefault="00890CCB" w:rsidP="00100A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Při stavbě bylo nutno vzít v úvahu častá </w:t>
      </w:r>
      <w:hyperlink r:id="rId17" w:tooltip="Zemětřesení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zemětřesení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v oblasti, ale i bouřlivé </w:t>
      </w:r>
      <w:hyperlink r:id="rId18" w:tooltip="Příliv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přílivy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a </w:t>
      </w:r>
      <w:hyperlink r:id="rId19" w:tooltip="Odliv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odlivy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Nejobtížnější byla stavba základů pro jižní mostní </w:t>
      </w:r>
      <w:hyperlink r:id="rId20" w:tooltip="Pilíř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pilíř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. Pracovalo se z vlečných člunů za přílivu i odlivu. Po dostavení pilířů bylo nutno namontovat 2 drátěná lana. Tato montáž se prováděla z visutých lávek. Stavba si vyžádala 11 obětí na životech (z toho 10 po zřícení lešení dne 17. února 1937). Stavbu mostu vedl </w:t>
      </w:r>
      <w:hyperlink r:id="rId21" w:tooltip="Inženýr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inženýr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22" w:tooltip="Joseph Baermann Strauss (stránka neexistuje)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Joseph Baermann Strauss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jeho poradce byl </w:t>
      </w:r>
      <w:hyperlink r:id="rId23" w:tooltip="Architekt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architekt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24" w:tooltip="Irving Morrow (stránka neexistuje)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Irving Morrow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. Projekt byl financován dluhopisy ve výši 35 miliónů dolarů; v cenách r. 2003 by jeho výstavba stála zhruba 1,2 miliardy.</w:t>
      </w:r>
    </w:p>
    <w:p w:rsidR="00890CCB" w:rsidRPr="003E6D8C" w:rsidRDefault="00890CCB" w:rsidP="00100A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Veškerá sláva za most Golden Gate padla na bedra stavitele Josepha Strausse. A to navzdory tomu, že obrovskou zásluhu na konstrukci mostu měl hlavní inženýr Ellis. Strauss totiž Ellise ještě v počátcích stavby propustil s tím, že ji svými propočty jen zdržuje a prodražuje. Stavbě oddaný Ellis však dál ve své práci pokračoval, a to i bez nároku na mzdu. Za svého života se docenění nedočkal, v roce 2007 mu však byla přiznána hlavní zásluha za konstrukci mostu.</w:t>
      </w:r>
    </w:p>
    <w:p w:rsidR="00890CCB" w:rsidRPr="003E6D8C" w:rsidRDefault="00890CCB" w:rsidP="00100A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Most má rozpětí pilířů 1280 </w:t>
      </w:r>
      <w:hyperlink r:id="rId25" w:tooltip="M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m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, celková délka je 2737 m. Má dvě nosná lana, každé má průměr 92 cm a skládá se ze 27 572 pramenů. Každý pilíř nese zátěž 95 000 tun, kotevní kvádry jsou vystaveny zatížení 28 500 tun v tahu. </w:t>
      </w:r>
      <w:hyperlink r:id="rId26" w:tooltip="Ocel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Ocelové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27" w:tooltip="Pylon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pylony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se skládají z několika tisíc snýtovaných malých ocelových krabic. Věže dosahují výšky 227,4 m nad mořem. Celé dílo váží 887 000 tun a obě věže drží pohromadě 600 000 nýtů. Poslední </w:t>
      </w:r>
      <w:hyperlink r:id="rId28" w:tooltip="Nýt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nýt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měl být z </w:t>
      </w:r>
      <w:hyperlink r:id="rId29" w:tooltip="Zlato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ryzího zlata</w:t>
        </w:r>
      </w:hyperlink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, ten kvůli své měkkosti při nýtování vyletěl a ztratil se v moři a byl nahrazen normálním nýtem.</w:t>
      </w:r>
    </w:p>
    <w:p w:rsidR="00890CCB" w:rsidRPr="003E6D8C" w:rsidRDefault="00890CCB" w:rsidP="00100A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lastRenderedPageBreak/>
        <w:t>Most je natřen oranžovou barvou, která zlepšuje jeho viditelnost pro lodě při častých mlhách v oblasti. Při mlhavém počasí se však oranžová barva rozkládá a znečišťuje životní prostředí, proto musely být části mostu přetřeny našedo.</w:t>
      </w:r>
    </w:p>
    <w:p w:rsidR="00890CCB" w:rsidRPr="003E6D8C" w:rsidRDefault="00890CCB" w:rsidP="00100A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Za dobrého počasí je Golden Gate Bridge nepřetržitě natírán speciálním týmem natěračů. Natřít ho znovu jim trvá zhruba rok, pak rovnou začínají nanovo. Pro ně a údržbáře mostu byl vydán speciální průvodce, aby v duté konstrukci pylonů nezabloudili.</w:t>
      </w:r>
    </w:p>
    <w:p w:rsidR="00890CCB" w:rsidRPr="003E6D8C" w:rsidRDefault="00890CCB" w:rsidP="00100A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Denně přejede přes most přes 120 000 aut; má šestiproudovou vozovku, přičemž počet pruhů pro provoz jednotlivými směry se mění podle denní doby. Za přejezd osobním autem se ve směru do San Francisca platí 6 dolarů (rok 2010); v opačném směru se neplatí.</w:t>
      </w:r>
    </w:p>
    <w:p w:rsidR="00890CCB" w:rsidRPr="003E6D8C" w:rsidRDefault="00890CCB" w:rsidP="00100A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V 80. letech 20. století byla do mostu namontována čidla, která hlásí pohyb konstrukce vyvolaný zemětřesením.</w:t>
      </w:r>
    </w:p>
    <w:p w:rsidR="00890CCB" w:rsidRPr="003E6D8C" w:rsidRDefault="00890CCB" w:rsidP="00100A7D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Golden Gate Bridge je považován za nejvyhledávanější místo pro sebevraždy na světě. Na mostě jsou k dispozici telefony pro řešení krizových situací, jedná se o možnost rychlého spojení s psychologem. Ovšem na mostě nejsou instalovány žádné zábrany, které by zamezily skokům, které jsou takřka vždy smrtelné. Statistiky uvádějí, že sebevraždu zde spáchalo přes 1200 lidí.</w:t>
      </w:r>
    </w:p>
    <w:p w:rsidR="00890CCB" w:rsidRDefault="00890CCB">
      <w:pPr>
        <w:rPr>
          <w:sz w:val="28"/>
          <w:szCs w:val="28"/>
        </w:rPr>
      </w:pPr>
    </w:p>
    <w:p w:rsidR="00890CCB" w:rsidRPr="003E6D8C" w:rsidRDefault="00890CCB">
      <w:pPr>
        <w:rPr>
          <w:sz w:val="28"/>
          <w:szCs w:val="28"/>
        </w:rPr>
      </w:pPr>
      <w:r w:rsidRPr="003E6D8C">
        <w:rPr>
          <w:sz w:val="28"/>
          <w:szCs w:val="28"/>
        </w:rPr>
        <w:t>Použitý zdroj:</w:t>
      </w:r>
    </w:p>
    <w:p w:rsidR="00890CCB" w:rsidRPr="004F0D15" w:rsidRDefault="00F84FB0" w:rsidP="003E6D8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hyperlink r:id="rId30" w:history="1">
        <w:r w:rsidR="00890CCB" w:rsidRPr="004F0D15">
          <w:rPr>
            <w:rStyle w:val="Hypertextovodkaz"/>
            <w:rFonts w:ascii="Times New Roman" w:hAnsi="Times New Roman" w:cs="Times New Roman"/>
            <w:b/>
            <w:bCs/>
            <w:kern w:val="36"/>
            <w:sz w:val="24"/>
            <w:szCs w:val="24"/>
            <w:lang w:eastAsia="cs-CZ"/>
          </w:rPr>
          <w:t>http://cs.wikipedia.org/wiki/Golden_Gate_Bridge</w:t>
        </w:r>
      </w:hyperlink>
    </w:p>
    <w:p w:rsidR="00890CCB" w:rsidRPr="00100A7D" w:rsidRDefault="00890CCB" w:rsidP="003E6D8C">
      <w:pPr>
        <w:pStyle w:val="Odstavecseseznamem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100A7D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text je upraven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 a zkrácen pro potřeby výuky</w:t>
      </w:r>
    </w:p>
    <w:p w:rsidR="00890CCB" w:rsidRPr="004F0D15" w:rsidRDefault="00890CCB" w:rsidP="003E6D8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kern w:val="36"/>
          <w:sz w:val="24"/>
          <w:szCs w:val="24"/>
          <w:lang w:eastAsia="cs-CZ"/>
        </w:rPr>
      </w:pPr>
      <w:r w:rsidRPr="004F0D15">
        <w:rPr>
          <w:rFonts w:ascii="Times New Roman" w:hAnsi="Times New Roman" w:cs="Times New Roman"/>
          <w:kern w:val="36"/>
          <w:sz w:val="24"/>
          <w:szCs w:val="24"/>
          <w:lang w:eastAsia="cs-CZ"/>
        </w:rPr>
        <w:t>obrázek:  http://en.wikipedia.org/wiki/File:Ggb_by_night.jpg</w:t>
      </w:r>
    </w:p>
    <w:p w:rsidR="00890CCB" w:rsidRDefault="00890CCB" w:rsidP="003E6D8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890CCB" w:rsidRDefault="00890CCB" w:rsidP="003E6D8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890CCB" w:rsidRDefault="00890CCB" w:rsidP="003E6D8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890CCB" w:rsidRDefault="00890CCB" w:rsidP="003E6D8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890CCB" w:rsidRDefault="00890CCB" w:rsidP="003E6D8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890CCB" w:rsidRDefault="00890CCB" w:rsidP="003E6D8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890CCB" w:rsidRDefault="00890CCB" w:rsidP="003E6D8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</w:pPr>
    </w:p>
    <w:p w:rsidR="00890CCB" w:rsidRDefault="00890CCB" w:rsidP="003E6D8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  <w:lastRenderedPageBreak/>
        <w:t>Přečti si pozorně t</w:t>
      </w:r>
      <w:bookmarkStart w:id="0" w:name="_GoBack"/>
      <w:bookmarkEnd w:id="0"/>
      <w:r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  <w:t>ext a odpověz na následující otázky:</w:t>
      </w:r>
    </w:p>
    <w:p w:rsidR="00890CCB" w:rsidRDefault="00890CCB" w:rsidP="00AD2678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AD2678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Vysvětli, co znamená, že Golden Gate Bridge je visutý most?</w:t>
      </w:r>
    </w:p>
    <w:p w:rsidR="00890CCB" w:rsidRPr="00AD2678" w:rsidRDefault="00890CCB" w:rsidP="00200D93">
      <w:pPr>
        <w:spacing w:before="100" w:beforeAutospacing="1" w:after="100" w:afterAutospacing="1" w:line="240" w:lineRule="auto"/>
        <w:ind w:left="360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.................................................................................................................................................</w:t>
      </w:r>
    </w:p>
    <w:p w:rsidR="00890CCB" w:rsidRPr="00AD2678" w:rsidRDefault="00890CCB" w:rsidP="00AD2678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AD2678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Vysvětli slova:</w:t>
      </w:r>
    </w:p>
    <w:p w:rsidR="00890CCB" w:rsidRDefault="00890CCB" w:rsidP="00AD2678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pylon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  <w:t>…………………………………………………………………………...</w:t>
      </w:r>
    </w:p>
    <w:p w:rsidR="00890CCB" w:rsidRDefault="00890CCB" w:rsidP="00AD2678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nýt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  <w:t>……………………………………………………………………….......</w:t>
      </w:r>
    </w:p>
    <w:p w:rsidR="00890CCB" w:rsidRDefault="00890CCB" w:rsidP="00AD2678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atrakce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  <w:t>…………………………………………………………………………...</w:t>
      </w:r>
    </w:p>
    <w:p w:rsidR="00890CCB" w:rsidRDefault="00890CCB" w:rsidP="00AD2678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lešení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  <w:t>…………………………………………………………………………...</w:t>
      </w:r>
    </w:p>
    <w:p w:rsidR="00890CCB" w:rsidRDefault="00890CCB" w:rsidP="00200D93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dluhopis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  <w:t>…………………………………………………………………………...</w:t>
      </w:r>
    </w:p>
    <w:p w:rsidR="00890CCB" w:rsidRPr="00200D93" w:rsidRDefault="00890CCB" w:rsidP="00200D93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Pr="00AD2678" w:rsidRDefault="00890CCB" w:rsidP="00AD2678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AD2678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O stavbě bylo rozhodnuto v roce:</w:t>
      </w:r>
    </w:p>
    <w:p w:rsidR="00890CCB" w:rsidRDefault="00890CCB" w:rsidP="003E6D8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1937</w:t>
      </w:r>
    </w:p>
    <w:p w:rsidR="00890CCB" w:rsidRDefault="00890CCB" w:rsidP="003E6D8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1930</w:t>
      </w:r>
    </w:p>
    <w:p w:rsidR="00890CCB" w:rsidRDefault="00890CCB" w:rsidP="003E6D8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1933</w:t>
      </w:r>
    </w:p>
    <w:p w:rsidR="00890CCB" w:rsidRDefault="00890CCB" w:rsidP="00200D93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Pr="00200D93" w:rsidRDefault="00890CCB" w:rsidP="00200D93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Stavba mostu trvala:</w:t>
      </w:r>
    </w:p>
    <w:p w:rsidR="00890CCB" w:rsidRDefault="00890CCB" w:rsidP="00B975DF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4 roky</w:t>
      </w:r>
    </w:p>
    <w:p w:rsidR="00890CCB" w:rsidRDefault="00890CCB" w:rsidP="00B975DF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Necelé 4 a půl roku</w:t>
      </w:r>
    </w:p>
    <w:p w:rsidR="00890CCB" w:rsidRDefault="00890CCB" w:rsidP="00B975DF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5 let</w:t>
      </w:r>
    </w:p>
    <w:p w:rsidR="00890CCB" w:rsidRDefault="00890CCB" w:rsidP="00200D93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Default="00890CCB" w:rsidP="00200D93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Co se stalo 17.</w:t>
      </w:r>
      <w:r w:rsidR="0019198D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 </w:t>
      </w: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2.</w:t>
      </w:r>
      <w:r w:rsidR="0019198D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 </w:t>
      </w: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1937?</w:t>
      </w:r>
    </w:p>
    <w:p w:rsidR="00890CCB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Pr="008D6B6C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…………………………………………………………………………………………...</w:t>
      </w:r>
    </w:p>
    <w:p w:rsidR="00890CCB" w:rsidRDefault="00890CCB" w:rsidP="00200D93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Pr="00200D93" w:rsidRDefault="00890CCB" w:rsidP="00B975DF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Kdo měl největší zásluhu na konstrukci mostu?</w:t>
      </w:r>
    </w:p>
    <w:p w:rsidR="00890CCB" w:rsidRPr="00B975DF" w:rsidRDefault="00F84FB0" w:rsidP="00B975DF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hyperlink r:id="rId31" w:tooltip="Inženýr" w:history="1">
        <w:r w:rsidR="00890CCB"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inženýr</w:t>
        </w:r>
      </w:hyperlink>
      <w:r w:rsidR="00890CCB"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32" w:tooltip="Joseph Baermann Strauss (stránka neexistuje)" w:history="1">
        <w:r w:rsidR="00890CCB"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Joseph Baermann Strauss</w:t>
        </w:r>
      </w:hyperlink>
    </w:p>
    <w:p w:rsidR="00890CCB" w:rsidRPr="00B975DF" w:rsidRDefault="00890CCB" w:rsidP="00B975DF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>inženýr Ellis</w:t>
      </w:r>
    </w:p>
    <w:p w:rsidR="00890CCB" w:rsidRPr="008D6B6C" w:rsidRDefault="00890CCB" w:rsidP="00B975DF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poradce </w:t>
      </w:r>
      <w:hyperlink r:id="rId33" w:tooltip="Irving Morrow (stránka neexistuje)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Irving Morrow</w:t>
        </w:r>
      </w:hyperlink>
    </w:p>
    <w:p w:rsidR="00890CCB" w:rsidRPr="008D6B6C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Default="00890CCB" w:rsidP="00200D93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Jaký je rozdíl mezi částko</w:t>
      </w:r>
      <w:r w:rsidR="0019198D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u 35 milionů dolarů z roku 1937</w:t>
      </w: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 a 1,2 miliardy dolarů</w:t>
      </w:r>
      <w:r w:rsidR="0019198D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        </w:t>
      </w: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 z roku 2003.  Co autor porovnává?</w:t>
      </w:r>
    </w:p>
    <w:p w:rsidR="00890CCB" w:rsidRPr="008D6B6C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  <w:r w:rsidRPr="008D6B6C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</w:t>
      </w:r>
    </w:p>
    <w:p w:rsidR="00890CCB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Pr="00200D93" w:rsidRDefault="00890CCB" w:rsidP="00200D93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Default="00890CCB" w:rsidP="00200D93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Co se ztratilo v moři při stavbě mostu?</w:t>
      </w:r>
    </w:p>
    <w:p w:rsidR="00890CCB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  <w:r w:rsidRPr="008D6B6C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</w:t>
      </w:r>
    </w:p>
    <w:p w:rsidR="00890CCB" w:rsidRPr="008D6B6C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:rsidR="00890CCB" w:rsidRDefault="00890CCB" w:rsidP="00200D93">
      <w:pPr>
        <w:pStyle w:val="Odstavecseseznamem"/>
        <w:numPr>
          <w:ilvl w:val="0"/>
          <w:numId w:val="6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Proč propustil inženýr Strauss konstruktéra mostu?</w:t>
      </w:r>
    </w:p>
    <w:p w:rsidR="00890CCB" w:rsidRPr="008D6B6C" w:rsidRDefault="00890CCB" w:rsidP="008D6B6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8D6B6C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</w:t>
      </w:r>
    </w:p>
    <w:p w:rsidR="00890CCB" w:rsidRDefault="00890CCB" w:rsidP="00200D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Proč je most natřen oranžovou barvou?</w:t>
      </w:r>
    </w:p>
    <w:p w:rsidR="00890CCB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:rsidR="00890CCB" w:rsidRPr="00200D93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  <w:r w:rsidRPr="008D6B6C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</w:t>
      </w:r>
    </w:p>
    <w:p w:rsidR="00890CCB" w:rsidRDefault="00890CCB" w:rsidP="00200D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lastRenderedPageBreak/>
        <w:t>Co způsobuje oranžová barva a co se s ní děje?</w:t>
      </w:r>
    </w:p>
    <w:p w:rsidR="00890CCB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:rsidR="00890CCB" w:rsidRPr="008D6B6C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  <w:r w:rsidRPr="008D6B6C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</w:t>
      </w:r>
      <w:r>
        <w:rPr>
          <w:rFonts w:ascii="Times New Roman" w:hAnsi="Times New Roman" w:cs="Times New Roman"/>
          <w:b/>
          <w:bCs/>
          <w:sz w:val="24"/>
          <w:szCs w:val="24"/>
        </w:rPr>
        <w:t>…….</w:t>
      </w:r>
    </w:p>
    <w:p w:rsidR="00890CCB" w:rsidRPr="00200D93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:rsidR="00890CCB" w:rsidRDefault="00890CCB" w:rsidP="00200D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Jakou barvou jsou v současnosti natírána postižená místa?</w:t>
      </w:r>
    </w:p>
    <w:p w:rsidR="00890CCB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:rsidR="00890CCB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……….</w:t>
      </w:r>
      <w:r w:rsidRPr="008D6B6C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</w:t>
      </w:r>
    </w:p>
    <w:p w:rsidR="00890CCB" w:rsidRPr="008D6B6C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:rsidR="00890CCB" w:rsidRPr="00200D93" w:rsidRDefault="00890CCB" w:rsidP="00200D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Přiraďte k jednotlivým číslům údaje o mostu: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>2 - 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…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>6 dolarů - 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….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>92cm - 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….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>227,4 m nad mořem - 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…..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1200 </w:t>
      </w: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 - 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…….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1280 </w:t>
      </w:r>
      <w:hyperlink r:id="rId34" w:tooltip="M" w:history="1">
        <w:r w:rsidRPr="008D6B6C">
          <w:rPr>
            <w:rFonts w:ascii="Times New Roman" w:hAnsi="Times New Roman" w:cs="Times New Roman"/>
            <w:sz w:val="24"/>
            <w:szCs w:val="24"/>
            <w:lang w:eastAsia="cs-CZ"/>
          </w:rPr>
          <w:t>m</w:t>
        </w:r>
      </w:hyperlink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 - 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..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>2737 m - 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..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>27 572 pramenů - 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…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>28 500 tun v tahu - 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..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>95 000 tun - …………………………………………………………………………………….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120 000 </w:t>
      </w: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 - …………………………………………………………………………………....</w:t>
      </w:r>
      <w:r>
        <w:rPr>
          <w:rFonts w:ascii="Times New Roman" w:hAnsi="Times New Roman" w:cs="Times New Roman"/>
          <w:sz w:val="24"/>
          <w:szCs w:val="24"/>
          <w:lang w:eastAsia="cs-CZ"/>
        </w:rPr>
        <w:t>....</w:t>
      </w:r>
    </w:p>
    <w:p w:rsidR="00890CCB" w:rsidRPr="008D6B6C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>600 000 nýtů - 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890CCB" w:rsidRDefault="00890CCB" w:rsidP="00100A7D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>887 000 tun - 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  <w:lang w:eastAsia="cs-CZ"/>
        </w:rPr>
        <w:t>…</w:t>
      </w:r>
    </w:p>
    <w:p w:rsidR="00890CCB" w:rsidRPr="008D6B6C" w:rsidRDefault="00890CCB" w:rsidP="008D6B6C">
      <w:pPr>
        <w:jc w:val="both"/>
        <w:rPr>
          <w:rFonts w:ascii="Times New Roman" w:hAnsi="Times New Roman" w:cs="Times New Roman"/>
          <w:sz w:val="24"/>
          <w:szCs w:val="24"/>
          <w:lang w:eastAsia="cs-CZ"/>
        </w:rPr>
      </w:pPr>
    </w:p>
    <w:p w:rsidR="00890CCB" w:rsidRDefault="00890CCB" w:rsidP="00200D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Proč je most nepřetržitě natírán celý rok a proč byla vydána brožura o dutých pylonech?</w:t>
      </w:r>
    </w:p>
    <w:p w:rsidR="00890CCB" w:rsidRPr="00200D93" w:rsidRDefault="00890CCB" w:rsidP="008D6B6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</w:t>
      </w:r>
    </w:p>
    <w:p w:rsidR="00890CCB" w:rsidRPr="00200D93" w:rsidRDefault="00890CCB" w:rsidP="00200D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Z jakého důvodu byla do mostu namontována čidla a k čemu slouží?</w:t>
      </w:r>
    </w:p>
    <w:p w:rsidR="00890CCB" w:rsidRPr="00200D93" w:rsidRDefault="00890CCB" w:rsidP="00200D93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</w:t>
      </w:r>
    </w:p>
    <w:p w:rsidR="00890CCB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:rsidR="00890CCB" w:rsidRDefault="00890CCB" w:rsidP="00200D93">
      <w:pPr>
        <w:pStyle w:val="Odstavecseseznamem"/>
        <w:numPr>
          <w:ilvl w:val="0"/>
          <w:numId w:val="6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K čemu slouží na mostě namontované telefony a s kým se mohou volající spojit?</w:t>
      </w:r>
    </w:p>
    <w:p w:rsidR="00890CCB" w:rsidRDefault="00890CCB" w:rsidP="008D6B6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8D6B6C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………………………………………………………………………………………………</w:t>
      </w:r>
    </w:p>
    <w:p w:rsidR="00890CCB" w:rsidRDefault="00890CCB" w:rsidP="008D6B6C">
      <w:pPr>
        <w:ind w:left="36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lastRenderedPageBreak/>
        <w:t xml:space="preserve">              </w:t>
      </w:r>
    </w:p>
    <w:p w:rsidR="00890CCB" w:rsidRDefault="00890CCB" w:rsidP="008D6B6C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32"/>
          <w:szCs w:val="32"/>
          <w:lang w:eastAsia="cs-CZ"/>
        </w:rPr>
        <w:t>Přečti si pozorně text a odpověz na následující otázky:</w:t>
      </w:r>
    </w:p>
    <w:p w:rsidR="00890CCB" w:rsidRPr="00E37B24" w:rsidRDefault="00890CCB" w:rsidP="00E37B24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E37B24">
        <w:rPr>
          <w:rFonts w:ascii="Times New Roman" w:hAnsi="Times New Roman" w:cs="Times New Roman"/>
          <w:kern w:val="36"/>
          <w:sz w:val="24"/>
          <w:szCs w:val="24"/>
          <w:lang w:eastAsia="cs-CZ"/>
        </w:rPr>
        <w:t>Vysvětli, co znamená, že Golden Gate Bridge je visutý most?</w:t>
      </w:r>
    </w:p>
    <w:p w:rsidR="00890CCB" w:rsidRPr="00E37B24" w:rsidRDefault="00890CCB" w:rsidP="00E37B24">
      <w:pPr>
        <w:pStyle w:val="Odstavecseseznamem"/>
        <w:spacing w:before="100" w:beforeAutospacing="1" w:after="100" w:afterAutospacing="1" w:line="240" w:lineRule="auto"/>
        <w:ind w:left="360" w:firstLine="348"/>
        <w:outlineLvl w:val="0"/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</w:pPr>
      <w:r w:rsidRPr="00E37B24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 </w:t>
      </w:r>
      <w:r w:rsidR="0019198D"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>Visí na lanech</w:t>
      </w:r>
      <w:r w:rsidRPr="00E37B24"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 xml:space="preserve"> s pilíři zabudovanými v moři.</w:t>
      </w:r>
    </w:p>
    <w:p w:rsidR="00890CCB" w:rsidRPr="00AD2678" w:rsidRDefault="00890CCB" w:rsidP="008D6B6C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AD2678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Vysvětli slova:</w:t>
      </w:r>
    </w:p>
    <w:p w:rsidR="00890CCB" w:rsidRDefault="00890CCB" w:rsidP="008D6B6C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pylon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 w:rsidR="0019198D"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 xml:space="preserve">nástavba mostního </w:t>
      </w:r>
      <w:r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 xml:space="preserve">pilíře nesoucí závěsná lana   </w:t>
      </w:r>
    </w:p>
    <w:p w:rsidR="00890CCB" w:rsidRDefault="00890CCB" w:rsidP="008D6B6C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nýt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>součástka ke spojování kovových částí napevno</w:t>
      </w:r>
    </w:p>
    <w:p w:rsidR="00890CCB" w:rsidRDefault="00890CCB" w:rsidP="008D6B6C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atrakce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 w:rsidRPr="00923F7A"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>zajímavost, která působí přitažlivě</w:t>
      </w:r>
    </w:p>
    <w:p w:rsidR="00890CCB" w:rsidRDefault="00890CCB" w:rsidP="008D6B6C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lešení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>pomocná konstrukce pro stavební práce</w:t>
      </w:r>
    </w:p>
    <w:p w:rsidR="00890CCB" w:rsidRDefault="00890CCB" w:rsidP="008D6B6C">
      <w:pPr>
        <w:pStyle w:val="Odstavecseseznamem"/>
        <w:numPr>
          <w:ilvl w:val="0"/>
          <w:numId w:val="5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dluhopis</w:t>
      </w: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ab/>
      </w:r>
      <w:r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 xml:space="preserve">dlužní úpis, obligace           </w:t>
      </w:r>
    </w:p>
    <w:p w:rsidR="00890CCB" w:rsidRPr="00200D93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Pr="00AD2678" w:rsidRDefault="00890CCB" w:rsidP="008D6B6C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AD2678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O stavbě bylo rozhodnuto v roce:</w:t>
      </w:r>
    </w:p>
    <w:p w:rsidR="00890CCB" w:rsidRDefault="00890CCB" w:rsidP="008D6B6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1937</w:t>
      </w:r>
    </w:p>
    <w:p w:rsidR="00890CCB" w:rsidRPr="000F4CB7" w:rsidRDefault="00890CCB" w:rsidP="008D6B6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</w:pPr>
      <w:r w:rsidRPr="000F4CB7"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>1930</w:t>
      </w:r>
    </w:p>
    <w:p w:rsidR="00890CCB" w:rsidRDefault="00890CCB" w:rsidP="008D6B6C">
      <w:pPr>
        <w:pStyle w:val="Odstavecseseznamem"/>
        <w:numPr>
          <w:ilvl w:val="0"/>
          <w:numId w:val="2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1933</w:t>
      </w:r>
    </w:p>
    <w:p w:rsidR="00890CCB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Pr="00200D93" w:rsidRDefault="00890CCB" w:rsidP="008D6B6C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Stavba mostu trvala:</w:t>
      </w:r>
    </w:p>
    <w:p w:rsidR="00890CCB" w:rsidRDefault="00890CCB" w:rsidP="008D6B6C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4 roky</w:t>
      </w:r>
    </w:p>
    <w:p w:rsidR="00890CCB" w:rsidRPr="000F4CB7" w:rsidRDefault="00890CCB" w:rsidP="008D6B6C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</w:pPr>
      <w:r w:rsidRPr="000F4CB7"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>Necelé 4 a půl roku</w:t>
      </w:r>
    </w:p>
    <w:p w:rsidR="00890CCB" w:rsidRDefault="00890CCB" w:rsidP="008D6B6C">
      <w:pPr>
        <w:pStyle w:val="Odstavecseseznamem"/>
        <w:numPr>
          <w:ilvl w:val="0"/>
          <w:numId w:val="3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5 let</w:t>
      </w:r>
    </w:p>
    <w:p w:rsidR="00890CCB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Default="00890CCB" w:rsidP="008D6B6C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Co se stalo 17.</w:t>
      </w:r>
      <w:r w:rsidR="0019198D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 </w:t>
      </w: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2.</w:t>
      </w:r>
      <w:r w:rsidR="0019198D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 </w:t>
      </w: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1937?</w:t>
      </w:r>
    </w:p>
    <w:p w:rsidR="00890CCB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Default="0019198D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>Zřítilo se lešení a</w:t>
      </w:r>
      <w:r w:rsidR="00890CCB"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  <w:t xml:space="preserve"> při tomto neštěstí zahynulo 10 lidí.</w:t>
      </w:r>
    </w:p>
    <w:p w:rsidR="00890CCB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</w:pPr>
    </w:p>
    <w:p w:rsidR="00890CCB" w:rsidRPr="00200D93" w:rsidRDefault="00890CCB" w:rsidP="008D6B6C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Kdo měl největší zásluhu na konstrukci mostu?</w:t>
      </w:r>
    </w:p>
    <w:p w:rsidR="00890CCB" w:rsidRPr="00B975DF" w:rsidRDefault="00F84FB0" w:rsidP="008D6B6C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hyperlink r:id="rId35" w:tooltip="Inženýr" w:history="1">
        <w:r w:rsidR="00890CCB"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inženýr</w:t>
        </w:r>
      </w:hyperlink>
      <w:r w:rsidR="00890CCB" w:rsidRPr="003E6D8C"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 </w:t>
      </w:r>
      <w:hyperlink r:id="rId36" w:tooltip="Joseph Baermann Strauss (stránka neexistuje)" w:history="1">
        <w:r w:rsidR="00890CCB"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Joseph Baermann Strauss</w:t>
        </w:r>
      </w:hyperlink>
    </w:p>
    <w:p w:rsidR="00890CCB" w:rsidRPr="000F4CB7" w:rsidRDefault="00890CCB" w:rsidP="008D6B6C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color w:val="FF0000"/>
          <w:kern w:val="36"/>
          <w:sz w:val="24"/>
          <w:szCs w:val="24"/>
          <w:lang w:eastAsia="cs-CZ"/>
        </w:rPr>
      </w:pPr>
      <w:r w:rsidRPr="000F4CB7"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>inženýr Ellis</w:t>
      </w:r>
    </w:p>
    <w:p w:rsidR="00890CCB" w:rsidRPr="008D6B6C" w:rsidRDefault="00890CCB" w:rsidP="008D6B6C">
      <w:pPr>
        <w:pStyle w:val="Odstavecseseznamem"/>
        <w:numPr>
          <w:ilvl w:val="0"/>
          <w:numId w:val="4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cs-CZ"/>
        </w:rPr>
        <w:t xml:space="preserve">poradce </w:t>
      </w:r>
      <w:hyperlink r:id="rId37" w:tooltip="Irving Morrow (stránka neexistuje)" w:history="1">
        <w:r w:rsidRPr="003E6D8C">
          <w:rPr>
            <w:rFonts w:ascii="Times New Roman" w:hAnsi="Times New Roman" w:cs="Times New Roman"/>
            <w:b/>
            <w:bCs/>
            <w:sz w:val="24"/>
            <w:szCs w:val="24"/>
            <w:lang w:eastAsia="cs-CZ"/>
          </w:rPr>
          <w:t>Irving Morrow</w:t>
        </w:r>
      </w:hyperlink>
    </w:p>
    <w:p w:rsidR="00890CCB" w:rsidRPr="008D6B6C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Pr="000F4CB7" w:rsidRDefault="00890CCB" w:rsidP="000F4CB7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O jaké srovnání jde mezi </w:t>
      </w:r>
      <w:r w:rsidRPr="000F4CB7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částkou</w:t>
      </w:r>
      <w:r w:rsidR="0019198D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 xml:space="preserve"> 35 milionů dolarů z roku 1937 </w:t>
      </w:r>
      <w:r w:rsidRPr="000F4CB7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a 1,2 miliardy dolarů z roku 2003.  Co autor porovnává?</w:t>
      </w:r>
    </w:p>
    <w:p w:rsidR="00890CCB" w:rsidRPr="000F4CB7" w:rsidRDefault="00890CCB" w:rsidP="000F4CB7">
      <w:pPr>
        <w:pStyle w:val="Odstavecseseznamem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Jedná se o rozdíl mezi částkou, kterou stál most </w:t>
      </w:r>
      <w:r w:rsidR="0019198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v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roce 1</w:t>
      </w:r>
      <w:r w:rsidRPr="000F4CB7">
        <w:rPr>
          <w:rFonts w:ascii="Times New Roman" w:hAnsi="Times New Roman" w:cs="Times New Roman"/>
          <w:b/>
          <w:bCs/>
          <w:color w:val="FF0000"/>
          <w:sz w:val="24"/>
          <w:szCs w:val="24"/>
        </w:rPr>
        <w:t>937 a částkou, která by se za most zaplatila v roce 2003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.</w:t>
      </w:r>
    </w:p>
    <w:p w:rsidR="00890CCB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Pr="00200D93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Default="00890CCB" w:rsidP="008D6B6C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Co se ztratilo v moři při stavbě mostu?</w:t>
      </w:r>
    </w:p>
    <w:p w:rsidR="00890CCB" w:rsidRDefault="00890CCB" w:rsidP="008D6B6C">
      <w:pPr>
        <w:pStyle w:val="Odstavecseseznamem"/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</w:p>
    <w:p w:rsidR="00890CCB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Zlatý nýt, který měl být posledním nýtem zatlučeným do mostu, protože byl měkký</w:t>
      </w:r>
      <w:r w:rsidR="0019198D">
        <w:rPr>
          <w:rFonts w:ascii="Times New Roman" w:hAnsi="Times New Roman" w:cs="Times New Roman"/>
          <w:b/>
          <w:bCs/>
          <w:color w:val="FF0000"/>
          <w:sz w:val="24"/>
          <w:szCs w:val="24"/>
        </w:rPr>
        <w:t>,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 vyletěl a spadl do moře.</w:t>
      </w:r>
    </w:p>
    <w:p w:rsidR="00890CCB" w:rsidRPr="008D6B6C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:rsidR="00890CCB" w:rsidRDefault="00890CCB" w:rsidP="008D6B6C">
      <w:pPr>
        <w:pStyle w:val="Odstavecseseznamem"/>
        <w:numPr>
          <w:ilvl w:val="0"/>
          <w:numId w:val="7"/>
        </w:num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</w:pPr>
      <w:r w:rsidRPr="00200D93">
        <w:rPr>
          <w:rFonts w:ascii="Times New Roman" w:hAnsi="Times New Roman" w:cs="Times New Roman"/>
          <w:b/>
          <w:bCs/>
          <w:kern w:val="36"/>
          <w:sz w:val="24"/>
          <w:szCs w:val="24"/>
          <w:lang w:eastAsia="cs-CZ"/>
        </w:rPr>
        <w:t>Proč propustil inženýr Strauss konstruktéra mostu?</w:t>
      </w:r>
    </w:p>
    <w:p w:rsidR="00890CCB" w:rsidRDefault="00890CCB" w:rsidP="008D6B6C">
      <w:pPr>
        <w:ind w:left="36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Konstruktér mostu neustále přepočítával své výpočty a tím stavbu mostu zdržoval a prodražoval.</w:t>
      </w:r>
    </w:p>
    <w:p w:rsidR="0019198D" w:rsidRDefault="0019198D" w:rsidP="008D6B6C">
      <w:pPr>
        <w:ind w:left="36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:rsidR="0019198D" w:rsidRPr="008D6B6C" w:rsidRDefault="0019198D" w:rsidP="008D6B6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</w:p>
    <w:p w:rsidR="00890CCB" w:rsidRDefault="00890CCB" w:rsidP="008D6B6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Proč je most natřen oranžovou barvou?</w:t>
      </w:r>
    </w:p>
    <w:p w:rsidR="00890CCB" w:rsidRPr="00DF3C28" w:rsidRDefault="00890CCB" w:rsidP="00DF3C28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 w:rsidRPr="00DF3C28">
        <w:rPr>
          <w:rFonts w:ascii="Times New Roman" w:hAnsi="Times New Roman" w:cs="Times New Roman"/>
          <w:b/>
          <w:bCs/>
          <w:color w:val="FF0000"/>
          <w:sz w:val="24"/>
          <w:szCs w:val="24"/>
        </w:rPr>
        <w:t>Zlepšuje viditelnost mostu pro lodě při častých mlhách.</w:t>
      </w:r>
    </w:p>
    <w:p w:rsidR="00890CCB" w:rsidRDefault="00890CCB" w:rsidP="00DF3C28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Co způsobuje oranžová barva a co se s ní děje?</w:t>
      </w:r>
    </w:p>
    <w:p w:rsidR="00890CCB" w:rsidRPr="00E37B24" w:rsidRDefault="00890CCB" w:rsidP="00E37B24">
      <w:pPr>
        <w:ind w:left="36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37B24">
        <w:rPr>
          <w:rFonts w:ascii="Times New Roman" w:hAnsi="Times New Roman" w:cs="Times New Roman"/>
          <w:b/>
          <w:bCs/>
          <w:color w:val="FF0000"/>
          <w:sz w:val="24"/>
          <w:szCs w:val="24"/>
        </w:rPr>
        <w:t>Barva koroduje a znečišťuje ovzduší.</w:t>
      </w:r>
    </w:p>
    <w:p w:rsidR="00890CCB" w:rsidRDefault="00890CCB" w:rsidP="008D6B6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Jakou barvou jsou v současnosti natírána postižená místa?</w:t>
      </w:r>
    </w:p>
    <w:p w:rsidR="00890CCB" w:rsidRPr="00DF3C28" w:rsidRDefault="00890CCB" w:rsidP="00DF3C28">
      <w:pPr>
        <w:ind w:left="360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DF3C28">
        <w:rPr>
          <w:rFonts w:ascii="Times New Roman" w:hAnsi="Times New Roman" w:cs="Times New Roman"/>
          <w:b/>
          <w:bCs/>
          <w:color w:val="FF0000"/>
          <w:sz w:val="24"/>
          <w:szCs w:val="24"/>
        </w:rPr>
        <w:t>Šedou barvou.</w:t>
      </w:r>
    </w:p>
    <w:p w:rsidR="00890CCB" w:rsidRPr="00200D93" w:rsidRDefault="00890CCB" w:rsidP="008D6B6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Přiraďte k jednotlivým číslům údaje o mostu: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2 - </w:t>
      </w:r>
      <w:r w:rsidR="0019198D"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 drátěná nosná lana montovaná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 po dostavění pilířů</w:t>
      </w:r>
    </w:p>
    <w:p w:rsidR="00890CCB" w:rsidRDefault="00890CCB" w:rsidP="00100A7D">
      <w:pP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6 dolarů -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>se platí za přejezd osobním autem ve směru do San Francisca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92cm -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>jedno nosné lano má tento průměr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227,4 m nad mořem -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výška věží 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1200 -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spáchalo na mostě sebevraždu 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1280 </w:t>
      </w:r>
      <w:hyperlink r:id="rId38" w:tooltip="M" w:history="1">
        <w:r w:rsidRPr="008D6B6C">
          <w:rPr>
            <w:rFonts w:ascii="Times New Roman" w:hAnsi="Times New Roman" w:cs="Times New Roman"/>
            <w:sz w:val="24"/>
            <w:szCs w:val="24"/>
            <w:lang w:eastAsia="cs-CZ"/>
          </w:rPr>
          <w:t>m</w:t>
        </w:r>
      </w:hyperlink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 -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rozpětí pilířů                  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2737 m -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celková délka mostu           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27 572 pramenů -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nosné lano se skládá z pramenů             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28 500 tun - </w:t>
      </w:r>
      <w:r w:rsidRPr="00100A7D"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>kotevní kvádry jsou vystaveny zatížení</w:t>
      </w:r>
      <w:r w:rsidR="0019198D"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v tahu 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95 000 tun -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každý pilíř nese zátěž  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>
        <w:rPr>
          <w:rFonts w:ascii="Times New Roman" w:hAnsi="Times New Roman" w:cs="Times New Roman"/>
          <w:sz w:val="24"/>
          <w:szCs w:val="24"/>
          <w:lang w:eastAsia="cs-CZ"/>
        </w:rPr>
        <w:t xml:space="preserve">120 000 -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aut přejede denně přes most </w:t>
      </w:r>
    </w:p>
    <w:p w:rsidR="00890CCB" w:rsidRPr="00100A7D" w:rsidRDefault="00890CCB" w:rsidP="00100A7D">
      <w:pPr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600 000 nýtů - </w:t>
      </w:r>
      <w:r w:rsidRPr="00100A7D"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drží pohromadě obě věže </w:t>
      </w:r>
    </w:p>
    <w:p w:rsidR="00890CCB" w:rsidRPr="008D6B6C" w:rsidRDefault="00890CCB" w:rsidP="00100A7D">
      <w:pPr>
        <w:rPr>
          <w:rFonts w:ascii="Times New Roman" w:hAnsi="Times New Roman" w:cs="Times New Roman"/>
          <w:sz w:val="24"/>
          <w:szCs w:val="24"/>
          <w:lang w:eastAsia="cs-CZ"/>
        </w:rPr>
      </w:pPr>
      <w:r w:rsidRPr="008D6B6C">
        <w:rPr>
          <w:rFonts w:ascii="Times New Roman" w:hAnsi="Times New Roman" w:cs="Times New Roman"/>
          <w:sz w:val="24"/>
          <w:szCs w:val="24"/>
          <w:lang w:eastAsia="cs-CZ"/>
        </w:rPr>
        <w:t xml:space="preserve">887 000 tun -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  <w:lang w:eastAsia="cs-CZ"/>
        </w:rPr>
        <w:t xml:space="preserve">váha celého mostu </w:t>
      </w:r>
    </w:p>
    <w:p w:rsidR="00890CCB" w:rsidRDefault="00890CCB" w:rsidP="008D6B6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Proč je most nepřetržitě natírán celý rok a proč byla vydána brožura o dutých pylonech?</w:t>
      </w:r>
    </w:p>
    <w:p w:rsidR="00890CCB" w:rsidRPr="00200D93" w:rsidRDefault="00890CCB" w:rsidP="008D6B6C">
      <w:pPr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Týmu natěračů trvá celý rok, než most natřou, a tak každý rok začínají znovu s natíráním. Průvodce byl vydán, aby se tam zaměstnanci neztratili.</w:t>
      </w:r>
    </w:p>
    <w:p w:rsidR="00890CCB" w:rsidRDefault="00890CCB" w:rsidP="008D6B6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t>Z jakého důvodu byla do mostu namontována čidla a k čemu slouží?</w:t>
      </w:r>
    </w:p>
    <w:p w:rsidR="00890CCB" w:rsidRPr="00FA1A24" w:rsidRDefault="00890CCB" w:rsidP="00FA1A24">
      <w:pPr>
        <w:pStyle w:val="Odstavecseseznamem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Čidla byla namontována kvůli častým </w:t>
      </w:r>
      <w:r w:rsidR="0019198D">
        <w:rPr>
          <w:rFonts w:ascii="Times New Roman" w:hAnsi="Times New Roman" w:cs="Times New Roman"/>
          <w:b/>
          <w:bCs/>
          <w:color w:val="FF0000"/>
          <w:sz w:val="24"/>
          <w:szCs w:val="24"/>
        </w:rPr>
        <w:t xml:space="preserve">zemětřesením a čidla slouží ke </w:t>
      </w: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sledování pohybů konstrukce.</w:t>
      </w:r>
    </w:p>
    <w:p w:rsidR="00890CCB" w:rsidRDefault="00890CCB" w:rsidP="008D6B6C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:rsidR="00890CCB" w:rsidRDefault="00890CCB" w:rsidP="008D6B6C">
      <w:pPr>
        <w:pStyle w:val="Odstavecseseznamem"/>
        <w:numPr>
          <w:ilvl w:val="0"/>
          <w:numId w:val="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200D93">
        <w:rPr>
          <w:rFonts w:ascii="Times New Roman" w:hAnsi="Times New Roman" w:cs="Times New Roman"/>
          <w:b/>
          <w:bCs/>
          <w:sz w:val="24"/>
          <w:szCs w:val="24"/>
        </w:rPr>
        <w:lastRenderedPageBreak/>
        <w:t>K čemu slouží na mostě namontované telefony a s kým se mohou volající spojit?</w:t>
      </w:r>
    </w:p>
    <w:p w:rsidR="00890CCB" w:rsidRPr="00FA1A24" w:rsidRDefault="00890CCB" w:rsidP="00FA1A24">
      <w:pPr>
        <w:pStyle w:val="Odstavecseseznamem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4"/>
          <w:szCs w:val="24"/>
        </w:rPr>
        <w:t>Telefony slouží především sebevrahům a mají možnost se spojit s psychologem.</w:t>
      </w:r>
    </w:p>
    <w:sectPr w:rsidR="00890CCB" w:rsidRPr="00FA1A24" w:rsidSect="003F35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047761"/>
    <w:multiLevelType w:val="hybridMultilevel"/>
    <w:tmpl w:val="B04CFC6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F23FE9"/>
    <w:multiLevelType w:val="hybridMultilevel"/>
    <w:tmpl w:val="144ABFA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103583"/>
    <w:multiLevelType w:val="hybridMultilevel"/>
    <w:tmpl w:val="3FCAA61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1A54A4"/>
    <w:multiLevelType w:val="hybridMultilevel"/>
    <w:tmpl w:val="8878E2D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265A62"/>
    <w:multiLevelType w:val="hybridMultilevel"/>
    <w:tmpl w:val="D7DEE9E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D852CF"/>
    <w:multiLevelType w:val="hybridMultilevel"/>
    <w:tmpl w:val="3DF07F6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377CB3"/>
    <w:multiLevelType w:val="hybridMultilevel"/>
    <w:tmpl w:val="4BDCAED6"/>
    <w:lvl w:ilvl="0" w:tplc="7EC23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hyphenationZone w:val="425"/>
  <w:characterSpacingControl w:val="doNotCompress"/>
  <w:doNotValidateAgainstSchema/>
  <w:doNotDemarcateInvalidXml/>
  <w:compat/>
  <w:rsids>
    <w:rsidRoot w:val="00C34E14"/>
    <w:rsid w:val="00006849"/>
    <w:rsid w:val="00023BB4"/>
    <w:rsid w:val="00037D59"/>
    <w:rsid w:val="000C370D"/>
    <w:rsid w:val="000F4CB7"/>
    <w:rsid w:val="00100A7D"/>
    <w:rsid w:val="00155E79"/>
    <w:rsid w:val="0019198D"/>
    <w:rsid w:val="00200D93"/>
    <w:rsid w:val="00214F9E"/>
    <w:rsid w:val="00227179"/>
    <w:rsid w:val="00241795"/>
    <w:rsid w:val="002C0777"/>
    <w:rsid w:val="002C567D"/>
    <w:rsid w:val="002F193D"/>
    <w:rsid w:val="0035478C"/>
    <w:rsid w:val="0036040B"/>
    <w:rsid w:val="003A17BF"/>
    <w:rsid w:val="003E5E4E"/>
    <w:rsid w:val="003E6D8C"/>
    <w:rsid w:val="003F3502"/>
    <w:rsid w:val="00400061"/>
    <w:rsid w:val="004127EE"/>
    <w:rsid w:val="00426EFB"/>
    <w:rsid w:val="00486461"/>
    <w:rsid w:val="004F0D15"/>
    <w:rsid w:val="00526E2A"/>
    <w:rsid w:val="00556921"/>
    <w:rsid w:val="005A6F45"/>
    <w:rsid w:val="005D15D0"/>
    <w:rsid w:val="005D2FBB"/>
    <w:rsid w:val="006001E8"/>
    <w:rsid w:val="00615331"/>
    <w:rsid w:val="00655BEF"/>
    <w:rsid w:val="006F739F"/>
    <w:rsid w:val="00721F0B"/>
    <w:rsid w:val="00734A89"/>
    <w:rsid w:val="00750D55"/>
    <w:rsid w:val="00861966"/>
    <w:rsid w:val="00890CCB"/>
    <w:rsid w:val="008A441F"/>
    <w:rsid w:val="008B0096"/>
    <w:rsid w:val="008D6B6C"/>
    <w:rsid w:val="00923F7A"/>
    <w:rsid w:val="00925544"/>
    <w:rsid w:val="009332D4"/>
    <w:rsid w:val="00965B9F"/>
    <w:rsid w:val="0099237D"/>
    <w:rsid w:val="00A12740"/>
    <w:rsid w:val="00A54E8D"/>
    <w:rsid w:val="00A70CB0"/>
    <w:rsid w:val="00A774B6"/>
    <w:rsid w:val="00AD2678"/>
    <w:rsid w:val="00B975DF"/>
    <w:rsid w:val="00BD75F5"/>
    <w:rsid w:val="00C34E14"/>
    <w:rsid w:val="00C37347"/>
    <w:rsid w:val="00C4565F"/>
    <w:rsid w:val="00C46D30"/>
    <w:rsid w:val="00D141C2"/>
    <w:rsid w:val="00DF3C28"/>
    <w:rsid w:val="00E37B24"/>
    <w:rsid w:val="00E51AFD"/>
    <w:rsid w:val="00E844BF"/>
    <w:rsid w:val="00EC59D2"/>
    <w:rsid w:val="00EF2A66"/>
    <w:rsid w:val="00F168E5"/>
    <w:rsid w:val="00F83CF3"/>
    <w:rsid w:val="00F84FB0"/>
    <w:rsid w:val="00FA1A24"/>
    <w:rsid w:val="00FF2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F3502"/>
    <w:pPr>
      <w:spacing w:after="200" w:line="276" w:lineRule="auto"/>
    </w:pPr>
    <w:rPr>
      <w:rFonts w:cs="Calibri"/>
      <w:lang w:eastAsia="en-US"/>
    </w:rPr>
  </w:style>
  <w:style w:type="paragraph" w:styleId="Nadpis1">
    <w:name w:val="heading 1"/>
    <w:basedOn w:val="Normln"/>
    <w:link w:val="Nadpis1Char"/>
    <w:uiPriority w:val="99"/>
    <w:qFormat/>
    <w:rsid w:val="00C34E1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9"/>
    <w:rsid w:val="00C34E14"/>
    <w:rPr>
      <w:rFonts w:ascii="Times New Roman" w:hAnsi="Times New Roman" w:cs="Times New Roman"/>
      <w:b/>
      <w:bCs/>
      <w:kern w:val="36"/>
      <w:sz w:val="48"/>
      <w:szCs w:val="48"/>
      <w:lang w:eastAsia="cs-CZ"/>
    </w:rPr>
  </w:style>
  <w:style w:type="character" w:styleId="Hypertextovodkaz">
    <w:name w:val="Hyperlink"/>
    <w:basedOn w:val="Standardnpsmoodstavce"/>
    <w:uiPriority w:val="99"/>
    <w:rsid w:val="00C34E14"/>
    <w:rPr>
      <w:color w:val="0000FF"/>
      <w:u w:val="single"/>
    </w:rPr>
  </w:style>
  <w:style w:type="paragraph" w:styleId="Normlnweb">
    <w:name w:val="Normal (Web)"/>
    <w:basedOn w:val="Normln"/>
    <w:uiPriority w:val="99"/>
    <w:semiHidden/>
    <w:rsid w:val="00C34E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34E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34E1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3E6D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5180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180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18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180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8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180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1806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180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51806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351806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Visut%C3%BD_most" TargetMode="External"/><Relationship Id="rId13" Type="http://schemas.openxmlformats.org/officeDocument/2006/relationships/hyperlink" Target="http://cs.wikipedia.org/wiki/5._leden" TargetMode="External"/><Relationship Id="rId18" Type="http://schemas.openxmlformats.org/officeDocument/2006/relationships/hyperlink" Target="http://cs.wikipedia.org/wiki/P%C5%99%C3%ADliv" TargetMode="External"/><Relationship Id="rId26" Type="http://schemas.openxmlformats.org/officeDocument/2006/relationships/hyperlink" Target="http://cs.wikipedia.org/wiki/Ocel" TargetMode="External"/><Relationship Id="rId39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In%C5%BEen%C3%BDr" TargetMode="External"/><Relationship Id="rId34" Type="http://schemas.openxmlformats.org/officeDocument/2006/relationships/hyperlink" Target="http://cs.wikipedia.org/wiki/M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1930" TargetMode="External"/><Relationship Id="rId17" Type="http://schemas.openxmlformats.org/officeDocument/2006/relationships/hyperlink" Target="http://cs.wikipedia.org/wiki/Zem%C4%9Bt%C5%99esen%C3%AD" TargetMode="External"/><Relationship Id="rId25" Type="http://schemas.openxmlformats.org/officeDocument/2006/relationships/hyperlink" Target="http://cs.wikipedia.org/wiki/M" TargetMode="External"/><Relationship Id="rId33" Type="http://schemas.openxmlformats.org/officeDocument/2006/relationships/hyperlink" Target="http://cs.wikipedia.org/w/index.php?title=Irving_Morrow&amp;action=edit&amp;redlink=1" TargetMode="External"/><Relationship Id="rId38" Type="http://schemas.openxmlformats.org/officeDocument/2006/relationships/hyperlink" Target="http://cs.wikipedia.org/wiki/M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1937" TargetMode="External"/><Relationship Id="rId20" Type="http://schemas.openxmlformats.org/officeDocument/2006/relationships/hyperlink" Target="http://cs.wikipedia.org/wiki/Pil%C3%AD%C5%99" TargetMode="External"/><Relationship Id="rId29" Type="http://schemas.openxmlformats.org/officeDocument/2006/relationships/hyperlink" Target="http://cs.wikipedia.org/wiki/Zlato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" TargetMode="External"/><Relationship Id="rId11" Type="http://schemas.openxmlformats.org/officeDocument/2006/relationships/hyperlink" Target="http://cs.wikipedia.org/wiki/San_Francisco" TargetMode="External"/><Relationship Id="rId24" Type="http://schemas.openxmlformats.org/officeDocument/2006/relationships/hyperlink" Target="http://cs.wikipedia.org/w/index.php?title=Irving_Morrow&amp;action=edit&amp;redlink=1" TargetMode="External"/><Relationship Id="rId32" Type="http://schemas.openxmlformats.org/officeDocument/2006/relationships/hyperlink" Target="http://cs.wikipedia.org/w/index.php?title=Joseph_Baermann_Strauss&amp;action=edit&amp;redlink=1" TargetMode="External"/><Relationship Id="rId37" Type="http://schemas.openxmlformats.org/officeDocument/2006/relationships/hyperlink" Target="http://cs.wikipedia.org/w/index.php?title=Irving_Morrow&amp;action=edit&amp;redlink=1" TargetMode="External"/><Relationship Id="rId40" Type="http://schemas.openxmlformats.org/officeDocument/2006/relationships/theme" Target="theme/theme1.xm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27._kv%C4%9Bten" TargetMode="External"/><Relationship Id="rId23" Type="http://schemas.openxmlformats.org/officeDocument/2006/relationships/hyperlink" Target="http://cs.wikipedia.org/wiki/Architekt" TargetMode="External"/><Relationship Id="rId28" Type="http://schemas.openxmlformats.org/officeDocument/2006/relationships/hyperlink" Target="http://cs.wikipedia.org/wiki/N%C3%BDt" TargetMode="External"/><Relationship Id="rId36" Type="http://schemas.openxmlformats.org/officeDocument/2006/relationships/hyperlink" Target="http://cs.wikipedia.org/w/index.php?title=Joseph_Baermann_Strauss&amp;action=edit&amp;redlink=1" TargetMode="External"/><Relationship Id="rId10" Type="http://schemas.openxmlformats.org/officeDocument/2006/relationships/hyperlink" Target="http://cs.wikipedia.org/wiki/Sanfrancisk%C3%A1_z%C3%A1toka" TargetMode="External"/><Relationship Id="rId19" Type="http://schemas.openxmlformats.org/officeDocument/2006/relationships/hyperlink" Target="http://cs.wikipedia.org/wiki/Odliv" TargetMode="External"/><Relationship Id="rId31" Type="http://schemas.openxmlformats.org/officeDocument/2006/relationships/hyperlink" Target="http://cs.wikipedia.org/wiki/In%C5%BEen%C3%BD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Zlat%C3%A1_br%C3%A1na_(pr%C5%AFliv)" TargetMode="External"/><Relationship Id="rId14" Type="http://schemas.openxmlformats.org/officeDocument/2006/relationships/hyperlink" Target="http://cs.wikipedia.org/wiki/1933" TargetMode="External"/><Relationship Id="rId22" Type="http://schemas.openxmlformats.org/officeDocument/2006/relationships/hyperlink" Target="http://cs.wikipedia.org/w/index.php?title=Joseph_Baermann_Strauss&amp;action=edit&amp;redlink=1" TargetMode="External"/><Relationship Id="rId27" Type="http://schemas.openxmlformats.org/officeDocument/2006/relationships/hyperlink" Target="http://cs.wikipedia.org/wiki/Pylon" TargetMode="External"/><Relationship Id="rId30" Type="http://schemas.openxmlformats.org/officeDocument/2006/relationships/hyperlink" Target="http://cs.wikipedia.org/wiki/Golden_Gate_Bridge" TargetMode="External"/><Relationship Id="rId35" Type="http://schemas.openxmlformats.org/officeDocument/2006/relationships/hyperlink" Target="http://cs.wikipedia.org/wiki/In%C5%BEen%C3%BD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1717</Words>
  <Characters>10136</Characters>
  <Application>Microsoft Office Word</Application>
  <DocSecurity>0</DocSecurity>
  <Lines>84</Lines>
  <Paragraphs>23</Paragraphs>
  <ScaleCrop>false</ScaleCrop>
  <Company/>
  <LinksUpToDate>false</LinksUpToDate>
  <CharactersWithSpaces>11830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Dum</cp:lastModifiedBy>
  <cp:revision>3</cp:revision>
  <cp:lastPrinted>2013-04-04T13:39:00Z</cp:lastPrinted>
  <dcterms:created xsi:type="dcterms:W3CDTF">2013-04-04T19:36:00Z</dcterms:created>
  <dcterms:modified xsi:type="dcterms:W3CDTF">2013-04-04T19:36:00Z</dcterms:modified>
</cp:coreProperties>
</file>