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A" w:rsidRPr="0031519D" w:rsidRDefault="00B66C5A">
      <w:pPr>
        <w:rPr>
          <w:rFonts w:ascii="Calibri" w:hAnsi="Calibri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C90957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</w:rPr>
              <w:t xml:space="preserve">Jitka </w:t>
            </w:r>
            <w:proofErr w:type="spellStart"/>
            <w:r w:rsidRPr="0031519D">
              <w:rPr>
                <w:rFonts w:ascii="Calibri" w:hAnsi="Calibri"/>
              </w:rPr>
              <w:t>Reindlová</w:t>
            </w:r>
            <w:proofErr w:type="spellEnd"/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31519D" w:rsidP="0031519D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</w:rPr>
              <w:t xml:space="preserve">Test - </w:t>
            </w:r>
            <w:r w:rsidR="00C90957" w:rsidRPr="0031519D">
              <w:rPr>
                <w:rFonts w:ascii="Calibri" w:hAnsi="Calibri"/>
              </w:rPr>
              <w:t>L</w:t>
            </w:r>
            <w:r w:rsidRPr="0031519D">
              <w:rPr>
                <w:rFonts w:ascii="Calibri" w:hAnsi="Calibri"/>
              </w:rPr>
              <w:t>i</w:t>
            </w:r>
            <w:r w:rsidR="00C90957" w:rsidRPr="0031519D">
              <w:rPr>
                <w:rFonts w:ascii="Calibri" w:hAnsi="Calibri"/>
              </w:rPr>
              <w:t>neární funkce</w:t>
            </w:r>
            <w:r w:rsidR="00376871">
              <w:rPr>
                <w:rFonts w:ascii="Calibri" w:hAnsi="Calibri"/>
              </w:rPr>
              <w:t xml:space="preserve"> </w:t>
            </w:r>
            <w:r w:rsidR="006E3DB8">
              <w:rPr>
                <w:rFonts w:ascii="Calibri" w:hAnsi="Calibri"/>
              </w:rPr>
              <w:t>I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3074BD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- </w:t>
            </w:r>
            <w:r w:rsidR="00C90957" w:rsidRPr="0031519D">
              <w:rPr>
                <w:rFonts w:ascii="Calibri" w:hAnsi="Calibri"/>
              </w:rPr>
              <w:t>Funkce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  <w:i/>
                <w:iCs/>
              </w:rPr>
            </w:pPr>
            <w:r w:rsidRPr="0031519D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4D0CC7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Třetí SOU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4D0CC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</w:t>
            </w:r>
            <w:r w:rsidR="005F0B1F">
              <w:rPr>
                <w:rFonts w:ascii="Calibri" w:hAnsi="Calibri"/>
              </w:rPr>
              <w:t>istopad</w:t>
            </w:r>
            <w:r w:rsidR="00C90957" w:rsidRPr="0031519D">
              <w:rPr>
                <w:rFonts w:ascii="Calibri" w:hAnsi="Calibri"/>
              </w:rPr>
              <w:t> 201</w:t>
            </w:r>
            <w:r w:rsidR="005F0B1F">
              <w:rPr>
                <w:rFonts w:ascii="Calibri" w:hAnsi="Calibri"/>
              </w:rPr>
              <w:t>2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006F57" w:rsidRDefault="000E5513" w:rsidP="000E5513">
            <w:pPr>
              <w:rPr>
                <w:rFonts w:ascii="Calibri" w:hAnsi="Calibri"/>
                <w:i/>
                <w:iCs/>
              </w:rPr>
            </w:pPr>
            <w:r w:rsidRPr="00006F57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006F57" w:rsidRDefault="00006F57" w:rsidP="00006F57">
            <w:pPr>
              <w:rPr>
                <w:rFonts w:asciiTheme="minorHAnsi" w:hAnsiTheme="minorHAnsi"/>
              </w:rPr>
            </w:pPr>
            <w:r w:rsidRPr="00006F57">
              <w:rPr>
                <w:rFonts w:asciiTheme="minorHAnsi" w:hAnsiTheme="minorHAnsi"/>
                <w:bCs/>
              </w:rPr>
              <w:t>Písemná práce je určena k ověření získaných znalostí</w:t>
            </w:r>
            <w:r>
              <w:rPr>
                <w:rFonts w:asciiTheme="minorHAnsi" w:hAnsiTheme="minorHAnsi"/>
                <w:bCs/>
              </w:rPr>
              <w:t xml:space="preserve"> v oblasti lineární</w:t>
            </w:r>
            <w:r w:rsidR="0001639E">
              <w:rPr>
                <w:rFonts w:asciiTheme="minorHAnsi" w:hAnsiTheme="minorHAnsi"/>
                <w:bCs/>
              </w:rPr>
              <w:t xml:space="preserve"> funkce</w:t>
            </w:r>
            <w:r w:rsidRPr="00006F57">
              <w:rPr>
                <w:rFonts w:asciiTheme="minorHAnsi" w:hAnsiTheme="minorHAnsi"/>
                <w:bCs/>
              </w:rPr>
              <w:t>.</w:t>
            </w:r>
          </w:p>
        </w:tc>
      </w:tr>
    </w:tbl>
    <w:p w:rsidR="0031519D" w:rsidRPr="0031519D" w:rsidRDefault="0031519D">
      <w:pPr>
        <w:rPr>
          <w:rFonts w:ascii="Calibri" w:hAnsi="Calibri"/>
        </w:rPr>
      </w:pPr>
    </w:p>
    <w:p w:rsidR="0031519D" w:rsidRPr="0031519D" w:rsidRDefault="0031519D">
      <w:pPr>
        <w:rPr>
          <w:rFonts w:ascii="Calibri" w:hAnsi="Calibri"/>
        </w:rPr>
      </w:pPr>
      <w:r w:rsidRPr="0031519D">
        <w:rPr>
          <w:rFonts w:ascii="Calibri" w:hAnsi="Calibri"/>
        </w:rPr>
        <w:br w:type="page"/>
      </w:r>
    </w:p>
    <w:p w:rsidR="0031519D" w:rsidRPr="0031519D" w:rsidRDefault="0031519D" w:rsidP="0031519D">
      <w:pPr>
        <w:spacing w:before="360" w:after="200"/>
        <w:rPr>
          <w:rFonts w:ascii="Calibri" w:hAnsi="Calibri"/>
        </w:rPr>
      </w:pPr>
    </w:p>
    <w:p w:rsidR="0031519D" w:rsidRPr="0031519D" w:rsidRDefault="0031519D" w:rsidP="0031519D">
      <w:pPr>
        <w:spacing w:after="200"/>
        <w:rPr>
          <w:rFonts w:ascii="Calibri" w:hAnsi="Calibri"/>
          <w:b/>
        </w:rPr>
      </w:pPr>
      <w:r w:rsidRPr="0031519D">
        <w:rPr>
          <w:rFonts w:ascii="Calibri" w:hAnsi="Calibri"/>
          <w:b/>
        </w:rPr>
        <w:t>Test - Lineární funkce</w:t>
      </w:r>
    </w:p>
    <w:p w:rsidR="0031519D" w:rsidRPr="0031519D" w:rsidRDefault="0031519D" w:rsidP="0031519D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Příjmení:</w:t>
      </w:r>
      <w:r w:rsidRPr="0031519D">
        <w:rPr>
          <w:rFonts w:ascii="Calibri" w:hAnsi="Calibri"/>
        </w:rPr>
        <w:tab/>
      </w:r>
    </w:p>
    <w:p w:rsidR="000E5513" w:rsidRPr="0031519D" w:rsidRDefault="0031519D" w:rsidP="0031519D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Datum:</w:t>
      </w:r>
      <w:r w:rsidRPr="0031519D">
        <w:rPr>
          <w:rFonts w:ascii="Calibri" w:hAnsi="Calibri"/>
        </w:rPr>
        <w:tab/>
      </w:r>
    </w:p>
    <w:p w:rsidR="0031519D" w:rsidRPr="0031519D" w:rsidRDefault="0031519D" w:rsidP="0031519D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Calibri" w:hAnsi="Calibri"/>
          <w:sz w:val="24"/>
        </w:rPr>
      </w:pPr>
      <m:oMath>
        <m:r>
          <w:rPr>
            <w:rFonts w:ascii="Cambria Math" w:hAnsi="Calibri"/>
            <w:sz w:val="24"/>
          </w:rPr>
          <m:t>9</m:t>
        </m:r>
        <m:r>
          <w:rPr>
            <w:rFonts w:ascii="Cambria Math" w:hAnsi="Cambria Math"/>
            <w:sz w:val="24"/>
          </w:rPr>
          <m:t>x</m:t>
        </m:r>
        <m:r>
          <w:rPr>
            <w:rFonts w:ascii="Cambria Math" w:hAnsi="Calibri"/>
            <w:sz w:val="24"/>
          </w:rPr>
          <m:t>+3</m:t>
        </m:r>
        <m:r>
          <w:rPr>
            <w:rFonts w:ascii="Cambria Math" w:hAnsi="Cambria Math"/>
            <w:sz w:val="24"/>
          </w:rPr>
          <m:t>y</m:t>
        </m:r>
        <m:r>
          <w:rPr>
            <w:rFonts w:ascii="Calibri" w:hAnsi="Calibri"/>
            <w:sz w:val="24"/>
          </w:rPr>
          <m:t>-</m:t>
        </m:r>
        <m:r>
          <w:rPr>
            <w:rFonts w:ascii="Cambria Math" w:hAnsi="Calibri"/>
            <w:sz w:val="24"/>
          </w:rPr>
          <m:t>12=0</m:t>
        </m:r>
      </m:oMath>
    </w:p>
    <w:p w:rsidR="0031519D" w:rsidRPr="0031519D" w:rsidRDefault="006E3DB8" w:rsidP="00315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>
        <w:rPr>
          <w:rFonts w:ascii="Calibri" w:hAnsi="Calibri"/>
          <w:sz w:val="24"/>
        </w:rPr>
        <w:t>Rovnici funkce</w:t>
      </w:r>
      <w:r w:rsidR="0031519D" w:rsidRPr="0031519D">
        <w:rPr>
          <w:rFonts w:ascii="Calibri" w:hAnsi="Calibri"/>
          <w:sz w:val="24"/>
        </w:rPr>
        <w:t xml:space="preserve"> upravte na tvar </w:t>
      </w:r>
      <m:oMath>
        <m:r>
          <w:rPr>
            <w:rFonts w:ascii="Cambria Math" w:hAnsi="Cambria Math"/>
            <w:sz w:val="24"/>
          </w:rPr>
          <m:t>y</m:t>
        </m:r>
        <m:r>
          <w:rPr>
            <w:rFonts w:ascii="Cambria Math" w:hAnsi="Calibri"/>
            <w:sz w:val="24"/>
          </w:rPr>
          <m:t>=</m:t>
        </m:r>
        <m:r>
          <w:rPr>
            <w:rFonts w:ascii="Cambria Math" w:hAnsi="Cambria Math"/>
            <w:sz w:val="24"/>
          </w:rPr>
          <m:t>ax</m:t>
        </m:r>
        <m:r>
          <w:rPr>
            <w:rFonts w:ascii="Cambria Math" w:hAnsi="Calibri"/>
            <w:sz w:val="24"/>
          </w:rPr>
          <m:t>+</m:t>
        </m:r>
        <m:r>
          <w:rPr>
            <w:rFonts w:ascii="Cambria Math" w:hAnsi="Cambria Math"/>
            <w:sz w:val="24"/>
          </w:rPr>
          <m:t>b</m:t>
        </m:r>
      </m:oMath>
    </w:p>
    <w:p w:rsidR="0031519D" w:rsidRPr="0031519D" w:rsidRDefault="0031519D" w:rsidP="00315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>Sestrojte graf této funkce</w:t>
      </w:r>
    </w:p>
    <w:p w:rsidR="0031519D" w:rsidRPr="0031519D" w:rsidRDefault="0031519D" w:rsidP="00315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>Rozhodněte,</w:t>
      </w:r>
      <w:r w:rsidR="006E3DB8">
        <w:rPr>
          <w:rFonts w:ascii="Calibri" w:eastAsiaTheme="minorEastAsia" w:hAnsi="Calibri"/>
          <w:sz w:val="24"/>
        </w:rPr>
        <w:t xml:space="preserve"> jestli je funkce</w:t>
      </w:r>
      <w:r w:rsidRPr="0031519D">
        <w:rPr>
          <w:rFonts w:ascii="Calibri" w:eastAsiaTheme="minorEastAsia" w:hAnsi="Calibri"/>
          <w:sz w:val="24"/>
        </w:rPr>
        <w:t xml:space="preserve"> rostoucí nebo klesající</w:t>
      </w:r>
    </w:p>
    <w:p w:rsidR="0031519D" w:rsidRPr="0031519D" w:rsidRDefault="0031519D" w:rsidP="00315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>Určete souř</w:t>
      </w:r>
      <w:r w:rsidR="006E3DB8">
        <w:rPr>
          <w:rFonts w:ascii="Calibri" w:eastAsiaTheme="minorEastAsia" w:hAnsi="Calibri"/>
          <w:sz w:val="24"/>
        </w:rPr>
        <w:t>adnice průsečíků grafu dané funkce</w:t>
      </w:r>
      <w:r w:rsidRPr="0031519D">
        <w:rPr>
          <w:rFonts w:ascii="Calibri" w:eastAsiaTheme="minorEastAsia" w:hAnsi="Calibri"/>
          <w:sz w:val="24"/>
        </w:rPr>
        <w:t xml:space="preserve"> s osami souřadnic</w:t>
      </w:r>
    </w:p>
    <w:tbl>
      <w:tblPr>
        <w:tblStyle w:val="Mkatabulky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  <w:tr w:rsidR="0031519D" w:rsidTr="003D619D">
        <w:trPr>
          <w:trHeight w:val="283"/>
        </w:trPr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1519D" w:rsidRDefault="0031519D" w:rsidP="0031519D">
            <w:pPr>
              <w:rPr>
                <w:rFonts w:ascii="Calibri" w:hAnsi="Calibri"/>
              </w:rPr>
            </w:pPr>
          </w:p>
        </w:tc>
      </w:tr>
    </w:tbl>
    <w:p w:rsidR="0031519D" w:rsidRDefault="0031519D" w:rsidP="0031519D">
      <w:pPr>
        <w:spacing w:after="200"/>
        <w:rPr>
          <w:rFonts w:ascii="Calibri" w:hAnsi="Calibri"/>
        </w:rPr>
      </w:pPr>
    </w:p>
    <w:p w:rsidR="00BF2B1F" w:rsidRDefault="00BF2B1F" w:rsidP="00BF2B1F">
      <w:pPr>
        <w:spacing w:after="200"/>
        <w:rPr>
          <w:rFonts w:ascii="Calibri" w:hAnsi="Calibri"/>
          <w:b/>
        </w:rPr>
      </w:pPr>
    </w:p>
    <w:p w:rsidR="00BF2B1F" w:rsidRPr="0031519D" w:rsidRDefault="00BF2B1F" w:rsidP="00BF2B1F">
      <w:pPr>
        <w:spacing w:after="200"/>
        <w:rPr>
          <w:rFonts w:ascii="Calibri" w:hAnsi="Calibri"/>
          <w:b/>
        </w:rPr>
      </w:pPr>
      <w:r w:rsidRPr="0031519D">
        <w:rPr>
          <w:rFonts w:ascii="Calibri" w:hAnsi="Calibri"/>
          <w:b/>
        </w:rPr>
        <w:t>Test - Lineární funkce</w:t>
      </w:r>
    </w:p>
    <w:p w:rsidR="00BF2B1F" w:rsidRDefault="00BF2B1F" w:rsidP="00BF2B1F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Příjmení:</w:t>
      </w:r>
      <w:r w:rsidRPr="0031519D">
        <w:rPr>
          <w:rFonts w:ascii="Calibri" w:hAnsi="Calibri"/>
        </w:rPr>
        <w:tab/>
      </w:r>
    </w:p>
    <w:p w:rsidR="0031519D" w:rsidRDefault="00BF2B1F" w:rsidP="00BF2B1F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Datum:</w:t>
      </w:r>
      <w:r>
        <w:rPr>
          <w:rFonts w:ascii="Calibri" w:hAnsi="Calibri"/>
        </w:rPr>
        <w:tab/>
      </w:r>
    </w:p>
    <w:p w:rsidR="003D619D" w:rsidRPr="003D619D" w:rsidRDefault="003D619D" w:rsidP="003D619D">
      <w:pPr>
        <w:pStyle w:val="Odstavecseseznamem"/>
        <w:numPr>
          <w:ilvl w:val="0"/>
          <w:numId w:val="1"/>
        </w:numPr>
        <w:ind w:left="567" w:hanging="567"/>
        <w:rPr>
          <w:rFonts w:ascii="Calibri" w:hAnsi="Calibri"/>
        </w:rPr>
      </w:pPr>
      <m:oMath>
        <m:r>
          <w:rPr>
            <w:rFonts w:ascii="Cambria Math" w:hAnsi="Cambria Math"/>
          </w:rPr>
          <m:t>-16x+4y+8=0</m:t>
        </m:r>
      </m:oMath>
    </w:p>
    <w:p w:rsidR="003D619D" w:rsidRPr="0031519D" w:rsidRDefault="006E3DB8" w:rsidP="003D6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>
        <w:rPr>
          <w:rFonts w:ascii="Calibri" w:hAnsi="Calibri"/>
          <w:sz w:val="24"/>
        </w:rPr>
        <w:t>Rovnici funkce</w:t>
      </w:r>
      <w:r w:rsidR="003D619D" w:rsidRPr="0031519D">
        <w:rPr>
          <w:rFonts w:ascii="Calibri" w:hAnsi="Calibri"/>
          <w:sz w:val="24"/>
        </w:rPr>
        <w:t xml:space="preserve"> upravte na tvar </w:t>
      </w:r>
      <m:oMath>
        <m:r>
          <w:rPr>
            <w:rFonts w:ascii="Cambria Math" w:hAnsi="Cambria Math"/>
            <w:sz w:val="24"/>
          </w:rPr>
          <m:t>y</m:t>
        </m:r>
        <m:r>
          <w:rPr>
            <w:rFonts w:ascii="Cambria Math" w:hAnsi="Calibri"/>
            <w:sz w:val="24"/>
          </w:rPr>
          <m:t>=</m:t>
        </m:r>
        <m:r>
          <w:rPr>
            <w:rFonts w:ascii="Cambria Math" w:hAnsi="Cambria Math"/>
            <w:sz w:val="24"/>
          </w:rPr>
          <m:t>ax</m:t>
        </m:r>
        <m:r>
          <w:rPr>
            <w:rFonts w:ascii="Cambria Math" w:hAnsi="Calibri"/>
            <w:sz w:val="24"/>
          </w:rPr>
          <m:t>+</m:t>
        </m:r>
        <m:r>
          <w:rPr>
            <w:rFonts w:ascii="Cambria Math" w:hAnsi="Cambria Math"/>
            <w:sz w:val="24"/>
          </w:rPr>
          <m:t>b</m:t>
        </m:r>
      </m:oMath>
    </w:p>
    <w:p w:rsidR="003D619D" w:rsidRPr="0031519D" w:rsidRDefault="003D619D" w:rsidP="003D6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>Sestrojte graf této funkce</w:t>
      </w:r>
    </w:p>
    <w:p w:rsidR="003D619D" w:rsidRPr="0031519D" w:rsidRDefault="006E3DB8" w:rsidP="003D6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>
        <w:rPr>
          <w:rFonts w:ascii="Calibri" w:eastAsiaTheme="minorEastAsia" w:hAnsi="Calibri"/>
          <w:sz w:val="24"/>
        </w:rPr>
        <w:t>Rozhodněte, jestli je funkce</w:t>
      </w:r>
      <w:r w:rsidR="003D619D" w:rsidRPr="0031519D">
        <w:rPr>
          <w:rFonts w:ascii="Calibri" w:eastAsiaTheme="minorEastAsia" w:hAnsi="Calibri"/>
          <w:sz w:val="24"/>
        </w:rPr>
        <w:t xml:space="preserve"> rostoucí nebo klesající</w:t>
      </w:r>
    </w:p>
    <w:p w:rsidR="003D619D" w:rsidRPr="0031519D" w:rsidRDefault="003D619D" w:rsidP="003D619D">
      <w:pPr>
        <w:pStyle w:val="Odstavecseseznamem"/>
        <w:numPr>
          <w:ilvl w:val="1"/>
          <w:numId w:val="1"/>
        </w:numPr>
        <w:spacing w:after="0"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 xml:space="preserve">Určete souřadnice </w:t>
      </w:r>
      <w:r w:rsidR="006E3DB8">
        <w:rPr>
          <w:rFonts w:ascii="Calibri" w:eastAsiaTheme="minorEastAsia" w:hAnsi="Calibri"/>
          <w:sz w:val="24"/>
        </w:rPr>
        <w:t>průsečíků grafu dané funkce</w:t>
      </w:r>
      <w:r w:rsidRPr="0031519D">
        <w:rPr>
          <w:rFonts w:ascii="Calibri" w:eastAsiaTheme="minorEastAsia" w:hAnsi="Calibri"/>
          <w:sz w:val="24"/>
        </w:rPr>
        <w:t xml:space="preserve"> s osami souřadnic</w:t>
      </w:r>
    </w:p>
    <w:tbl>
      <w:tblPr>
        <w:tblStyle w:val="Mkatabulky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  <w:tr w:rsidR="003D619D" w:rsidTr="009A033D">
        <w:trPr>
          <w:trHeight w:val="283"/>
        </w:trPr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  <w:tc>
          <w:tcPr>
            <w:tcW w:w="283" w:type="dxa"/>
          </w:tcPr>
          <w:p w:rsidR="003D619D" w:rsidRDefault="003D619D" w:rsidP="003D619D">
            <w:pPr>
              <w:rPr>
                <w:rFonts w:ascii="Calibri" w:hAnsi="Calibri"/>
              </w:rPr>
            </w:pPr>
          </w:p>
        </w:tc>
      </w:tr>
    </w:tbl>
    <w:p w:rsidR="003D619D" w:rsidRPr="003D619D" w:rsidRDefault="003D619D" w:rsidP="003D619D">
      <w:pPr>
        <w:rPr>
          <w:rFonts w:ascii="Calibri" w:hAnsi="Calibri"/>
        </w:rPr>
      </w:pPr>
    </w:p>
    <w:sectPr w:rsidR="003D619D" w:rsidRPr="003D619D" w:rsidSect="005B595F">
      <w:head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EBB" w:rsidRDefault="00500EBB" w:rsidP="000E5513">
      <w:r>
        <w:separator/>
      </w:r>
    </w:p>
  </w:endnote>
  <w:endnote w:type="continuationSeparator" w:id="0">
    <w:p w:rsidR="00500EBB" w:rsidRDefault="00500EBB" w:rsidP="000E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EBB" w:rsidRDefault="00500EBB" w:rsidP="000E5513">
      <w:r>
        <w:separator/>
      </w:r>
    </w:p>
  </w:footnote>
  <w:footnote w:type="continuationSeparator" w:id="0">
    <w:p w:rsidR="00500EBB" w:rsidRDefault="00500EBB" w:rsidP="000E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13" w:rsidRDefault="00C53D2F" w:rsidP="000E5513">
    <w:pPr>
      <w:pStyle w:val="Zhlav"/>
      <w:jc w:val="center"/>
    </w:pPr>
    <w:r>
      <w:rPr>
        <w:noProof/>
      </w:rPr>
      <w:drawing>
        <wp:inline distT="0" distB="0" distL="0" distR="0">
          <wp:extent cx="2969895" cy="647065"/>
          <wp:effectExtent l="19050" t="0" r="190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989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E332A"/>
    <w:multiLevelType w:val="hybridMultilevel"/>
    <w:tmpl w:val="2EAE4A38"/>
    <w:lvl w:ilvl="0" w:tplc="A23C5EC8">
      <w:start w:val="1"/>
      <w:numFmt w:val="upperLetter"/>
      <w:lvlText w:val="%1)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9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0E5513"/>
    <w:rsid w:val="00006F57"/>
    <w:rsid w:val="0001639E"/>
    <w:rsid w:val="00016DF6"/>
    <w:rsid w:val="000E5513"/>
    <w:rsid w:val="001D319F"/>
    <w:rsid w:val="001D4230"/>
    <w:rsid w:val="003074BD"/>
    <w:rsid w:val="0031519D"/>
    <w:rsid w:val="00376871"/>
    <w:rsid w:val="003D619D"/>
    <w:rsid w:val="0041080B"/>
    <w:rsid w:val="004D0CC7"/>
    <w:rsid w:val="004F51CC"/>
    <w:rsid w:val="00500EBB"/>
    <w:rsid w:val="005B595F"/>
    <w:rsid w:val="005F0B1F"/>
    <w:rsid w:val="006B0A16"/>
    <w:rsid w:val="006E3DB8"/>
    <w:rsid w:val="007A75A0"/>
    <w:rsid w:val="008C2ECE"/>
    <w:rsid w:val="008E40CC"/>
    <w:rsid w:val="00A10A8F"/>
    <w:rsid w:val="00A94A20"/>
    <w:rsid w:val="00B227DB"/>
    <w:rsid w:val="00B66C5A"/>
    <w:rsid w:val="00BF2B1F"/>
    <w:rsid w:val="00C53D2F"/>
    <w:rsid w:val="00C90957"/>
    <w:rsid w:val="00ED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D2F"/>
    <w:pPr>
      <w:spacing w:after="200" w:line="276" w:lineRule="auto"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3151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D61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AF8E5-10C4-49FA-B2CF-08164575D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Jožin</cp:lastModifiedBy>
  <cp:revision>2</cp:revision>
  <dcterms:created xsi:type="dcterms:W3CDTF">2013-04-05T12:16:00Z</dcterms:created>
  <dcterms:modified xsi:type="dcterms:W3CDTF">2013-04-05T12:16:00Z</dcterms:modified>
</cp:coreProperties>
</file>