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43" w:rsidRDefault="00216643">
      <w:pPr>
        <w:rPr>
          <w:b/>
          <w:sz w:val="28"/>
          <w:szCs w:val="28"/>
          <w:u w:val="single"/>
        </w:rPr>
      </w:pPr>
      <w:r w:rsidRPr="00216643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93345</wp:posOffset>
            </wp:positionV>
            <wp:extent cx="5400675" cy="1047750"/>
            <wp:effectExtent l="0" t="0" r="0" b="0"/>
            <wp:wrapNone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263525</wp:posOffset>
                </wp:positionV>
                <wp:extent cx="5923915" cy="323850"/>
                <wp:effectExtent l="0" t="0" r="19685" b="19050"/>
                <wp:wrapNone/>
                <wp:docPr id="12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  ŠKOLY</w:t>
                            </w:r>
                            <w:proofErr w:type="gramEnd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3.85pt;margin-top:20.75pt;width:466.4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QMgswIAANIFAAAOAAAAZHJzL2Uyb0RvYy54bWysVM1u2zAMvg/YOwi6r47dZGuNOkXQosOA&#10;oC3WDj0rshQblUVNUhJnb7TDnqIvNkr+adYVGzDMB0EyP37iR5E8O28bRbbCuhp0QdOjCSVCcyhr&#10;vS7ol/urdyeUOM90yRRoUdC9cPR8/vbN2c7kIoMKVCksQRLt8p0paOW9yZPE8Uo0zB2BERqNEmzD&#10;PB7tOikt2yF7o5JsMnmf7MCWxgIXzuHfy85I55FfSsH9jZROeKIKirH5uNq4rsKazM9YvrbMVDXv&#10;w2D/EEXDao2XjlSXzDOysfVvVE3NLTiQ/ohDk4CUNRdRA6pJJy/U3FXMiKgFk+PMmCb3/2j59fbW&#10;krrEt8so0azBN7pZlU/flX768UimIUE743LE3ZlbGyQ6swT+6NCQ/GIJB9djWmmbgEWBpI3Z3o/Z&#10;Fq0nHH/OTrPj03RGCUfbcXZ8MovPkbB88DbW+Y8CGhI2BbX4mjHJbLt0PtzP8gESAwNVl1e1UvEQ&#10;KkhcKEu2DN9+tU6DFPRwhyil/+bo21cckSZ4Rv2d5Cje75UIfEp/FhKTiiKzGHAs5+dgGOdC+7Qz&#10;VawUXYyzCX5DlEP4MeZIGJglqhu5e4IB2ZEM3J3YHh9cReyG0Xnyp8A659Ej3gzaj85NrcG+RqBQ&#10;VX9zhx+S1KUmZMm3qxYhYbuCco/VZ6FrS2f4VY0vvWTO3zKLfYgdi7PF3+AiFewKCv2Okgrst9f+&#10;Bzy2B1op2WFfF9R93TArKFGfNDbOaTqdhkEQD9PZhwwP9tCyOrToTXMBWD4pTjHD4zbgvRq20kLz&#10;gCNoEW5FE9Mc7y4o93Y4XPhu3uAQ42KxiDBsfsP8Ut8ZHshDgkMl37cPzJq+3D02yjUMM4DlL6q+&#10;wwZPDYuNB1nHlnjOa596HByxhvohFybT4Tminkfx/CcAAAD//wMAUEsDBBQABgAIAAAAIQCeIkTL&#10;4AAAAAkBAAAPAAAAZHJzL2Rvd25yZXYueG1sTI/BTsMwDIbvSLxDZCRuW9qwMihNJ2ACcUCT2BDn&#10;tAlt1cSpmnTr3h5zgpstf/r9/cVmdpYdzRg6jxLSZQLMYO11h42Ez8PL4g5YiAq1sh6NhLMJsCkv&#10;LwqVa3/CD3Pcx4ZRCIZcSWhjHHLOQ90ap8LSDwbp9u1HpyKtY8P1qE4U7iwXSXLLneqQPrRqMM+t&#10;qfv95CR8rfq0eXs676r+xr5vX7fisJuElNdX8+MDsGjm+AfDrz6pQ0lOlZ9QB2YlLMR6TaiEVZoB&#10;I+A+yQSwigaRAS8L/r9B+QMAAP//AwBQSwECLQAUAAYACAAAACEAtoM4kv4AAADhAQAAEwAAAAAA&#10;AAAAAAAAAAAAAAAAW0NvbnRlbnRfVHlwZXNdLnhtbFBLAQItABQABgAIAAAAIQA4/SH/1gAAAJQB&#10;AAALAAAAAAAAAAAAAAAAAC8BAABfcmVscy8ucmVsc1BLAQItABQABgAIAAAAIQAO7QMgswIAANIF&#10;AAAOAAAAAAAAAAAAAAAAAC4CAABkcnMvZTJvRG9jLnhtbFBLAQItABQABgAIAAAAIQCeIkTL4AAA&#10;AAkBAAAPAAAAAAAAAAAAAAAAAA0FAABkcnMvZG93bnJldi54bWxQSwUGAAAAAAQABADzAAAAGgYA&#10;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  ŠKOLY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-213360</wp:posOffset>
                </wp:positionV>
                <wp:extent cx="5923915" cy="323850"/>
                <wp:effectExtent l="0" t="0" r="19685" b="19050"/>
                <wp:wrapNone/>
                <wp:docPr id="11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 Danuše Salačová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3.85pt;margin-top:-16.8pt;width:466.4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OumtQIAANkFAAAOAAAAZHJzL2Uyb0RvYy54bWysVM1O3DAQvlfqO1i+l2wWlkJEFq1AVJVW&#10;gAoVZ6/jbCIcj2t7N9m+UQ88BS/WsZ2ELUWtVDUHy5OZ+Tzf/J2dd40kW2FsDSqn6cGEEqE4FLVa&#10;5/Tr/dWHE0qsY6pgEpTI6U5Yej5//+6s1ZmYQgWyEIYgiLJZq3NaOaezJLG8Eg2zB6CFQmUJpmEO&#10;RbNOCsNaRG9kMp1MjpMWTKENcGEt/r2MSjoP+GUpuLspSysckTnF2Fw4TThX/kzmZyxbG6armvdh&#10;sH+IomG1wkdHqEvmGNmY+jeopuYGLJTugEOTQFnWXAQOyCadvGJzVzEtAhdMjtVjmuz/g+XX21tD&#10;6gJrl1KiWIM1ulkVzz+ken56JMc+Qa22Gdrd6VvjKVq9BP5oUZH8ovGC7W260jTeFgmSLmR7N2Zb&#10;dI5w/Dk7nR6epjNKOOoOp4cns1COhGWDtzbWfRLQEH/JqcFqhiSz7dI6/z7LBpMQGMi6uKqlDILv&#10;IHEhDdkyrP1qnXoq6GH3raT6m6Pr3nBEGO8Z+EfKgbzbSeHxpPoiSkwqkpyGgEM7vwTDOBfKpVFV&#10;sULEGGcT/IYoh/BDzAHQI5fIbsTuAQbLCDJgR7K9vXcVYRpG58mfAovOo0d4GZQbnZtagXkLQCKr&#10;/uVoPyQppsZnyXWrLjbc0FsrKHbYhAbidFrNr2os+JJZd8sMjiMOLq4Yd4NHKaHNKfQ3Siow39/6&#10;7+1xSlBLSYvjnVP7bcOMoER+Vjg/p+nRkd8HQTiafZyiYPY1q32N2jQXgF2EI4LRhau3d3K4lgaa&#10;B9xEC/8qqpji+HZOuTODcOHi2sFdxsViEcxwB2jmlupOcw/u8+wb+r57YEb3Xe9wXq5hWAUse9X8&#10;0dZ7KlhsHJR1mAyf6ZjXvgK4P0Ir9bvOL6h9OVi9bOT5TwAAAP//AwBQSwMEFAAGAAgAAAAhAHp+&#10;s2HhAAAACgEAAA8AAABkcnMvZG93bnJldi54bWxMj01Pg0AQhu8m/ofNmHhrly61KLI0aqPpwTSx&#10;bXpeYATCfhB2aem/dzzpbSbz5J3nzdaT0eyMg2+dlbCYR8DQlq5qbS3heHifPQLzQdlKaWdRwhU9&#10;rPPbm0yllbvYLzzvQ80oxPpUSWhC6FPOfdmgUX7uerR0+3aDUYHWoebVoC4UbjQXUbTiRrWWPjSq&#10;x7cGy24/GgmnZbeot6/XXdHF+nPzsRGH3SikvL+bXp6BBZzCHwy/+qQOOTkVbrSVZ1rCTCQJoTTE&#10;8QoYEU/RgwBWEJosgecZ/18h/wEAAP//AwBQSwECLQAUAAYACAAAACEAtoM4kv4AAADhAQAAEwAA&#10;AAAAAAAAAAAAAAAAAAAAW0NvbnRlbnRfVHlwZXNdLnhtbFBLAQItABQABgAIAAAAIQA4/SH/1gAA&#10;AJQBAAALAAAAAAAAAAAAAAAAAC8BAABfcmVscy8ucmVsc1BLAQItABQABgAIAAAAIQD7COumtQIA&#10;ANkFAAAOAAAAAAAAAAAAAAAAAC4CAABkcnMvZTJvRG9jLnhtbFBLAQItABQABgAIAAAAIQB6frNh&#10;4QAAAAoBAAAPAAAAAAAAAAAAAAAAAA8FAABkcnMvZG93bnJldi54bWxQSwUGAAAAAAQABADzAAAA&#10;HQYA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 Danuše Salačová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-266065</wp:posOffset>
                </wp:positionV>
                <wp:extent cx="5925185" cy="323850"/>
                <wp:effectExtent l="0" t="0" r="18415" b="19050"/>
                <wp:wrapNone/>
                <wp:docPr id="10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A7C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VY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</w:t>
                            </w:r>
                            <w:r w:rsidR="00E12C9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32_INOVACE_1</w:t>
                            </w:r>
                            <w:r w:rsidR="00F1029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9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_ČJ_</w:t>
                            </w:r>
                            <w:r w:rsidR="000C3AF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P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rocvičování učiva</w:t>
                            </w:r>
                            <w:r w:rsidR="00A974A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- skladba vět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3.85pt;margin-top:-20.95pt;width:466.5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i/tQIAANkFAAAOAAAAZHJzL2Uyb0RvYy54bWysVM1u2zAMvg/YOwi6r47dZmuNOkXQosOA&#10;oA3WDj0rshQblUVNUhJnb7TDnqIvNkr+adYVGzDMB0E0yU/kx5/zi7ZRZCusq0EXND2aUCI0h7LW&#10;64J+ub9+d0qJ80yXTIEWBd0LRy9mb9+c70wuMqhAlcISBNEu35mCVt6bPEkcr0TD3BEYoVEpwTbM&#10;o2jXSWnZDtEblWSTyftkB7Y0FrhwDv9edUo6i/hSCu5vpXTCE1VQjM3H08ZzFc5kds7ytWWmqnkf&#10;BvuHKBpWa3x0hLpinpGNrX+DampuwYH0RxyaBKSsuYg5YDbp5EU2dxUzIuaC5Dgz0uT+Hyy/2S4t&#10;qUusHdKjWYM1ul2VT9+VfvrxSLJA0M64HO3uzNKGFJ1ZAH90qEh+0QTB9TattE2wxQRJG9nej2yL&#10;1hOOP6dn2TQ9nVLCUXecHZ9OYzkSlg/exjr/UUBDwqWgFqsZSWbbhfPhfZYPJjEwUHV5XSsVhdBB&#10;4lJZsmVY+9U6Damghzu0Uvpvjr59xRFhgmfMv0s5Ju/3SgQ8pT8LiaRiklkMOLbzczCMc6F92qkq&#10;VoouxukEvyHKIfwYcwQMyBKzG7F7gMGyAxmwu2R7++Aq4jSMzpM/BdY5jx7xZdB+dG5qDfY1AIVZ&#10;9S939gNJHTWBJd+u2thwY2+toNxjE1roptMZfl1jwRfM+SWzOI7Ymbhi/C0eUsGuoNDfKKnAfnvt&#10;f7DHKUEtJTsc74K6rxtmBSXqk8b5OUtPTsI+iMLJ9EOGgj3UrA41etNcAnZRisvM8HgN9l4NV2mh&#10;ecBNNA+vooppjm8XlHs7CJe+Wzu4y7iYz6MZ7gDD/ELfGR7AA8+hoe/bB2ZN3/Ue5+UGhlXA8hfN&#10;39kGTw3zjQdZx8kITHe89hXA/RFbqd91YUEdytHqeSPPfgIAAP//AwBQSwMEFAAGAAgAAAAhABWB&#10;6wjgAAAACQEAAA8AAABkcnMvZG93bnJldi54bWxMj8FOg0AQhu8mvsNmTLy1C4jWIkujNhoPpomt&#10;8bywIxDYWcIuLX17x5Pe/sl8+eebfDPbXhxx9K0jBfEyAoFUOdNSreDz8LK4B+GDJqN7R6jgjB42&#10;xeVFrjPjTvSBx32oBZeQz7SCJoQhk9JXDVrtl25A4t23G60OPI61NKM+cbntZRJFd9LqlvhCowd8&#10;brDq9pNV8JV2cf32dN6V3U3/vn3dJofdlCh1fTU/PoAIOIc/GH71WR0KdirdRMaLXsEiWa0Y5ZDG&#10;axBMrKPbFETJIQZZ5PL/B8UPAAAA//8DAFBLAQItABQABgAIAAAAIQC2gziS/gAAAOEBAAATAAAA&#10;AAAAAAAAAAAAAAAAAABbQ29udGVudF9UeXBlc10ueG1sUEsBAi0AFAAGAAgAAAAhADj9If/WAAAA&#10;lAEAAAsAAAAAAAAAAAAAAAAALwEAAF9yZWxzLy5yZWxzUEsBAi0AFAAGAAgAAAAhAGJlGL+1AgAA&#10;2QUAAA4AAAAAAAAAAAAAAAAALgIAAGRycy9lMm9Eb2MueG1sUEsBAi0AFAAGAAgAAAAhABWB6wjg&#10;AAAACQ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A7C0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VY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</w:t>
                      </w:r>
                      <w:r w:rsidR="00E12C9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32_INOVACE_1</w:t>
                      </w:r>
                      <w:r w:rsidR="00F1029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9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_ČJ_</w:t>
                      </w:r>
                      <w:r w:rsidR="000C3AF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P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rocvičování učiva</w:t>
                      </w:r>
                      <w:r w:rsidR="00A974A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- skladba vět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-319405</wp:posOffset>
                </wp:positionV>
                <wp:extent cx="5925185" cy="323850"/>
                <wp:effectExtent l="0" t="0" r="18415" b="19050"/>
                <wp:wrapNone/>
                <wp:docPr id="7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A974A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Procvičování učiva o skladbě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3.85pt;margin-top:-25.15pt;width:466.5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3CltQIAANgFAAAOAAAAZHJzL2Uyb0RvYy54bWysVM1u2zAMvg/YOwi6r47TZm2NOkXQosOA&#10;oC3WDj0rshQblUVNUmJnb7RDn6IvNkr+adYVGzDMB0E0yY/8KJJn522tyFZYV4HOaXowoURoDkWl&#10;1zn9en/14YQS55kumAItcroTjp7P3787a0wmplCCKoQlCKJd1piclt6bLEkcL0XN3AEYoVEpwdbM&#10;o2jXSWFZg+i1SqaTycekAVsYC1w4h38vOyWdR3wpBfc3Ujrhicop5ubjaeO5CmcyP2PZ2jJTVrxP&#10;g/1DFjWrNAYdoS6ZZ2Rjq9+g6opbcCD9AYc6ASkrLiIHZJNOXrG5K5kRkQsWx5mxTO7/wfLr7a0l&#10;VZHTY0o0q/GJblbF8w+ln58eyWGoT2NchmZ35tYGhs4sgT86VCS/aILgeptW2jrYIj/SxmLvxmKL&#10;1hOOP2en01l6MqOEo+5wengyi6+RsGzwNtb5TwJqEi45tfiYscZsu3Q+xGfZYBITA1UVV5VSUQgN&#10;JC6UJVuGT79ap4EKerh9K6X/5ujbNxwRJnhG/h3lSN7vlAh4Sn8REmuKJKcx4djNL8kwzoX2aacq&#10;WSG6HGcT/IYsh/RjzhEwIEtkN2L3AINlBzJgd2R7++Aq4jCMzpM/JdY5jx4xMmg/OteVBvsWgEJW&#10;feTOfihSV5pQJd+u2thvY2+toNhhD1rohtMZflXhgy+Z87fM4jTi3OKG8Td4SAVNTqG/UVKC/f7W&#10;/2CPQ4JaShqc7py6bxtmBSXqs8bxOU2PjsI6iMLR7HiKgt3XrPY1elNfAHZRirvM8HgN9l4NV2mh&#10;fsBFtAhRUcU0x9g55d4OwoXvtg6uMi4Wi2iGK8Awv9R3hgfwUOfQ0PftA7Om73qP83INwyZg2avm&#10;72yDp4bFxoOs4mSESnd17V8A10dspX7Vhf20L0erl4U8/wkAAP//AwBQSwMEFAAGAAgAAAAhAC2D&#10;r/ngAAAACAEAAA8AAABkcnMvZG93bnJldi54bWxMj8FOwzAMhu9IvENkJG5bsm6jUJpOwATaAU1i&#10;Q5zTJrRVE6dq0q17e8wJbrb86ff355vJWXYyQ2g9SljMBTCDldct1hI+j6+ze2AhKtTKejQSLibA&#10;pri+ylWm/Rk/zOkQa0YhGDIloYmxzzgPVWOcCnPfG6Tbtx+cirQONdeDOlO4szwR4o471SJ9aFRv&#10;XhpTdYfRSfhadYt693zZl93Svm/ftslxPyZS3t5MT4/AopniHwy/+qQOBTmVfkQdmJUwS9KUUBrW&#10;YgmMiAexXgErJaTAi5z/L1D8AAAA//8DAFBLAQItABQABgAIAAAAIQC2gziS/gAAAOEBAAATAAAA&#10;AAAAAAAAAAAAAAAAAABbQ29udGVudF9UeXBlc10ueG1sUEsBAi0AFAAGAAgAAAAhADj9If/WAAAA&#10;lAEAAAsAAAAAAAAAAAAAAAAALwEAAF9yZWxzLy5yZWxzUEsBAi0AFAAGAAgAAAAhAGUfcKW1AgAA&#10;2AUAAA4AAAAAAAAAAAAAAAAALgIAAGRycy9lMm9Eb2MueG1sUEsBAi0AFAAGAAgAAAAhAC2Dr/ng&#10;AAAACA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A974A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Procvičování učiva o skladbě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-372110</wp:posOffset>
                </wp:positionV>
                <wp:extent cx="5925185" cy="323850"/>
                <wp:effectExtent l="0" t="0" r="18415" b="19050"/>
                <wp:wrapNone/>
                <wp:docPr id="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ČÍSLO PROJEKTU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3.85pt;margin-top:-29.3pt;width:466.5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QLtgIAANgFAAAOAAAAZHJzL2Uyb0RvYy54bWysVM1u2zAMvg/YOwi6r47TZGuNOkXQosOA&#10;oC3WDj0rshQblUVNUmJnb7TDnqIvNkr+adYVGzDMB0E0yY/8KJJn522tyE5YV4HOaXo0oURoDkWl&#10;Nzn9cn/17oQS55kumAItcroXjp4v3r45a0wmplCCKoQlCKJd1piclt6bLEkcL0XN3BEYoVEpwdbM&#10;o2g3SWFZg+i1SqaTyfukAVsYC1w4h38vOyVdRHwpBfc3Ujrhicop5ubjaeO5DmeyOGPZxjJTVrxP&#10;g/1DFjWrNAYdoS6ZZ2Rrq9+g6opbcCD9EYc6ASkrLiIHZJNOXrC5K5kRkQsWx5mxTO7/wfLr3a0l&#10;VZHTY0o0q/GJbtbF03eln348knmoT2NchmZ35tYGhs6sgD86VCS/aILgeptW2jrYIj/SxmLvx2KL&#10;1hOOP+en03l6MqeEo+54enwyj6+RsGzwNtb5jwJqEi45tfiYscZst3I+xGfZYBITA1UVV5VSUQgN&#10;JC6UJTuGT7/epIEKerhDK6X/5ujbVxwRJnhG/h3lSN7vlQh4Sn8WEmuKJKcx4djNz8kwzoX2aacq&#10;WSG6HOcT/IYsh/RjzhEwIEtkN2L3AINlBzJgd2R7++Aq4jCMzpM/JdY5jx4xMmg/OteVBvsagEJW&#10;feTOfihSV5pQJd+u29hvs6G31lDssQctdMPpDL+q8MFXzPlbZnEacW5xw/gbPKSCJqfQ3ygpwX57&#10;7X+wxyFBLSUNTndO3dcts4IS9Unj+Jyms1lYB1GYzT9MUbCHmvWhRm/rC8AuSnGXGR6vwd6r4Sot&#10;1A+4iJYhKqqY5hg7p9zbQbjw3dbBVcbFchnNcAUY5lf6zvAAHuocGvq+fWDW9F3vcV6uYdgELHvR&#10;/J1t8NSw3HqQVZyMUOmurv0L4PqIrdSvurCfDuVo9byQFz8BAAD//wMAUEsDBBQABgAIAAAAIQC9&#10;qKbI4QAAAAoBAAAPAAAAZHJzL2Rvd25yZXYueG1sTI/LTsMwEEX3lfgHa5DYtU5Dm5QQpwIqKhao&#10;Ei1i7cQmiWKPo9hp079nWMFuHkd3zuTbyRp21oNvHQpYLiJgGiunWqwFfJ5e5xtgPkhU0jjUAq7a&#10;w7a4meUyU+6CH/p8DDWjEPSZFNCE0Gec+6rRVvqF6zXS7tsNVgZqh5qrQV4o3BoeR1HCrWyRLjSy&#10;1y+NrrrjaAV8rbpl/fZ8PZTdvXnf7Xfx6TDGQtzdTk+PwIKewh8Mv/qkDgU5lW5E5ZkRMI/TlFAq&#10;1psEGBEP0XoFrKRJmgAvcv7/heIHAAD//wMAUEsBAi0AFAAGAAgAAAAhALaDOJL+AAAA4QEAABMA&#10;AAAAAAAAAAAAAAAAAAAAAFtDb250ZW50X1R5cGVzXS54bWxQSwECLQAUAAYACAAAACEAOP0h/9YA&#10;AACUAQAACwAAAAAAAAAAAAAAAAAvAQAAX3JlbHMvLnJlbHNQSwECLQAUAAYACAAAACEA0BTkC7YC&#10;AADYBQAADgAAAAAAAAAAAAAAAAAuAgAAZHJzL2Uyb0RvYy54bWxQSwECLQAUAAYACAAAACEAvaim&#10;yOEAAAAKAQAADwAAAAAAAAAAAAAAAAAQBQAAZHJzL2Rvd25yZXYueG1sUEsFBgAAAAAEAAQA8wAA&#10;AB4GAAAAAA=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ČÍSLO PROJEKTU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679"/>
        <w:gridCol w:w="4445"/>
      </w:tblGrid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NÁZEV ŠKOLY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ZŠ J. E. Purkyně a ZUŠ Libochovice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6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CZ.1.07/1.4.00/21.2803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A NÁZEV KLÍČOVÉ AKTIVITY</w:t>
            </w:r>
          </w:p>
        </w:tc>
        <w:tc>
          <w:tcPr>
            <w:tcW w:w="4445" w:type="dxa"/>
          </w:tcPr>
          <w:p w:rsidR="00746FFE" w:rsidRPr="00746FFE" w:rsidRDefault="00EF10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III/2 Inovace a zkvalitnění výuky pomocí ICT</w:t>
            </w:r>
          </w:p>
        </w:tc>
      </w:tr>
    </w:tbl>
    <w:p w:rsidR="00216643" w:rsidRDefault="00216643">
      <w:pPr>
        <w:rPr>
          <w:b/>
          <w:sz w:val="28"/>
          <w:szCs w:val="28"/>
          <w:u w:val="single"/>
        </w:rPr>
      </w:pPr>
    </w:p>
    <w:p w:rsidR="00DE413A" w:rsidRDefault="00EF109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Anotace</w:t>
      </w:r>
    </w:p>
    <w:p w:rsidR="00DE413A" w:rsidRPr="000C3AFA" w:rsidRDefault="00EF1096">
      <w:pPr>
        <w:rPr>
          <w:sz w:val="24"/>
          <w:szCs w:val="24"/>
        </w:rPr>
      </w:pPr>
      <w:r w:rsidRPr="000C3AFA">
        <w:rPr>
          <w:sz w:val="24"/>
          <w:szCs w:val="24"/>
        </w:rPr>
        <w:t>Žáci dostali každý svůj pracovní list se zadanými cvičeními a samostatně vypracovávali zadané úlohy.</w:t>
      </w:r>
    </w:p>
    <w:p w:rsidR="00EF1096" w:rsidRPr="000C3AFA" w:rsidRDefault="00EF1096">
      <w:pPr>
        <w:rPr>
          <w:sz w:val="24"/>
          <w:szCs w:val="24"/>
        </w:rPr>
      </w:pPr>
      <w:r w:rsidRPr="000C3AFA">
        <w:rPr>
          <w:sz w:val="24"/>
          <w:szCs w:val="24"/>
        </w:rPr>
        <w:t xml:space="preserve">Učitel </w:t>
      </w:r>
      <w:r w:rsidR="008928E0" w:rsidRPr="000C3AFA">
        <w:rPr>
          <w:sz w:val="24"/>
          <w:szCs w:val="24"/>
        </w:rPr>
        <w:t>provedl po určitém čase se žáky společnou kontrolu.</w:t>
      </w:r>
    </w:p>
    <w:p w:rsidR="00DE413A" w:rsidRDefault="00DE413A">
      <w:pPr>
        <w:rPr>
          <w:b/>
          <w:sz w:val="28"/>
          <w:szCs w:val="28"/>
          <w:u w:val="single"/>
        </w:rPr>
      </w:pPr>
    </w:p>
    <w:p w:rsidR="00DE413A" w:rsidRDefault="00DE413A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DE413A" w:rsidRDefault="00DE413A">
      <w:pPr>
        <w:rPr>
          <w:b/>
          <w:sz w:val="28"/>
          <w:szCs w:val="28"/>
          <w:u w:val="single"/>
        </w:rPr>
      </w:pPr>
    </w:p>
    <w:p w:rsidR="00216643" w:rsidRDefault="000C3AFA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6432" behindDoc="0" locked="0" layoutInCell="1" allowOverlap="1" wp14:anchorId="79533540" wp14:editId="082ED263">
            <wp:simplePos x="0" y="0"/>
            <wp:positionH relativeFrom="column">
              <wp:posOffset>-128270</wp:posOffset>
            </wp:positionH>
            <wp:positionV relativeFrom="paragraph">
              <wp:posOffset>86360</wp:posOffset>
            </wp:positionV>
            <wp:extent cx="5400675" cy="1047750"/>
            <wp:effectExtent l="0" t="0" r="9525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216643" w:rsidRPr="00216643" w:rsidRDefault="00ED3B3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Procvičování učiva </w:t>
      </w:r>
      <w:r w:rsidR="009129B7" w:rsidRPr="009129B7">
        <w:rPr>
          <w:b/>
          <w:sz w:val="28"/>
          <w:szCs w:val="28"/>
          <w:u w:val="single"/>
        </w:rPr>
        <w:t>z Českého jazyka</w:t>
      </w:r>
    </w:p>
    <w:p w:rsidR="009129B7" w:rsidRDefault="000B73E3" w:rsidP="009129B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Přečti si dobře daný text</w:t>
      </w:r>
      <w:r w:rsidR="006E7FA5">
        <w:rPr>
          <w:sz w:val="28"/>
          <w:szCs w:val="28"/>
        </w:rPr>
        <w:t>:</w:t>
      </w:r>
    </w:p>
    <w:p w:rsidR="0053610B" w:rsidRPr="009129B7" w:rsidRDefault="0053610B" w:rsidP="0053610B">
      <w:pPr>
        <w:pStyle w:val="Odstavecseseznamem"/>
        <w:rPr>
          <w:sz w:val="28"/>
          <w:szCs w:val="28"/>
        </w:rPr>
      </w:pPr>
    </w:p>
    <w:p w:rsidR="000B73E3" w:rsidRDefault="004E1CE7" w:rsidP="009129B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V mateřské škole děti vyráběly</w:t>
      </w:r>
      <w:r w:rsidR="000C3AFA">
        <w:rPr>
          <w:b/>
          <w:sz w:val="28"/>
          <w:szCs w:val="28"/>
        </w:rPr>
        <w:t xml:space="preserve"> </w:t>
      </w:r>
      <w:r w:rsidR="000C3AFA" w:rsidRPr="000C3AFA">
        <w:rPr>
          <w:b/>
          <w:sz w:val="28"/>
          <w:szCs w:val="28"/>
        </w:rPr>
        <w:t xml:space="preserve">jarní </w:t>
      </w:r>
      <w:r w:rsidRPr="004E1CE7">
        <w:rPr>
          <w:b/>
          <w:sz w:val="28"/>
          <w:szCs w:val="28"/>
        </w:rPr>
        <w:t>vý</w:t>
      </w:r>
      <w:r w:rsidR="000C3AFA" w:rsidRPr="004E1CE7">
        <w:rPr>
          <w:b/>
          <w:sz w:val="28"/>
          <w:szCs w:val="28"/>
        </w:rPr>
        <w:t>zdobu</w:t>
      </w:r>
      <w:r>
        <w:rPr>
          <w:b/>
          <w:sz w:val="28"/>
          <w:szCs w:val="28"/>
        </w:rPr>
        <w:t>.</w:t>
      </w:r>
      <w:r w:rsidR="000B73E3">
        <w:rPr>
          <w:b/>
          <w:sz w:val="28"/>
          <w:szCs w:val="28"/>
        </w:rPr>
        <w:t xml:space="preserve"> Děti pečlivě vybarvovaly</w:t>
      </w:r>
    </w:p>
    <w:p w:rsidR="006E7FA5" w:rsidRDefault="000B73E3" w:rsidP="009129B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různé tvary, ze kterých se budou slepovat zvířátka nebo kytičky. Paní učitelky jim pomáhaly tyto tvary vystřihnout.</w:t>
      </w:r>
      <w:r w:rsidR="004E1CE7">
        <w:rPr>
          <w:b/>
          <w:sz w:val="28"/>
          <w:szCs w:val="28"/>
        </w:rPr>
        <w:t xml:space="preserve"> Na skleněný</w:t>
      </w:r>
      <w:r w:rsidR="000C3AFA" w:rsidRPr="000C3AFA">
        <w:rPr>
          <w:b/>
          <w:sz w:val="28"/>
          <w:szCs w:val="28"/>
        </w:rPr>
        <w:t>ch</w:t>
      </w:r>
      <w:r w:rsidR="004E1CE7">
        <w:rPr>
          <w:b/>
          <w:sz w:val="28"/>
          <w:szCs w:val="28"/>
        </w:rPr>
        <w:t xml:space="preserve"> </w:t>
      </w:r>
      <w:r w:rsidR="004E1CE7" w:rsidRPr="004E1CE7">
        <w:rPr>
          <w:b/>
          <w:sz w:val="28"/>
          <w:szCs w:val="28"/>
        </w:rPr>
        <w:t>tabulí</w:t>
      </w:r>
      <w:r w:rsidR="000C3AFA" w:rsidRPr="004E1CE7">
        <w:rPr>
          <w:b/>
          <w:sz w:val="28"/>
          <w:szCs w:val="28"/>
        </w:rPr>
        <w:t xml:space="preserve">ch </w:t>
      </w:r>
      <w:r w:rsidR="000C3AFA">
        <w:rPr>
          <w:b/>
          <w:sz w:val="28"/>
          <w:szCs w:val="28"/>
        </w:rPr>
        <w:t>v </w:t>
      </w:r>
      <w:r w:rsidR="000C3AFA" w:rsidRPr="004E1CE7">
        <w:rPr>
          <w:b/>
          <w:sz w:val="28"/>
          <w:szCs w:val="28"/>
        </w:rPr>
        <w:t>oknech</w:t>
      </w:r>
      <w:r w:rsidR="004E1CE7">
        <w:rPr>
          <w:b/>
          <w:sz w:val="28"/>
          <w:szCs w:val="28"/>
        </w:rPr>
        <w:t xml:space="preserve"> se</w:t>
      </w:r>
      <w:r>
        <w:rPr>
          <w:b/>
          <w:sz w:val="28"/>
          <w:szCs w:val="28"/>
        </w:rPr>
        <w:t xml:space="preserve"> za chvíli </w:t>
      </w:r>
      <w:r w:rsidR="004E1CE7">
        <w:rPr>
          <w:b/>
          <w:sz w:val="28"/>
          <w:szCs w:val="28"/>
        </w:rPr>
        <w:t xml:space="preserve">hemžili </w:t>
      </w:r>
      <w:r>
        <w:rPr>
          <w:b/>
          <w:sz w:val="28"/>
          <w:szCs w:val="28"/>
        </w:rPr>
        <w:t xml:space="preserve">hnědí </w:t>
      </w:r>
      <w:r w:rsidR="004E1CE7">
        <w:rPr>
          <w:b/>
          <w:sz w:val="28"/>
          <w:szCs w:val="28"/>
        </w:rPr>
        <w:t>králí</w:t>
      </w:r>
      <w:r>
        <w:rPr>
          <w:b/>
          <w:sz w:val="28"/>
          <w:szCs w:val="28"/>
        </w:rPr>
        <w:t xml:space="preserve">čci, žlutá </w:t>
      </w:r>
      <w:r w:rsidR="000C3AFA">
        <w:rPr>
          <w:b/>
          <w:sz w:val="28"/>
          <w:szCs w:val="28"/>
        </w:rPr>
        <w:t>kuřátka a</w:t>
      </w:r>
      <w:r>
        <w:rPr>
          <w:b/>
          <w:sz w:val="28"/>
          <w:szCs w:val="28"/>
        </w:rPr>
        <w:t xml:space="preserve"> kudrnatí</w:t>
      </w:r>
      <w:r w:rsidR="000C3AFA">
        <w:rPr>
          <w:b/>
          <w:sz w:val="28"/>
          <w:szCs w:val="28"/>
        </w:rPr>
        <w:t xml:space="preserve"> beránci. Ve </w:t>
      </w:r>
      <w:r w:rsidR="000C3AFA" w:rsidRPr="004E1CE7">
        <w:rPr>
          <w:b/>
          <w:sz w:val="28"/>
          <w:szCs w:val="28"/>
        </w:rPr>
        <w:t xml:space="preserve">vázách </w:t>
      </w:r>
      <w:r w:rsidR="004E1CE7">
        <w:rPr>
          <w:b/>
          <w:sz w:val="28"/>
          <w:szCs w:val="28"/>
        </w:rPr>
        <w:t>rostly</w:t>
      </w:r>
      <w:r w:rsidR="000C3A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žluté</w:t>
      </w:r>
      <w:r w:rsidR="000C3AFA">
        <w:rPr>
          <w:b/>
          <w:sz w:val="28"/>
          <w:szCs w:val="28"/>
        </w:rPr>
        <w:t xml:space="preserve"> </w:t>
      </w:r>
      <w:r w:rsidR="004E1CE7" w:rsidRPr="004E1CE7">
        <w:rPr>
          <w:b/>
          <w:sz w:val="28"/>
          <w:szCs w:val="28"/>
        </w:rPr>
        <w:t>narcisy</w:t>
      </w:r>
      <w:r w:rsidR="004E1CE7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bílé </w:t>
      </w:r>
      <w:r w:rsidR="004E1CE7">
        <w:rPr>
          <w:b/>
          <w:sz w:val="28"/>
          <w:szCs w:val="28"/>
        </w:rPr>
        <w:t>konval</w:t>
      </w:r>
      <w:r>
        <w:rPr>
          <w:b/>
          <w:sz w:val="28"/>
          <w:szCs w:val="28"/>
        </w:rPr>
        <w:t xml:space="preserve">inky a sněženky, modrofialové </w:t>
      </w:r>
      <w:r w:rsidR="004E1CE7">
        <w:rPr>
          <w:b/>
          <w:sz w:val="28"/>
          <w:szCs w:val="28"/>
        </w:rPr>
        <w:t xml:space="preserve">modřence a </w:t>
      </w:r>
      <w:r>
        <w:rPr>
          <w:b/>
          <w:sz w:val="28"/>
          <w:szCs w:val="28"/>
        </w:rPr>
        <w:t xml:space="preserve">červené </w:t>
      </w:r>
      <w:r w:rsidR="004E1CE7">
        <w:rPr>
          <w:b/>
          <w:sz w:val="28"/>
          <w:szCs w:val="28"/>
        </w:rPr>
        <w:t>tulipány. Paní učitelky zavěsily</w:t>
      </w:r>
      <w:r>
        <w:rPr>
          <w:b/>
          <w:sz w:val="28"/>
          <w:szCs w:val="28"/>
        </w:rPr>
        <w:t xml:space="preserve"> </w:t>
      </w:r>
      <w:r w:rsidR="006A0D3D">
        <w:rPr>
          <w:b/>
          <w:sz w:val="28"/>
          <w:szCs w:val="28"/>
        </w:rPr>
        <w:t xml:space="preserve">i </w:t>
      </w:r>
      <w:r>
        <w:rPr>
          <w:b/>
          <w:sz w:val="28"/>
          <w:szCs w:val="28"/>
        </w:rPr>
        <w:t>některé výrobky</w:t>
      </w:r>
      <w:r w:rsidR="000C3AFA">
        <w:rPr>
          <w:b/>
          <w:sz w:val="28"/>
          <w:szCs w:val="28"/>
        </w:rPr>
        <w:t xml:space="preserve"> </w:t>
      </w:r>
      <w:r w:rsidR="0053610B">
        <w:rPr>
          <w:b/>
          <w:sz w:val="28"/>
          <w:szCs w:val="28"/>
        </w:rPr>
        <w:t xml:space="preserve">na </w:t>
      </w:r>
      <w:r w:rsidR="0053610B" w:rsidRPr="004E1CE7">
        <w:rPr>
          <w:b/>
          <w:sz w:val="28"/>
          <w:szCs w:val="28"/>
        </w:rPr>
        <w:t>lustry</w:t>
      </w:r>
      <w:r w:rsidR="004E1CE7">
        <w:rPr>
          <w:b/>
          <w:sz w:val="28"/>
          <w:szCs w:val="28"/>
        </w:rPr>
        <w:t>. Na nástěnkách se míhaly všechny možné barvy. Maminky, tatínkové a ostatní</w:t>
      </w:r>
      <w:r w:rsidR="0053610B">
        <w:rPr>
          <w:b/>
          <w:sz w:val="28"/>
          <w:szCs w:val="28"/>
        </w:rPr>
        <w:t xml:space="preserve"> ná</w:t>
      </w:r>
      <w:r w:rsidR="004E1CE7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štěvníci školky se usmí</w:t>
      </w:r>
      <w:r w:rsidR="004E1CE7">
        <w:rPr>
          <w:b/>
          <w:sz w:val="28"/>
          <w:szCs w:val="28"/>
        </w:rPr>
        <w:t xml:space="preserve">vali nad tou nádherou. Děti byly </w:t>
      </w:r>
      <w:r w:rsidR="0053610B">
        <w:rPr>
          <w:b/>
          <w:sz w:val="28"/>
          <w:szCs w:val="28"/>
        </w:rPr>
        <w:t xml:space="preserve">spokojené a šťastné, že se jim </w:t>
      </w:r>
      <w:r w:rsidR="004E1CE7" w:rsidRPr="004E1CE7">
        <w:rPr>
          <w:b/>
          <w:sz w:val="28"/>
          <w:szCs w:val="28"/>
        </w:rPr>
        <w:t>vý</w:t>
      </w:r>
      <w:r w:rsidR="0053610B" w:rsidRPr="004E1CE7">
        <w:rPr>
          <w:b/>
          <w:sz w:val="28"/>
          <w:szCs w:val="28"/>
        </w:rPr>
        <w:t xml:space="preserve">robky </w:t>
      </w:r>
      <w:r>
        <w:rPr>
          <w:b/>
          <w:sz w:val="28"/>
          <w:szCs w:val="28"/>
        </w:rPr>
        <w:t>velmi pěkně dařily vyrobi</w:t>
      </w:r>
      <w:r w:rsidR="0053610B">
        <w:rPr>
          <w:b/>
          <w:sz w:val="28"/>
          <w:szCs w:val="28"/>
        </w:rPr>
        <w:t>t.</w:t>
      </w:r>
    </w:p>
    <w:p w:rsidR="0053610B" w:rsidRPr="000C3AFA" w:rsidRDefault="0053610B" w:rsidP="009129B7">
      <w:pPr>
        <w:pStyle w:val="Odstavecseseznamem"/>
        <w:rPr>
          <w:b/>
          <w:sz w:val="28"/>
          <w:szCs w:val="28"/>
        </w:rPr>
      </w:pPr>
    </w:p>
    <w:p w:rsidR="0053610B" w:rsidRDefault="006A0D3D" w:rsidP="005361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Vypiš z vět podměty a přísudky:</w:t>
      </w:r>
    </w:p>
    <w:p w:rsidR="00E201BD" w:rsidRPr="0053610B" w:rsidRDefault="0053610B" w:rsidP="0053610B">
      <w:pPr>
        <w:pStyle w:val="Odstavecseseznamem"/>
        <w:rPr>
          <w:sz w:val="28"/>
          <w:szCs w:val="28"/>
        </w:rPr>
      </w:pPr>
      <w:r w:rsidRPr="0053610B">
        <w:rPr>
          <w:sz w:val="28"/>
          <w:szCs w:val="28"/>
        </w:rPr>
        <w:t xml:space="preserve"> </w:t>
      </w:r>
    </w:p>
    <w:p w:rsidR="00C0404D" w:rsidRDefault="00C0404D" w:rsidP="00C9213F">
      <w:pPr>
        <w:pStyle w:val="Odstavecseseznamem"/>
        <w:pBdr>
          <w:bottom w:val="single" w:sz="12" w:space="30" w:color="auto"/>
        </w:pBd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99112C" w:rsidRDefault="00C0404D" w:rsidP="00C9213F">
      <w:pPr>
        <w:pStyle w:val="Odstavecseseznamem"/>
        <w:pBdr>
          <w:bottom w:val="single" w:sz="12" w:space="30" w:color="auto"/>
        </w:pBd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</w:t>
      </w:r>
    </w:p>
    <w:p w:rsidR="006A0D3D" w:rsidRPr="00C9213F" w:rsidRDefault="006A0D3D" w:rsidP="00C9213F">
      <w:pPr>
        <w:pStyle w:val="Odstavecseseznamem"/>
        <w:pBdr>
          <w:bottom w:val="single" w:sz="12" w:space="30" w:color="auto"/>
        </w:pBd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99112C" w:rsidRDefault="006A0D3D" w:rsidP="00D756E2">
      <w:pPr>
        <w:pStyle w:val="Odstavecseseznamem"/>
        <w:ind w:left="928"/>
        <w:rPr>
          <w:sz w:val="36"/>
          <w:szCs w:val="36"/>
        </w:rPr>
      </w:pPr>
      <w:r w:rsidRPr="0099112C">
        <w:rPr>
          <w:noProof/>
          <w:sz w:val="36"/>
          <w:szCs w:val="36"/>
        </w:rPr>
        <w:lastRenderedPageBreak/>
        <w:drawing>
          <wp:anchor distT="0" distB="0" distL="114300" distR="114300" simplePos="0" relativeHeight="251670528" behindDoc="0" locked="0" layoutInCell="1" allowOverlap="1" wp14:anchorId="7D5E015B" wp14:editId="1A66F71F">
            <wp:simplePos x="0" y="0"/>
            <wp:positionH relativeFrom="column">
              <wp:posOffset>-128270</wp:posOffset>
            </wp:positionH>
            <wp:positionV relativeFrom="paragraph">
              <wp:posOffset>85725</wp:posOffset>
            </wp:positionV>
            <wp:extent cx="5400675" cy="1047750"/>
            <wp:effectExtent l="0" t="0" r="9525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9112C" w:rsidRDefault="0099112C" w:rsidP="00D756E2">
      <w:pPr>
        <w:pStyle w:val="Odstavecseseznamem"/>
        <w:ind w:left="928"/>
        <w:rPr>
          <w:sz w:val="36"/>
          <w:szCs w:val="36"/>
        </w:rPr>
      </w:pPr>
    </w:p>
    <w:p w:rsidR="00EF1096" w:rsidRPr="0099112C" w:rsidRDefault="00EF1096" w:rsidP="0099112C">
      <w:pPr>
        <w:rPr>
          <w:sz w:val="36"/>
          <w:szCs w:val="36"/>
        </w:rPr>
      </w:pPr>
    </w:p>
    <w:p w:rsidR="0053610B" w:rsidRPr="006A0D3D" w:rsidRDefault="0053610B" w:rsidP="006A0D3D">
      <w:pPr>
        <w:rPr>
          <w:sz w:val="36"/>
          <w:szCs w:val="36"/>
        </w:rPr>
      </w:pPr>
    </w:p>
    <w:p w:rsidR="0053610B" w:rsidRDefault="006A0D3D" w:rsidP="005361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Vypiš ze cvičení 1. rozvíjející větné členy, které rozvíjejí podměty:</w:t>
      </w:r>
    </w:p>
    <w:p w:rsidR="0053610B" w:rsidRDefault="0053610B" w:rsidP="0053610B">
      <w:pPr>
        <w:pStyle w:val="Odstavecseseznamem"/>
        <w:rPr>
          <w:sz w:val="28"/>
          <w:szCs w:val="28"/>
        </w:rPr>
      </w:pPr>
    </w:p>
    <w:p w:rsidR="00C9213F" w:rsidRPr="00C9213F" w:rsidRDefault="0053610B" w:rsidP="00C9213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C9213F" w:rsidRPr="00C9213F" w:rsidRDefault="00C9213F" w:rsidP="00C9213F">
      <w:pPr>
        <w:pStyle w:val="Odstavecseseznamem"/>
        <w:rPr>
          <w:sz w:val="28"/>
          <w:szCs w:val="28"/>
        </w:rPr>
      </w:pPr>
    </w:p>
    <w:p w:rsidR="00EF1096" w:rsidRDefault="00CF1162" w:rsidP="00D756E2">
      <w:pPr>
        <w:pStyle w:val="Odstavecseseznamem"/>
        <w:numPr>
          <w:ilvl w:val="0"/>
          <w:numId w:val="1"/>
        </w:numPr>
        <w:ind w:left="928"/>
        <w:rPr>
          <w:sz w:val="28"/>
          <w:szCs w:val="28"/>
        </w:rPr>
      </w:pPr>
      <w:r>
        <w:rPr>
          <w:sz w:val="28"/>
          <w:szCs w:val="28"/>
        </w:rPr>
        <w:t>Vypiš několikanásobné podměty:</w:t>
      </w:r>
    </w:p>
    <w:p w:rsidR="00C9213F" w:rsidRDefault="00C9213F" w:rsidP="00C9213F">
      <w:pPr>
        <w:pStyle w:val="Odstavecseseznamem"/>
        <w:ind w:left="928"/>
        <w:rPr>
          <w:sz w:val="28"/>
          <w:szCs w:val="28"/>
        </w:rPr>
      </w:pPr>
    </w:p>
    <w:p w:rsidR="00C9213F" w:rsidRDefault="00C9213F" w:rsidP="00C9213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C9213F" w:rsidRDefault="00C9213F" w:rsidP="00C9213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</w:t>
      </w:r>
      <w:r w:rsidR="00B2762C">
        <w:rPr>
          <w:sz w:val="28"/>
          <w:szCs w:val="28"/>
        </w:rPr>
        <w:t>----------</w:t>
      </w:r>
    </w:p>
    <w:p w:rsidR="00C9213F" w:rsidRDefault="00C9213F" w:rsidP="00C9213F">
      <w:pPr>
        <w:pStyle w:val="Odstavecseseznamem"/>
        <w:ind w:left="928"/>
        <w:rPr>
          <w:sz w:val="28"/>
          <w:szCs w:val="28"/>
        </w:rPr>
      </w:pPr>
    </w:p>
    <w:p w:rsidR="00C9213F" w:rsidRDefault="00C9213F" w:rsidP="00C9213F">
      <w:pPr>
        <w:pStyle w:val="Odstavecseseznamem"/>
        <w:ind w:left="928"/>
        <w:rPr>
          <w:sz w:val="28"/>
          <w:szCs w:val="28"/>
        </w:rPr>
      </w:pPr>
    </w:p>
    <w:p w:rsidR="00C9213F" w:rsidRDefault="00C9213F" w:rsidP="00C9213F">
      <w:pPr>
        <w:pStyle w:val="Odstavecseseznamem"/>
        <w:ind w:left="928"/>
        <w:rPr>
          <w:sz w:val="28"/>
          <w:szCs w:val="28"/>
        </w:rPr>
      </w:pPr>
    </w:p>
    <w:p w:rsidR="00C9213F" w:rsidRDefault="00C9213F" w:rsidP="00C9213F">
      <w:pPr>
        <w:pStyle w:val="Odstavecseseznamem"/>
        <w:ind w:left="928"/>
        <w:rPr>
          <w:sz w:val="28"/>
          <w:szCs w:val="28"/>
        </w:rPr>
      </w:pPr>
    </w:p>
    <w:p w:rsidR="00C9213F" w:rsidRDefault="00C9213F" w:rsidP="00C9213F">
      <w:pPr>
        <w:pStyle w:val="Odstavecseseznamem"/>
        <w:ind w:left="928"/>
        <w:rPr>
          <w:sz w:val="28"/>
          <w:szCs w:val="28"/>
        </w:rPr>
      </w:pPr>
    </w:p>
    <w:p w:rsidR="00C9213F" w:rsidRDefault="00C9213F" w:rsidP="00C9213F">
      <w:pPr>
        <w:pStyle w:val="Odstavecseseznamem"/>
        <w:ind w:left="928"/>
        <w:rPr>
          <w:sz w:val="28"/>
          <w:szCs w:val="28"/>
        </w:rPr>
      </w:pPr>
    </w:p>
    <w:p w:rsidR="00B2762C" w:rsidRDefault="00B2762C" w:rsidP="00C9213F">
      <w:pPr>
        <w:pStyle w:val="Odstavecseseznamem"/>
        <w:ind w:left="928"/>
        <w:rPr>
          <w:sz w:val="28"/>
          <w:szCs w:val="28"/>
        </w:rPr>
      </w:pPr>
    </w:p>
    <w:p w:rsidR="00B2762C" w:rsidRDefault="00B2762C" w:rsidP="00C9213F">
      <w:pPr>
        <w:pStyle w:val="Odstavecseseznamem"/>
        <w:ind w:left="928"/>
        <w:rPr>
          <w:sz w:val="28"/>
          <w:szCs w:val="28"/>
        </w:rPr>
      </w:pPr>
      <w:r w:rsidRPr="0099112C">
        <w:rPr>
          <w:noProof/>
          <w:sz w:val="36"/>
          <w:szCs w:val="36"/>
        </w:rPr>
        <w:lastRenderedPageBreak/>
        <w:drawing>
          <wp:anchor distT="0" distB="0" distL="114300" distR="114300" simplePos="0" relativeHeight="251672576" behindDoc="0" locked="0" layoutInCell="1" allowOverlap="1" wp14:anchorId="762D5C99" wp14:editId="45465C55">
            <wp:simplePos x="0" y="0"/>
            <wp:positionH relativeFrom="column">
              <wp:posOffset>-128270</wp:posOffset>
            </wp:positionH>
            <wp:positionV relativeFrom="paragraph">
              <wp:posOffset>92710</wp:posOffset>
            </wp:positionV>
            <wp:extent cx="5400675" cy="1047750"/>
            <wp:effectExtent l="0" t="0" r="9525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B2762C" w:rsidRDefault="00B2762C" w:rsidP="00C9213F">
      <w:pPr>
        <w:pStyle w:val="Odstavecseseznamem"/>
        <w:ind w:left="928"/>
        <w:rPr>
          <w:sz w:val="28"/>
          <w:szCs w:val="28"/>
        </w:rPr>
      </w:pPr>
    </w:p>
    <w:p w:rsidR="00B2762C" w:rsidRDefault="00B2762C" w:rsidP="00C9213F">
      <w:pPr>
        <w:pStyle w:val="Odstavecseseznamem"/>
        <w:ind w:left="928"/>
        <w:rPr>
          <w:sz w:val="28"/>
          <w:szCs w:val="28"/>
        </w:rPr>
      </w:pPr>
    </w:p>
    <w:p w:rsidR="00B2762C" w:rsidRDefault="00B2762C" w:rsidP="00C9213F">
      <w:pPr>
        <w:pStyle w:val="Odstavecseseznamem"/>
        <w:ind w:left="928"/>
        <w:rPr>
          <w:sz w:val="28"/>
          <w:szCs w:val="28"/>
        </w:rPr>
      </w:pPr>
    </w:p>
    <w:p w:rsidR="00B2762C" w:rsidRDefault="00B2762C" w:rsidP="00C9213F">
      <w:pPr>
        <w:pStyle w:val="Odstavecseseznamem"/>
        <w:ind w:left="928"/>
        <w:rPr>
          <w:sz w:val="28"/>
          <w:szCs w:val="28"/>
        </w:rPr>
      </w:pPr>
    </w:p>
    <w:p w:rsidR="00B2762C" w:rsidRDefault="00B2762C" w:rsidP="00C9213F">
      <w:pPr>
        <w:pStyle w:val="Odstavecseseznamem"/>
        <w:ind w:left="928"/>
        <w:rPr>
          <w:sz w:val="28"/>
          <w:szCs w:val="28"/>
        </w:rPr>
      </w:pPr>
    </w:p>
    <w:p w:rsidR="00B2762C" w:rsidRDefault="00B2762C" w:rsidP="00C9213F">
      <w:pPr>
        <w:pStyle w:val="Odstavecseseznamem"/>
        <w:ind w:left="928"/>
        <w:rPr>
          <w:sz w:val="28"/>
          <w:szCs w:val="28"/>
        </w:rPr>
      </w:pPr>
    </w:p>
    <w:p w:rsidR="00C9213F" w:rsidRDefault="00C9213F" w:rsidP="00C9213F">
      <w:pPr>
        <w:pStyle w:val="Odstavecseseznamem"/>
        <w:ind w:left="928"/>
        <w:rPr>
          <w:b/>
          <w:sz w:val="28"/>
          <w:szCs w:val="28"/>
        </w:rPr>
      </w:pPr>
      <w:r>
        <w:rPr>
          <w:b/>
          <w:sz w:val="28"/>
          <w:szCs w:val="28"/>
        </w:rPr>
        <w:t>Řešení</w:t>
      </w:r>
      <w:r w:rsidR="00CF1162">
        <w:rPr>
          <w:b/>
          <w:sz w:val="28"/>
          <w:szCs w:val="28"/>
        </w:rPr>
        <w:t>:</w:t>
      </w:r>
    </w:p>
    <w:p w:rsidR="00C9213F" w:rsidRDefault="00C9213F" w:rsidP="00C9213F">
      <w:pPr>
        <w:pStyle w:val="Odstavecseseznamem"/>
        <w:ind w:left="928"/>
        <w:rPr>
          <w:b/>
          <w:sz w:val="28"/>
          <w:szCs w:val="28"/>
        </w:rPr>
      </w:pPr>
    </w:p>
    <w:p w:rsidR="00C9213F" w:rsidRPr="00436933" w:rsidRDefault="00436933" w:rsidP="00436933">
      <w:pPr>
        <w:ind w:left="720"/>
        <w:rPr>
          <w:sz w:val="28"/>
          <w:szCs w:val="28"/>
        </w:rPr>
      </w:pPr>
      <w:r w:rsidRPr="00436933">
        <w:rPr>
          <w:sz w:val="28"/>
          <w:szCs w:val="28"/>
        </w:rPr>
        <w:t>2)</w:t>
      </w:r>
      <w:r w:rsidR="00CF1162" w:rsidRPr="00436933">
        <w:rPr>
          <w:b/>
          <w:sz w:val="28"/>
          <w:szCs w:val="28"/>
        </w:rPr>
        <w:t xml:space="preserve"> </w:t>
      </w:r>
      <w:r w:rsidR="00CF1162" w:rsidRPr="00436933">
        <w:rPr>
          <w:sz w:val="28"/>
          <w:szCs w:val="28"/>
        </w:rPr>
        <w:t>Děti vyráběly; děti vybarvovaly; zvířátka nebo kytičky se budou slepovat; paní učitelky pomáhaly vystřihnout;</w:t>
      </w:r>
      <w:r w:rsidR="00B2762C">
        <w:rPr>
          <w:sz w:val="28"/>
          <w:szCs w:val="28"/>
        </w:rPr>
        <w:t xml:space="preserve"> králíčci, kuřátka a beránci se </w:t>
      </w:r>
      <w:r w:rsidR="00CF1162" w:rsidRPr="00436933">
        <w:rPr>
          <w:sz w:val="28"/>
          <w:szCs w:val="28"/>
        </w:rPr>
        <w:t>hemžili; narcisy, konvalinky a sněženky, modřence a tulipány rostly; paní učitelky zavěsily; barvy se míhaly; maminky, tatínkové a návštěvníci se usmívali</w:t>
      </w:r>
      <w:r w:rsidRPr="00436933">
        <w:rPr>
          <w:sz w:val="28"/>
          <w:szCs w:val="28"/>
        </w:rPr>
        <w:t>; děti byly spokojené a šťastné; výrobky se dařily vyrobit.</w:t>
      </w:r>
    </w:p>
    <w:p w:rsidR="00B2762C" w:rsidRPr="00B2762C" w:rsidRDefault="00436933" w:rsidP="00B2762C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>
        <w:rPr>
          <w:b/>
          <w:sz w:val="28"/>
          <w:szCs w:val="28"/>
        </w:rPr>
        <w:t xml:space="preserve">hnědí </w:t>
      </w:r>
      <w:r>
        <w:rPr>
          <w:sz w:val="28"/>
          <w:szCs w:val="28"/>
        </w:rPr>
        <w:t xml:space="preserve">– králíčci; </w:t>
      </w:r>
      <w:r>
        <w:rPr>
          <w:b/>
          <w:sz w:val="28"/>
          <w:szCs w:val="28"/>
        </w:rPr>
        <w:t xml:space="preserve">žlutá </w:t>
      </w:r>
      <w:r>
        <w:rPr>
          <w:sz w:val="28"/>
          <w:szCs w:val="28"/>
        </w:rPr>
        <w:t xml:space="preserve">– kuřátka; </w:t>
      </w:r>
      <w:r>
        <w:rPr>
          <w:b/>
          <w:sz w:val="28"/>
          <w:szCs w:val="28"/>
        </w:rPr>
        <w:t xml:space="preserve">kudrnatí </w:t>
      </w:r>
      <w:r>
        <w:rPr>
          <w:sz w:val="28"/>
          <w:szCs w:val="28"/>
        </w:rPr>
        <w:t xml:space="preserve">– beránci; </w:t>
      </w:r>
      <w:r>
        <w:rPr>
          <w:b/>
          <w:sz w:val="28"/>
          <w:szCs w:val="28"/>
        </w:rPr>
        <w:t>žluté</w:t>
      </w:r>
      <w:r>
        <w:rPr>
          <w:sz w:val="28"/>
          <w:szCs w:val="28"/>
        </w:rPr>
        <w:t xml:space="preserve"> </w:t>
      </w:r>
      <w:r w:rsidR="00B2762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B2762C">
        <w:rPr>
          <w:sz w:val="28"/>
          <w:szCs w:val="28"/>
        </w:rPr>
        <w:t xml:space="preserve">narcisy;                                  </w:t>
      </w:r>
      <w:r w:rsidR="00B2762C" w:rsidRPr="00B2762C">
        <w:rPr>
          <w:b/>
          <w:sz w:val="28"/>
          <w:szCs w:val="28"/>
        </w:rPr>
        <w:t xml:space="preserve"> bílé </w:t>
      </w:r>
      <w:r w:rsidR="00B2762C" w:rsidRPr="00B2762C">
        <w:rPr>
          <w:sz w:val="28"/>
          <w:szCs w:val="28"/>
        </w:rPr>
        <w:t>–</w:t>
      </w:r>
      <w:r w:rsidR="00B2762C" w:rsidRPr="00B2762C">
        <w:rPr>
          <w:b/>
          <w:sz w:val="28"/>
          <w:szCs w:val="28"/>
        </w:rPr>
        <w:t xml:space="preserve"> </w:t>
      </w:r>
      <w:r w:rsidR="00B2762C" w:rsidRPr="00B2762C">
        <w:rPr>
          <w:sz w:val="28"/>
          <w:szCs w:val="28"/>
        </w:rPr>
        <w:t xml:space="preserve">konvalinky; </w:t>
      </w:r>
      <w:r w:rsidR="00B2762C" w:rsidRPr="00B2762C">
        <w:rPr>
          <w:b/>
          <w:sz w:val="28"/>
          <w:szCs w:val="28"/>
        </w:rPr>
        <w:t xml:space="preserve">modrofialové </w:t>
      </w:r>
      <w:r w:rsidR="00B2762C" w:rsidRPr="00B2762C">
        <w:rPr>
          <w:sz w:val="28"/>
          <w:szCs w:val="28"/>
        </w:rPr>
        <w:t xml:space="preserve">– modřence; </w:t>
      </w:r>
      <w:r w:rsidR="00B2762C" w:rsidRPr="00B2762C">
        <w:rPr>
          <w:b/>
          <w:sz w:val="28"/>
          <w:szCs w:val="28"/>
        </w:rPr>
        <w:t xml:space="preserve">červené </w:t>
      </w:r>
      <w:r w:rsidR="00B2762C" w:rsidRPr="00B2762C">
        <w:rPr>
          <w:sz w:val="28"/>
          <w:szCs w:val="28"/>
        </w:rPr>
        <w:t xml:space="preserve">– tulipány; </w:t>
      </w:r>
      <w:r w:rsidR="00B2762C" w:rsidRPr="00B2762C">
        <w:rPr>
          <w:b/>
          <w:sz w:val="28"/>
          <w:szCs w:val="28"/>
        </w:rPr>
        <w:t>všechny možné</w:t>
      </w:r>
      <w:r w:rsidR="00B2762C" w:rsidRPr="00B2762C">
        <w:rPr>
          <w:sz w:val="28"/>
          <w:szCs w:val="28"/>
        </w:rPr>
        <w:t xml:space="preserve"> – barvy; </w:t>
      </w:r>
      <w:r w:rsidR="00B2762C" w:rsidRPr="00B2762C">
        <w:rPr>
          <w:b/>
          <w:sz w:val="28"/>
          <w:szCs w:val="28"/>
        </w:rPr>
        <w:t>ostatní</w:t>
      </w:r>
      <w:r w:rsidR="00B2762C" w:rsidRPr="00B2762C">
        <w:rPr>
          <w:sz w:val="28"/>
          <w:szCs w:val="28"/>
        </w:rPr>
        <w:t xml:space="preserve"> –</w:t>
      </w:r>
      <w:r w:rsidR="00B2762C">
        <w:rPr>
          <w:sz w:val="28"/>
          <w:szCs w:val="28"/>
        </w:rPr>
        <w:t xml:space="preserve"> návštěvníci</w:t>
      </w:r>
    </w:p>
    <w:p w:rsidR="00A974AB" w:rsidRDefault="00B2762C" w:rsidP="00B2762C">
      <w:pPr>
        <w:rPr>
          <w:sz w:val="28"/>
          <w:szCs w:val="28"/>
        </w:rPr>
      </w:pPr>
      <w:r>
        <w:rPr>
          <w:sz w:val="28"/>
          <w:szCs w:val="28"/>
        </w:rPr>
        <w:t xml:space="preserve">           4) zvířátka nebo kytičky; králíčci, kuřátka a beránci; </w:t>
      </w:r>
      <w:r w:rsidR="00A974AB">
        <w:rPr>
          <w:sz w:val="28"/>
          <w:szCs w:val="28"/>
        </w:rPr>
        <w:t>narcisy, konvalinky a</w:t>
      </w:r>
    </w:p>
    <w:p w:rsidR="001414F5" w:rsidRPr="00B2762C" w:rsidRDefault="00A974AB" w:rsidP="00B2762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sněženky, modřence a tulipány</w:t>
      </w:r>
      <w:r>
        <w:rPr>
          <w:sz w:val="28"/>
          <w:szCs w:val="28"/>
        </w:rPr>
        <w:t xml:space="preserve">; maminky, tatínkové a návštěvníci    </w:t>
      </w:r>
    </w:p>
    <w:p w:rsidR="001414F5" w:rsidRDefault="001414F5" w:rsidP="001414F5">
      <w:pPr>
        <w:pStyle w:val="Odstavecseseznamem"/>
        <w:ind w:left="1080"/>
        <w:rPr>
          <w:sz w:val="28"/>
          <w:szCs w:val="28"/>
        </w:rPr>
      </w:pPr>
    </w:p>
    <w:p w:rsidR="001414F5" w:rsidRDefault="001414F5" w:rsidP="001414F5">
      <w:pPr>
        <w:pStyle w:val="Odstavecseseznamem"/>
        <w:ind w:left="1080"/>
        <w:rPr>
          <w:sz w:val="28"/>
          <w:szCs w:val="28"/>
        </w:rPr>
      </w:pPr>
    </w:p>
    <w:p w:rsidR="001414F5" w:rsidRDefault="001414F5" w:rsidP="001414F5">
      <w:pPr>
        <w:pStyle w:val="Odstavecseseznamem"/>
        <w:ind w:left="1080"/>
        <w:rPr>
          <w:sz w:val="28"/>
          <w:szCs w:val="28"/>
        </w:rPr>
      </w:pPr>
    </w:p>
    <w:p w:rsidR="001414F5" w:rsidRDefault="001414F5" w:rsidP="001414F5">
      <w:pPr>
        <w:pStyle w:val="Odstavecseseznamem"/>
        <w:ind w:left="1080"/>
        <w:rPr>
          <w:sz w:val="28"/>
          <w:szCs w:val="28"/>
        </w:rPr>
      </w:pPr>
    </w:p>
    <w:p w:rsidR="001414F5" w:rsidRDefault="001414F5" w:rsidP="001414F5">
      <w:pPr>
        <w:pStyle w:val="Odstavecseseznamem"/>
        <w:ind w:left="1080"/>
        <w:rPr>
          <w:sz w:val="28"/>
          <w:szCs w:val="28"/>
        </w:rPr>
      </w:pPr>
    </w:p>
    <w:p w:rsidR="00B2762C" w:rsidRDefault="00B2762C" w:rsidP="001414F5">
      <w:pPr>
        <w:pStyle w:val="Odstavecseseznamem"/>
        <w:ind w:left="1080"/>
        <w:rPr>
          <w:sz w:val="28"/>
          <w:szCs w:val="28"/>
        </w:rPr>
      </w:pPr>
    </w:p>
    <w:p w:rsidR="00B2762C" w:rsidRDefault="00B2762C" w:rsidP="001414F5">
      <w:pPr>
        <w:pStyle w:val="Odstavecseseznamem"/>
        <w:ind w:left="1080"/>
        <w:rPr>
          <w:sz w:val="28"/>
          <w:szCs w:val="28"/>
        </w:rPr>
      </w:pPr>
    </w:p>
    <w:p w:rsidR="00B2762C" w:rsidRDefault="00B2762C" w:rsidP="001414F5">
      <w:pPr>
        <w:pStyle w:val="Odstavecseseznamem"/>
        <w:ind w:left="1080"/>
        <w:rPr>
          <w:sz w:val="28"/>
          <w:szCs w:val="28"/>
        </w:rPr>
      </w:pPr>
    </w:p>
    <w:p w:rsidR="00B2762C" w:rsidRDefault="00B2762C" w:rsidP="001414F5">
      <w:pPr>
        <w:pStyle w:val="Odstavecseseznamem"/>
        <w:ind w:left="1080"/>
        <w:rPr>
          <w:sz w:val="28"/>
          <w:szCs w:val="28"/>
        </w:rPr>
      </w:pPr>
    </w:p>
    <w:p w:rsidR="00B2762C" w:rsidRDefault="00B2762C" w:rsidP="001414F5">
      <w:pPr>
        <w:pStyle w:val="Odstavecseseznamem"/>
        <w:ind w:left="1080"/>
        <w:rPr>
          <w:sz w:val="28"/>
          <w:szCs w:val="28"/>
        </w:rPr>
      </w:pPr>
    </w:p>
    <w:p w:rsidR="00B2762C" w:rsidRDefault="00B2762C" w:rsidP="001414F5">
      <w:pPr>
        <w:pStyle w:val="Odstavecseseznamem"/>
        <w:ind w:left="1080"/>
        <w:rPr>
          <w:sz w:val="28"/>
          <w:szCs w:val="28"/>
        </w:rPr>
      </w:pPr>
    </w:p>
    <w:p w:rsidR="00B2762C" w:rsidRDefault="00B2762C" w:rsidP="001414F5">
      <w:pPr>
        <w:pStyle w:val="Odstavecseseznamem"/>
        <w:ind w:left="1080"/>
        <w:rPr>
          <w:sz w:val="28"/>
          <w:szCs w:val="28"/>
        </w:rPr>
      </w:pPr>
    </w:p>
    <w:p w:rsidR="00B2762C" w:rsidRDefault="00B2762C" w:rsidP="001414F5">
      <w:pPr>
        <w:pStyle w:val="Odstavecseseznamem"/>
        <w:ind w:left="1080"/>
        <w:rPr>
          <w:sz w:val="28"/>
          <w:szCs w:val="28"/>
        </w:rPr>
      </w:pPr>
    </w:p>
    <w:p w:rsidR="00B2762C" w:rsidRDefault="00B2762C" w:rsidP="001414F5">
      <w:pPr>
        <w:pStyle w:val="Odstavecseseznamem"/>
        <w:ind w:left="1080"/>
        <w:rPr>
          <w:sz w:val="28"/>
          <w:szCs w:val="28"/>
        </w:rPr>
      </w:pPr>
      <w:bookmarkStart w:id="0" w:name="_GoBack"/>
      <w:bookmarkEnd w:id="0"/>
    </w:p>
    <w:sectPr w:rsidR="00B2762C" w:rsidSect="004F7B75">
      <w:headerReference w:type="default" r:id="rId9"/>
      <w:pgSz w:w="11906" w:h="16838"/>
      <w:pgMar w:top="1135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D4C" w:rsidRDefault="00DD0D4C" w:rsidP="00EF1096">
      <w:pPr>
        <w:spacing w:after="0" w:line="240" w:lineRule="auto"/>
      </w:pPr>
      <w:r>
        <w:separator/>
      </w:r>
    </w:p>
  </w:endnote>
  <w:endnote w:type="continuationSeparator" w:id="0">
    <w:p w:rsidR="00DD0D4C" w:rsidRDefault="00DD0D4C" w:rsidP="00EF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D4C" w:rsidRDefault="00DD0D4C" w:rsidP="00EF1096">
      <w:pPr>
        <w:spacing w:after="0" w:line="240" w:lineRule="auto"/>
      </w:pPr>
      <w:r>
        <w:separator/>
      </w:r>
    </w:p>
  </w:footnote>
  <w:footnote w:type="continuationSeparator" w:id="0">
    <w:p w:rsidR="00DD0D4C" w:rsidRDefault="00DD0D4C" w:rsidP="00EF1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B75" w:rsidRDefault="004F7B75">
    <w:pPr>
      <w:pStyle w:val="Zhlav"/>
    </w:pPr>
    <w:r w:rsidRPr="0099112C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27F3A79A" wp14:editId="49719124">
          <wp:simplePos x="0" y="0"/>
          <wp:positionH relativeFrom="column">
            <wp:posOffset>-128270</wp:posOffset>
          </wp:positionH>
          <wp:positionV relativeFrom="paragraph">
            <wp:posOffset>451485</wp:posOffset>
          </wp:positionV>
          <wp:extent cx="5400675" cy="1047750"/>
          <wp:effectExtent l="19050" t="0" r="9525" b="0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81668"/>
    <w:multiLevelType w:val="hybridMultilevel"/>
    <w:tmpl w:val="001219CC"/>
    <w:lvl w:ilvl="0" w:tplc="664045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C611FC"/>
    <w:multiLevelType w:val="hybridMultilevel"/>
    <w:tmpl w:val="C214FEB2"/>
    <w:lvl w:ilvl="0" w:tplc="A022BEB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514030"/>
    <w:multiLevelType w:val="hybridMultilevel"/>
    <w:tmpl w:val="8E6AF78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524A2D"/>
    <w:multiLevelType w:val="hybridMultilevel"/>
    <w:tmpl w:val="36B063CC"/>
    <w:lvl w:ilvl="0" w:tplc="F22C42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73DC2159"/>
    <w:multiLevelType w:val="hybridMultilevel"/>
    <w:tmpl w:val="548C14C6"/>
    <w:lvl w:ilvl="0" w:tplc="5F72221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741592"/>
    <w:multiLevelType w:val="hybridMultilevel"/>
    <w:tmpl w:val="777C2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B7"/>
    <w:rsid w:val="00026F0A"/>
    <w:rsid w:val="000B349E"/>
    <w:rsid w:val="000B73E3"/>
    <w:rsid w:val="000C3AFA"/>
    <w:rsid w:val="001141B2"/>
    <w:rsid w:val="00115809"/>
    <w:rsid w:val="00115C71"/>
    <w:rsid w:val="001313B4"/>
    <w:rsid w:val="001414F5"/>
    <w:rsid w:val="001474C8"/>
    <w:rsid w:val="00160CA7"/>
    <w:rsid w:val="00216643"/>
    <w:rsid w:val="00245D5B"/>
    <w:rsid w:val="0030000A"/>
    <w:rsid w:val="00331778"/>
    <w:rsid w:val="003A7C02"/>
    <w:rsid w:val="00436933"/>
    <w:rsid w:val="004841CD"/>
    <w:rsid w:val="004E1CE7"/>
    <w:rsid w:val="004F7B75"/>
    <w:rsid w:val="0050038B"/>
    <w:rsid w:val="0053610B"/>
    <w:rsid w:val="005B4B25"/>
    <w:rsid w:val="006A0D3D"/>
    <w:rsid w:val="006E7FA5"/>
    <w:rsid w:val="00746FFE"/>
    <w:rsid w:val="007514C0"/>
    <w:rsid w:val="008928E0"/>
    <w:rsid w:val="008E5F3F"/>
    <w:rsid w:val="009129B7"/>
    <w:rsid w:val="009338D8"/>
    <w:rsid w:val="0099112C"/>
    <w:rsid w:val="009B5017"/>
    <w:rsid w:val="00A528BD"/>
    <w:rsid w:val="00A80B76"/>
    <w:rsid w:val="00A974AB"/>
    <w:rsid w:val="00B2762C"/>
    <w:rsid w:val="00C0404D"/>
    <w:rsid w:val="00C9213F"/>
    <w:rsid w:val="00CA1153"/>
    <w:rsid w:val="00CF1162"/>
    <w:rsid w:val="00D14CE0"/>
    <w:rsid w:val="00D756E2"/>
    <w:rsid w:val="00DD0D4C"/>
    <w:rsid w:val="00DD5A27"/>
    <w:rsid w:val="00DE413A"/>
    <w:rsid w:val="00E12C92"/>
    <w:rsid w:val="00E201BD"/>
    <w:rsid w:val="00E224A8"/>
    <w:rsid w:val="00ED3B38"/>
    <w:rsid w:val="00EF1096"/>
    <w:rsid w:val="00F10294"/>
    <w:rsid w:val="00F6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698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 Salač</dc:creator>
  <cp:lastModifiedBy>Škola</cp:lastModifiedBy>
  <cp:revision>3</cp:revision>
  <dcterms:created xsi:type="dcterms:W3CDTF">2013-04-14T07:36:00Z</dcterms:created>
  <dcterms:modified xsi:type="dcterms:W3CDTF">2013-04-14T07:40:00Z</dcterms:modified>
</cp:coreProperties>
</file>