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EA11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D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E2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a e-mail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3C2D61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- </w:t>
            </w:r>
            <w:r w:rsidR="004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E7E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EA11F8" w:rsidP="00EA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informací na internetu I</w:t>
            </w:r>
            <w:r w:rsidR="00B535D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F53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3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cvičení si žáci procvičí svou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schopnost efektivně vyhledávat informace na internetu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4F53F6" w:rsidP="00950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Vhodné pro 5. – 6. třídu. </w:t>
            </w:r>
            <w:r w:rsidR="00950E0B">
              <w:rPr>
                <w:rFonts w:ascii="Times New Roman" w:hAnsi="Times New Roman" w:cs="Times New Roman"/>
                <w:sz w:val="24"/>
                <w:szCs w:val="24"/>
              </w:rPr>
              <w:t>Materiál p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o zveřejnění na školním webu umožňuje domácí</w:t>
            </w:r>
            <w:r w:rsidR="00FD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4F53F6" w:rsidRPr="00D80BCB" w:rsidRDefault="00134E7E" w:rsidP="00263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FD0EAB" w:rsidRPr="0080203E" w:rsidRDefault="00FD0EAB" w:rsidP="00345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50028" cy="2609850"/>
            <wp:effectExtent l="19050" t="19050" r="12622" b="190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4132" t="17059" r="4298" b="11471"/>
                    <a:stretch>
                      <a:fillRect/>
                    </a:stretch>
                  </pic:blipFill>
                  <pic:spPr>
                    <a:xfrm>
                      <a:off x="0" y="0"/>
                      <a:ext cx="5950028" cy="2609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535DC" w:rsidRPr="00B535DC" w:rsidRDefault="00B535DC" w:rsidP="00B535DC">
      <w:pPr>
        <w:rPr>
          <w:rFonts w:ascii="Times New Roman" w:hAnsi="Times New Roman" w:cs="Times New Roman"/>
          <w:b/>
          <w:sz w:val="28"/>
          <w:szCs w:val="28"/>
        </w:rPr>
      </w:pPr>
      <w:r w:rsidRPr="00B535DC">
        <w:rPr>
          <w:rFonts w:ascii="Times New Roman" w:hAnsi="Times New Roman" w:cs="Times New Roman"/>
          <w:b/>
          <w:sz w:val="28"/>
          <w:szCs w:val="28"/>
        </w:rPr>
        <w:t>Přehled otázek a klíč</w:t>
      </w:r>
    </w:p>
    <w:p w:rsidR="00FF6707" w:rsidRDefault="00FF6707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1. Jaký tvar a barvu mají příkazové dopravní značky?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modrý čtverec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modrý kruh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červený trojúhelník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červený kruh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2. Ve které zemi je nejvyšší budova na světě (k roku 2012)?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v Malajsii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v Číně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v Saúdské Arábii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ve Spojených arabských emirátech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3. Čím se zabýval Georg Simon Ohm?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zkoumáním hmyzu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zkoumáním vesmíru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lastRenderedPageBreak/>
        <w:t>c) výzkumem radioaktivity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výzkumem elektřiny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4. Které zvíře má latinské označení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rupicapra</w:t>
      </w:r>
      <w:proofErr w:type="spellEnd"/>
      <w:r w:rsidR="00345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rupicapra</w:t>
      </w:r>
      <w:proofErr w:type="spellEnd"/>
      <w:r w:rsidRPr="00B535DC">
        <w:rPr>
          <w:rFonts w:ascii="Times New Roman" w:hAnsi="Times New Roman" w:cs="Times New Roman"/>
          <w:sz w:val="24"/>
          <w:szCs w:val="24"/>
        </w:rPr>
        <w:t>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daněk evropský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los evropský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jelen lesní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kamzík horský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5. Jak se jmenoval vynálezce lodního šroubu?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James Watt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Josef Ressel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František Křižík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d) Robert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Fulton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6. Kolika let se dožil řecký filosof Aristoteles?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56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62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48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42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7. Které město má v erbu (znaku) koně?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Pardubice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České Budějovice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Hradec Králové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Děčín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8. Která matematická věta se týká i kružnice?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Pythagorova věta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Thaletova věta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binomické věta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Eukleidova</w:t>
      </w:r>
      <w:proofErr w:type="spellEnd"/>
      <w:r w:rsidRPr="00B535DC">
        <w:rPr>
          <w:rFonts w:ascii="Times New Roman" w:hAnsi="Times New Roman" w:cs="Times New Roman"/>
          <w:sz w:val="24"/>
          <w:szCs w:val="24"/>
        </w:rPr>
        <w:t xml:space="preserve"> věta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9. Co se odehrálo roku 1620?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založení Harvardské univerzity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zemřel Jan Žižka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byl založen rybník Rožmberk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bitva na Bílé hoře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10. Které jezero neleží na americkém kontinentě?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Bajkal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Erijské jezero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Hořejší jezero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Velké Medvědí jezero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11. Kdy bude nejbližší přestupný rok?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2013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2014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2015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2016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12. Jak se španělsky řekne slovo škola?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libro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escuela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lengua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lápiz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13. Jakým jazykem se mluví v Brazílii?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portugalsky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španělsky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italsky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francouzsky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14. Co nepatří mezi kořenovou zeleninu?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ředkev setá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brukev řepka tuřín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locika salátová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mrkev obecná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15. Kolik je 125 899 - 17 912?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106 987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107 987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107 977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107 986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16. Kdo </w:t>
      </w:r>
      <w:proofErr w:type="gramStart"/>
      <w:r w:rsidRPr="00B535DC">
        <w:rPr>
          <w:rFonts w:ascii="Times New Roman" w:hAnsi="Times New Roman" w:cs="Times New Roman"/>
          <w:sz w:val="24"/>
          <w:szCs w:val="24"/>
        </w:rPr>
        <w:t>namaloval</w:t>
      </w:r>
      <w:proofErr w:type="gramEnd"/>
      <w:r w:rsidRPr="00B535DC">
        <w:rPr>
          <w:rFonts w:ascii="Times New Roman" w:hAnsi="Times New Roman" w:cs="Times New Roman"/>
          <w:sz w:val="24"/>
          <w:szCs w:val="24"/>
        </w:rPr>
        <w:t xml:space="preserve"> obraz Dáma s hranostajem?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a) Paul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Gauguin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b) Andy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Warhol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Caravaggio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Leonardo da Vinci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17. Čemu se v brněnském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hantecu</w:t>
      </w:r>
      <w:proofErr w:type="spellEnd"/>
      <w:r w:rsidRPr="00B535DC">
        <w:rPr>
          <w:rFonts w:ascii="Times New Roman" w:hAnsi="Times New Roman" w:cs="Times New Roman"/>
          <w:sz w:val="24"/>
          <w:szCs w:val="24"/>
        </w:rPr>
        <w:t xml:space="preserve"> (zvláštní brněnské mluvě) říká šalina?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tramvaji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krávě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vězení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šále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18. Jakým názvem </w:t>
      </w:r>
      <w:proofErr w:type="gramStart"/>
      <w:r w:rsidRPr="00B535DC">
        <w:rPr>
          <w:rFonts w:ascii="Times New Roman" w:hAnsi="Times New Roman" w:cs="Times New Roman"/>
          <w:sz w:val="24"/>
          <w:szCs w:val="24"/>
        </w:rPr>
        <w:t>můžeme</w:t>
      </w:r>
      <w:proofErr w:type="gramEnd"/>
      <w:r w:rsidRPr="00B535DC">
        <w:rPr>
          <w:rFonts w:ascii="Times New Roman" w:hAnsi="Times New Roman" w:cs="Times New Roman"/>
          <w:sz w:val="24"/>
          <w:szCs w:val="24"/>
        </w:rPr>
        <w:t xml:space="preserve"> také označit chemickou látku </w:t>
      </w:r>
      <w:proofErr w:type="gramStart"/>
      <w:r w:rsidRPr="00B535DC">
        <w:rPr>
          <w:rFonts w:ascii="Times New Roman" w:hAnsi="Times New Roman" w:cs="Times New Roman"/>
          <w:sz w:val="24"/>
          <w:szCs w:val="24"/>
        </w:rPr>
        <w:t>toluen</w:t>
      </w:r>
      <w:proofErr w:type="gramEnd"/>
      <w:r w:rsidRPr="00B535DC">
        <w:rPr>
          <w:rFonts w:ascii="Times New Roman" w:hAnsi="Times New Roman" w:cs="Times New Roman"/>
          <w:sz w:val="24"/>
          <w:szCs w:val="24"/>
        </w:rPr>
        <w:t>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etan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methylbenzen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butan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535DC">
        <w:rPr>
          <w:rFonts w:ascii="Times New Roman" w:hAnsi="Times New Roman" w:cs="Times New Roman"/>
          <w:sz w:val="24"/>
          <w:szCs w:val="24"/>
        </w:rPr>
        <w:t>dichlormethan</w:t>
      </w:r>
      <w:proofErr w:type="spellEnd"/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19. Která z následujících firem nevyrábí stroje?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ČKD GROUP Praha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KARNED TOOLS Děčín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ŠKODA TRANSPORTATION Praha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HAMÉ Kunovice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20. Co je to liči?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a) nástroj sloužící k opracování dřeva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b) exotické ovoce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c) korejská miska na rýži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d) japonsky číslo sedm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Klí</w:t>
      </w:r>
      <w:r w:rsidRPr="00B535DC">
        <w:rPr>
          <w:rFonts w:ascii="Times New Roman" w:hAnsi="Times New Roman" w:cs="Times New Roman"/>
          <w:b/>
          <w:sz w:val="28"/>
          <w:szCs w:val="28"/>
        </w:rPr>
        <w:t>č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2. (c)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3. (d)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4. (d)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5.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6.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8.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9. (d)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11. (d)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12.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13. (a)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14. (c)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15.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16. (d)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17. (a)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18. (b) </w:t>
      </w:r>
    </w:p>
    <w:p w:rsidR="00B535DC" w:rsidRPr="00B535DC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 xml:space="preserve">19. (d) </w:t>
      </w:r>
    </w:p>
    <w:p w:rsidR="0080203E" w:rsidRDefault="00B535DC" w:rsidP="00B535DC">
      <w:pPr>
        <w:rPr>
          <w:rFonts w:ascii="Times New Roman" w:hAnsi="Times New Roman" w:cs="Times New Roman"/>
          <w:sz w:val="24"/>
          <w:szCs w:val="24"/>
        </w:rPr>
      </w:pPr>
      <w:r w:rsidRPr="00B535DC">
        <w:rPr>
          <w:rFonts w:ascii="Times New Roman" w:hAnsi="Times New Roman" w:cs="Times New Roman"/>
          <w:sz w:val="24"/>
          <w:szCs w:val="24"/>
        </w:rPr>
        <w:t>20. (b)</w:t>
      </w:r>
    </w:p>
    <w:sectPr w:rsid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A3206"/>
    <w:rsid w:val="000B65C8"/>
    <w:rsid w:val="000D1295"/>
    <w:rsid w:val="000F4121"/>
    <w:rsid w:val="00134E7E"/>
    <w:rsid w:val="00143C4C"/>
    <w:rsid w:val="00163BC8"/>
    <w:rsid w:val="00174B02"/>
    <w:rsid w:val="00177341"/>
    <w:rsid w:val="001804E8"/>
    <w:rsid w:val="00180E0B"/>
    <w:rsid w:val="001B1F4A"/>
    <w:rsid w:val="001E2E3C"/>
    <w:rsid w:val="002103B5"/>
    <w:rsid w:val="00220579"/>
    <w:rsid w:val="00263D81"/>
    <w:rsid w:val="002A05A0"/>
    <w:rsid w:val="002F668C"/>
    <w:rsid w:val="0030286E"/>
    <w:rsid w:val="003062C9"/>
    <w:rsid w:val="00345F1F"/>
    <w:rsid w:val="003553A3"/>
    <w:rsid w:val="003B213D"/>
    <w:rsid w:val="003C2D61"/>
    <w:rsid w:val="003C58F7"/>
    <w:rsid w:val="003D3C47"/>
    <w:rsid w:val="003F6078"/>
    <w:rsid w:val="004C09A3"/>
    <w:rsid w:val="004F53F6"/>
    <w:rsid w:val="00507126"/>
    <w:rsid w:val="00521F65"/>
    <w:rsid w:val="00550F1A"/>
    <w:rsid w:val="005A39DB"/>
    <w:rsid w:val="005D16D6"/>
    <w:rsid w:val="005D2906"/>
    <w:rsid w:val="005F2A37"/>
    <w:rsid w:val="005F3BAE"/>
    <w:rsid w:val="00673C78"/>
    <w:rsid w:val="00675A44"/>
    <w:rsid w:val="00687AD9"/>
    <w:rsid w:val="00691F91"/>
    <w:rsid w:val="006B4510"/>
    <w:rsid w:val="006F7D6A"/>
    <w:rsid w:val="007503A0"/>
    <w:rsid w:val="00772589"/>
    <w:rsid w:val="0078490E"/>
    <w:rsid w:val="007B0E6F"/>
    <w:rsid w:val="007B56D6"/>
    <w:rsid w:val="007C4B7D"/>
    <w:rsid w:val="0080203E"/>
    <w:rsid w:val="00841D36"/>
    <w:rsid w:val="00874C22"/>
    <w:rsid w:val="0087764B"/>
    <w:rsid w:val="008A21AF"/>
    <w:rsid w:val="008C0DAF"/>
    <w:rsid w:val="008C54EF"/>
    <w:rsid w:val="008D3B15"/>
    <w:rsid w:val="008D5BD1"/>
    <w:rsid w:val="008E2D44"/>
    <w:rsid w:val="008F194C"/>
    <w:rsid w:val="00950E0B"/>
    <w:rsid w:val="009538C7"/>
    <w:rsid w:val="00956424"/>
    <w:rsid w:val="00985942"/>
    <w:rsid w:val="009E3419"/>
    <w:rsid w:val="009F4118"/>
    <w:rsid w:val="00A15E5C"/>
    <w:rsid w:val="00A26A0E"/>
    <w:rsid w:val="00A32956"/>
    <w:rsid w:val="00A72DF1"/>
    <w:rsid w:val="00A818AD"/>
    <w:rsid w:val="00AD2090"/>
    <w:rsid w:val="00AD2D79"/>
    <w:rsid w:val="00B535DC"/>
    <w:rsid w:val="00BA40EA"/>
    <w:rsid w:val="00BC52EA"/>
    <w:rsid w:val="00BD2AA3"/>
    <w:rsid w:val="00BE0006"/>
    <w:rsid w:val="00C32928"/>
    <w:rsid w:val="00C7666D"/>
    <w:rsid w:val="00C80066"/>
    <w:rsid w:val="00C92A68"/>
    <w:rsid w:val="00CB2843"/>
    <w:rsid w:val="00CE7F11"/>
    <w:rsid w:val="00D07057"/>
    <w:rsid w:val="00D12323"/>
    <w:rsid w:val="00D23746"/>
    <w:rsid w:val="00D366C3"/>
    <w:rsid w:val="00D55D86"/>
    <w:rsid w:val="00D818C8"/>
    <w:rsid w:val="00D832D9"/>
    <w:rsid w:val="00D848AE"/>
    <w:rsid w:val="00D920B7"/>
    <w:rsid w:val="00DC42CF"/>
    <w:rsid w:val="00DF3AFD"/>
    <w:rsid w:val="00E24C8E"/>
    <w:rsid w:val="00E83DC6"/>
    <w:rsid w:val="00E94CE1"/>
    <w:rsid w:val="00E962AA"/>
    <w:rsid w:val="00E9756D"/>
    <w:rsid w:val="00EA11F8"/>
    <w:rsid w:val="00EA5EE3"/>
    <w:rsid w:val="00EC1098"/>
    <w:rsid w:val="00EE75C7"/>
    <w:rsid w:val="00EF1569"/>
    <w:rsid w:val="00EF4339"/>
    <w:rsid w:val="00F17227"/>
    <w:rsid w:val="00F36412"/>
    <w:rsid w:val="00F63EA8"/>
    <w:rsid w:val="00FA3D37"/>
    <w:rsid w:val="00FD0EAB"/>
    <w:rsid w:val="00FD5D5F"/>
    <w:rsid w:val="00FF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475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VY_12_INOVACE_II.ICT18</dc:title>
  <dc:subject>Vyhledávání informací na internetu II</dc:subject>
  <dc:creator>Mgr. Jiří Benda</dc:creator>
  <cp:keywords/>
  <dc:description/>
  <cp:lastModifiedBy>Jirka</cp:lastModifiedBy>
  <cp:revision>106</cp:revision>
  <cp:lastPrinted>2012-06-15T19:03:00Z</cp:lastPrinted>
  <dcterms:created xsi:type="dcterms:W3CDTF">2012-06-15T17:32:00Z</dcterms:created>
  <dcterms:modified xsi:type="dcterms:W3CDTF">2013-04-21T13:48:00Z</dcterms:modified>
</cp:coreProperties>
</file>