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DDF" w:rsidRPr="006E4C60" w:rsidRDefault="00D665E4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i/>
          <w:i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5034280</wp:posOffset>
            </wp:positionH>
            <wp:positionV relativeFrom="paragraph">
              <wp:posOffset>186055</wp:posOffset>
            </wp:positionV>
            <wp:extent cx="739140" cy="734695"/>
            <wp:effectExtent l="19050" t="0" r="3810" b="0"/>
            <wp:wrapSquare wrapText="bothSides"/>
            <wp:docPr id="1" name="imgPre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Preview" descr="klávesa delete,klávesnice,klávesy,klávesy na klávesnici,odstranit,po&amp;ccaron;íta&amp;ccaron;e,po&amp;ccaron;íta&amp;ccaron;ové klávesnice,po&amp;ccaron;íta&amp;ccaron;ové klávesy,text,tla&amp;ccaron;ítka,výpo&amp;ccaron;etní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734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5CB7">
        <w:rPr>
          <w:rFonts w:ascii="Times New Roman" w:hAnsi="Times New Roman" w:cs="Times New Roman"/>
          <w:b/>
          <w:sz w:val="32"/>
          <w:szCs w:val="32"/>
        </w:rPr>
        <w:t>Speciální k</w:t>
      </w:r>
      <w:r w:rsidR="00333DDF" w:rsidRPr="006E4C60">
        <w:rPr>
          <w:rFonts w:ascii="Times New Roman" w:hAnsi="Times New Roman" w:cs="Times New Roman"/>
          <w:b/>
          <w:sz w:val="32"/>
          <w:szCs w:val="32"/>
        </w:rPr>
        <w:t>láves</w:t>
      </w:r>
      <w:r w:rsidR="00846FC3">
        <w:rPr>
          <w:rFonts w:ascii="Times New Roman" w:hAnsi="Times New Roman" w:cs="Times New Roman"/>
          <w:b/>
          <w:sz w:val="32"/>
          <w:szCs w:val="32"/>
        </w:rPr>
        <w:t>y</w:t>
      </w:r>
      <w:bookmarkStart w:id="0" w:name="_GoBack"/>
      <w:bookmarkEnd w:id="0"/>
    </w:p>
    <w:p w:rsidR="00DD4C16" w:rsidRDefault="000E30DF" w:rsidP="00042F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Klávesnice obsahuje několik kláves, které mají speciální funkce</w:t>
      </w:r>
      <w:r w:rsidR="006E4C60">
        <w:rPr>
          <w:rFonts w:ascii="Times New Roman" w:hAnsi="Times New Roman" w:cs="Times New Roman"/>
          <w:sz w:val="24"/>
          <w:szCs w:val="24"/>
        </w:rPr>
        <w:t>.</w:t>
      </w:r>
    </w:p>
    <w:p w:rsidR="00DD033D" w:rsidRDefault="006E4C60" w:rsidP="00042F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Přehled </w:t>
      </w:r>
      <w:r w:rsidR="000E30DF">
        <w:rPr>
          <w:rFonts w:ascii="Times New Roman" w:hAnsi="Times New Roman" w:cs="Times New Roman"/>
          <w:sz w:val="24"/>
          <w:szCs w:val="24"/>
        </w:rPr>
        <w:t>vybraných speciálních kláves</w:t>
      </w:r>
      <w:r>
        <w:rPr>
          <w:rFonts w:ascii="Times New Roman" w:hAnsi="Times New Roman" w:cs="Times New Roman"/>
          <w:sz w:val="24"/>
          <w:szCs w:val="24"/>
        </w:rPr>
        <w:t>.</w:t>
      </w:r>
      <w:r w:rsidR="008B0D57">
        <w:rPr>
          <w:rFonts w:ascii="Times New Roman" w:hAnsi="Times New Roman" w:cs="Times New Roman"/>
          <w:sz w:val="24"/>
          <w:szCs w:val="24"/>
        </w:rPr>
        <w:t xml:space="preserve"> Jedná se zejména o </w:t>
      </w:r>
      <w:r w:rsidR="000E30DF">
        <w:rPr>
          <w:rFonts w:ascii="Times New Roman" w:hAnsi="Times New Roman" w:cs="Times New Roman"/>
          <w:sz w:val="24"/>
          <w:szCs w:val="24"/>
        </w:rPr>
        <w:t>ty</w:t>
      </w:r>
      <w:r w:rsidR="008B0D57">
        <w:rPr>
          <w:rFonts w:ascii="Times New Roman" w:hAnsi="Times New Roman" w:cs="Times New Roman"/>
          <w:sz w:val="24"/>
          <w:szCs w:val="24"/>
        </w:rPr>
        <w:t>, které se využívají při práci s textovým editorem</w:t>
      </w:r>
      <w:r w:rsidR="000E30DF">
        <w:rPr>
          <w:rFonts w:ascii="Times New Roman" w:hAnsi="Times New Roman" w:cs="Times New Roman"/>
          <w:sz w:val="24"/>
          <w:szCs w:val="24"/>
        </w:rPr>
        <w:t xml:space="preserve"> a operačním systémem</w:t>
      </w:r>
      <w:r w:rsidR="008B0D57">
        <w:rPr>
          <w:rFonts w:ascii="Times New Roman" w:hAnsi="Times New Roman" w:cs="Times New Roman"/>
          <w:sz w:val="24"/>
          <w:szCs w:val="24"/>
        </w:rPr>
        <w:t>.</w:t>
      </w:r>
    </w:p>
    <w:p w:rsidR="00042FA3" w:rsidRDefault="00042FA3" w:rsidP="00042F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Stednmka1zvraznn6"/>
        <w:tblW w:w="0" w:type="auto"/>
        <w:tblLook w:val="04A0"/>
      </w:tblPr>
      <w:tblGrid>
        <w:gridCol w:w="2943"/>
        <w:gridCol w:w="6269"/>
      </w:tblGrid>
      <w:tr w:rsidR="006E4C60" w:rsidTr="00917477">
        <w:trPr>
          <w:cnfStyle w:val="100000000000"/>
        </w:trPr>
        <w:tc>
          <w:tcPr>
            <w:cnfStyle w:val="001000000000"/>
            <w:tcW w:w="2943" w:type="dxa"/>
          </w:tcPr>
          <w:p w:rsidR="006E4C60" w:rsidRDefault="00D665E4" w:rsidP="00042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ENTER</w:t>
            </w:r>
          </w:p>
        </w:tc>
        <w:tc>
          <w:tcPr>
            <w:tcW w:w="6269" w:type="dxa"/>
          </w:tcPr>
          <w:p w:rsidR="006E4C60" w:rsidRPr="00D665E4" w:rsidRDefault="00D665E4" w:rsidP="00333DDF">
            <w:pPr>
              <w:cnfStyle w:val="10000000000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665E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Potvrzení operace (v textu přechod na další odstavec)</w:t>
            </w:r>
          </w:p>
        </w:tc>
      </w:tr>
      <w:tr w:rsidR="006E4C60" w:rsidTr="00D665E4">
        <w:trPr>
          <w:cnfStyle w:val="000000100000"/>
        </w:trPr>
        <w:tc>
          <w:tcPr>
            <w:cnfStyle w:val="001000000000"/>
            <w:tcW w:w="2943" w:type="dxa"/>
            <w:vAlign w:val="center"/>
          </w:tcPr>
          <w:p w:rsidR="006E4C60" w:rsidRDefault="00D665E4" w:rsidP="00D66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DELETE</w:t>
            </w:r>
          </w:p>
        </w:tc>
        <w:tc>
          <w:tcPr>
            <w:tcW w:w="6269" w:type="dxa"/>
          </w:tcPr>
          <w:p w:rsidR="006E4C60" w:rsidRPr="00D665E4" w:rsidRDefault="00D665E4" w:rsidP="00D665E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Odstranění vybrané položky do koše (v textu smazání znaku vpravo od kurzoru)</w:t>
            </w:r>
          </w:p>
        </w:tc>
      </w:tr>
      <w:tr w:rsidR="006E4C60" w:rsidTr="00917477">
        <w:tc>
          <w:tcPr>
            <w:cnfStyle w:val="001000000000"/>
            <w:tcW w:w="2943" w:type="dxa"/>
          </w:tcPr>
          <w:p w:rsidR="006E4C60" w:rsidRDefault="00A66CD6" w:rsidP="00333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HOME</w:t>
            </w:r>
          </w:p>
        </w:tc>
        <w:tc>
          <w:tcPr>
            <w:tcW w:w="6269" w:type="dxa"/>
          </w:tcPr>
          <w:p w:rsidR="006E4C60" w:rsidRPr="00D665E4" w:rsidRDefault="00304B55" w:rsidP="00333DD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Nastavení kurzoru na začátek řádku</w:t>
            </w:r>
          </w:p>
        </w:tc>
      </w:tr>
      <w:tr w:rsidR="006E4C60" w:rsidTr="00917477">
        <w:trPr>
          <w:cnfStyle w:val="000000100000"/>
        </w:trPr>
        <w:tc>
          <w:tcPr>
            <w:cnfStyle w:val="001000000000"/>
            <w:tcW w:w="2943" w:type="dxa"/>
          </w:tcPr>
          <w:p w:rsidR="006E4C60" w:rsidRDefault="00A66CD6" w:rsidP="00333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END</w:t>
            </w:r>
          </w:p>
        </w:tc>
        <w:tc>
          <w:tcPr>
            <w:tcW w:w="6269" w:type="dxa"/>
          </w:tcPr>
          <w:p w:rsidR="006E4C60" w:rsidRPr="00D665E4" w:rsidRDefault="00304B55" w:rsidP="00333DD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Nastavení kurzoru na konec řádku</w:t>
            </w:r>
          </w:p>
        </w:tc>
      </w:tr>
      <w:tr w:rsidR="006E4C60" w:rsidTr="00917477">
        <w:tc>
          <w:tcPr>
            <w:cnfStyle w:val="001000000000"/>
            <w:tcW w:w="2943" w:type="dxa"/>
          </w:tcPr>
          <w:p w:rsidR="006E4C60" w:rsidRDefault="007F6A7A" w:rsidP="00541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PAGE UP</w:t>
            </w:r>
          </w:p>
        </w:tc>
        <w:tc>
          <w:tcPr>
            <w:tcW w:w="6269" w:type="dxa"/>
          </w:tcPr>
          <w:p w:rsidR="006E4C60" w:rsidRPr="00D665E4" w:rsidRDefault="008019A8" w:rsidP="00333DD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Přesun o obrazovku nahoru</w:t>
            </w:r>
          </w:p>
        </w:tc>
      </w:tr>
      <w:tr w:rsidR="006E4C60" w:rsidTr="00917477">
        <w:trPr>
          <w:cnfStyle w:val="000000100000"/>
        </w:trPr>
        <w:tc>
          <w:tcPr>
            <w:cnfStyle w:val="001000000000"/>
            <w:tcW w:w="2943" w:type="dxa"/>
          </w:tcPr>
          <w:p w:rsidR="006E4C60" w:rsidRDefault="007F6A7A" w:rsidP="00333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PAGE DOWN</w:t>
            </w:r>
          </w:p>
        </w:tc>
        <w:tc>
          <w:tcPr>
            <w:tcW w:w="6269" w:type="dxa"/>
          </w:tcPr>
          <w:p w:rsidR="006E4C60" w:rsidRPr="00D665E4" w:rsidRDefault="008019A8" w:rsidP="00333DD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Přesun o obrazovku dolů</w:t>
            </w:r>
          </w:p>
        </w:tc>
      </w:tr>
      <w:tr w:rsidR="003121A7" w:rsidTr="00917477">
        <w:tc>
          <w:tcPr>
            <w:cnfStyle w:val="001000000000"/>
            <w:tcW w:w="2943" w:type="dxa"/>
          </w:tcPr>
          <w:p w:rsidR="003121A7" w:rsidRPr="006E4C60" w:rsidRDefault="007F6A7A" w:rsidP="00333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BACKSPACE</w:t>
            </w:r>
          </w:p>
        </w:tc>
        <w:tc>
          <w:tcPr>
            <w:tcW w:w="6269" w:type="dxa"/>
          </w:tcPr>
          <w:p w:rsidR="003121A7" w:rsidRPr="00D665E4" w:rsidRDefault="009852EA" w:rsidP="00333DD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Smazání znaku vlevo od kurzoru</w:t>
            </w:r>
          </w:p>
        </w:tc>
      </w:tr>
      <w:tr w:rsidR="00742665" w:rsidTr="00917477">
        <w:trPr>
          <w:cnfStyle w:val="000000100000"/>
        </w:trPr>
        <w:tc>
          <w:tcPr>
            <w:cnfStyle w:val="001000000000"/>
            <w:tcW w:w="2943" w:type="dxa"/>
          </w:tcPr>
          <w:p w:rsidR="00742665" w:rsidRDefault="00A9620F" w:rsidP="00333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ESC</w:t>
            </w:r>
          </w:p>
        </w:tc>
        <w:tc>
          <w:tcPr>
            <w:tcW w:w="6269" w:type="dxa"/>
          </w:tcPr>
          <w:p w:rsidR="00742665" w:rsidRPr="00D665E4" w:rsidRDefault="009852EA" w:rsidP="00333DD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Zrušení aktuální úlohy</w:t>
            </w:r>
          </w:p>
        </w:tc>
      </w:tr>
      <w:tr w:rsidR="00742665" w:rsidTr="00917477">
        <w:tc>
          <w:tcPr>
            <w:cnfStyle w:val="001000000000"/>
            <w:tcW w:w="2943" w:type="dxa"/>
          </w:tcPr>
          <w:p w:rsidR="00742665" w:rsidRDefault="00A9620F" w:rsidP="00333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SHIFT</w:t>
            </w:r>
          </w:p>
        </w:tc>
        <w:tc>
          <w:tcPr>
            <w:tcW w:w="6269" w:type="dxa"/>
          </w:tcPr>
          <w:p w:rsidR="00742665" w:rsidRPr="00D665E4" w:rsidRDefault="00593326" w:rsidP="0074266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 xml:space="preserve">Psaní velkých písmen (použití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 kombinaci s další klávesou)</w:t>
            </w:r>
          </w:p>
        </w:tc>
      </w:tr>
      <w:tr w:rsidR="006E4C60" w:rsidTr="00917477">
        <w:trPr>
          <w:cnfStyle w:val="000000100000"/>
        </w:trPr>
        <w:tc>
          <w:tcPr>
            <w:cnfStyle w:val="001000000000"/>
            <w:tcW w:w="2943" w:type="dxa"/>
          </w:tcPr>
          <w:p w:rsidR="006E4C60" w:rsidRDefault="00A9620F" w:rsidP="00333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CTRL</w:t>
            </w:r>
          </w:p>
        </w:tc>
        <w:tc>
          <w:tcPr>
            <w:tcW w:w="6269" w:type="dxa"/>
          </w:tcPr>
          <w:p w:rsidR="006E4C60" w:rsidRPr="00D665E4" w:rsidRDefault="00593326" w:rsidP="00333DD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Použití v kombinaci s další klávesou</w:t>
            </w:r>
          </w:p>
        </w:tc>
      </w:tr>
      <w:tr w:rsidR="006E4C60" w:rsidTr="00917477">
        <w:tc>
          <w:tcPr>
            <w:cnfStyle w:val="001000000000"/>
            <w:tcW w:w="2943" w:type="dxa"/>
          </w:tcPr>
          <w:p w:rsidR="006E4C60" w:rsidRDefault="00A9620F" w:rsidP="00333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ALT</w:t>
            </w:r>
          </w:p>
        </w:tc>
        <w:tc>
          <w:tcPr>
            <w:tcW w:w="6269" w:type="dxa"/>
          </w:tcPr>
          <w:p w:rsidR="006E4C60" w:rsidRPr="00D665E4" w:rsidRDefault="00593326" w:rsidP="00333DD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Použití v kombinaci s další klávesou</w:t>
            </w:r>
          </w:p>
        </w:tc>
      </w:tr>
      <w:tr w:rsidR="00611A46" w:rsidTr="00917477">
        <w:trPr>
          <w:cnfStyle w:val="000000100000"/>
        </w:trPr>
        <w:tc>
          <w:tcPr>
            <w:cnfStyle w:val="001000000000"/>
            <w:tcW w:w="2943" w:type="dxa"/>
          </w:tcPr>
          <w:p w:rsidR="00611A46" w:rsidRPr="006E4C60" w:rsidRDefault="00AE095E" w:rsidP="00333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CAPS LOCK</w:t>
            </w:r>
          </w:p>
        </w:tc>
        <w:tc>
          <w:tcPr>
            <w:tcW w:w="6269" w:type="dxa"/>
          </w:tcPr>
          <w:p w:rsidR="00611A46" w:rsidRPr="00D665E4" w:rsidRDefault="00593326" w:rsidP="00333DD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Stálé psaní velkých písmen</w:t>
            </w:r>
          </w:p>
        </w:tc>
      </w:tr>
      <w:tr w:rsidR="00AE095E" w:rsidTr="00917477">
        <w:tc>
          <w:tcPr>
            <w:cnfStyle w:val="001000000000"/>
            <w:tcW w:w="2943" w:type="dxa"/>
          </w:tcPr>
          <w:p w:rsidR="00AE095E" w:rsidRPr="000C1CD4" w:rsidRDefault="00AE095E" w:rsidP="00333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NUM LOCK</w:t>
            </w:r>
          </w:p>
        </w:tc>
        <w:tc>
          <w:tcPr>
            <w:tcW w:w="6269" w:type="dxa"/>
          </w:tcPr>
          <w:p w:rsidR="00AE095E" w:rsidRPr="00D665E4" w:rsidRDefault="002072D1" w:rsidP="00333DD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Zapnutí, či vypnutí numerické klávesnice</w:t>
            </w:r>
          </w:p>
        </w:tc>
      </w:tr>
      <w:tr w:rsidR="00AE095E" w:rsidTr="00917477">
        <w:trPr>
          <w:cnfStyle w:val="000000100000"/>
        </w:trPr>
        <w:tc>
          <w:tcPr>
            <w:cnfStyle w:val="001000000000"/>
            <w:tcW w:w="2943" w:type="dxa"/>
          </w:tcPr>
          <w:p w:rsidR="00AE095E" w:rsidRPr="000C1CD4" w:rsidRDefault="00AE095E" w:rsidP="00333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F1</w:t>
            </w:r>
          </w:p>
        </w:tc>
        <w:tc>
          <w:tcPr>
            <w:tcW w:w="6269" w:type="dxa"/>
          </w:tcPr>
          <w:p w:rsidR="00AE095E" w:rsidRPr="00D665E4" w:rsidRDefault="002072D1" w:rsidP="00333DD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Zobrazení nápovědy</w:t>
            </w:r>
          </w:p>
        </w:tc>
      </w:tr>
    </w:tbl>
    <w:p w:rsidR="00042FA3" w:rsidRDefault="00042FA3" w:rsidP="00FE2542">
      <w:pPr>
        <w:pBdr>
          <w:bottom w:val="dashed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FE2542" w:rsidRDefault="006066B5" w:rsidP="00FE2542">
      <w:pPr>
        <w:pBdr>
          <w:bottom w:val="dashed" w:sz="4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23"/>
      </w:r>
    </w:p>
    <w:p w:rsidR="00042FA3" w:rsidRPr="006E4C60" w:rsidRDefault="00042FA3" w:rsidP="00042FA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i/>
          <w:iC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5034280</wp:posOffset>
            </wp:positionH>
            <wp:positionV relativeFrom="paragraph">
              <wp:posOffset>186055</wp:posOffset>
            </wp:positionV>
            <wp:extent cx="739140" cy="734695"/>
            <wp:effectExtent l="19050" t="0" r="3810" b="0"/>
            <wp:wrapSquare wrapText="bothSides"/>
            <wp:docPr id="3" name="imgPre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Preview" descr="klávesa delete,klávesnice,klávesy,klávesy na klávesnici,odstranit,po&amp;ccaron;íta&amp;ccaron;e,po&amp;ccaron;íta&amp;ccaron;ové klávesnice,po&amp;ccaron;íta&amp;ccaron;ové klávesy,text,tla&amp;ccaron;ítka,výpo&amp;ccaron;etní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734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32"/>
          <w:szCs w:val="32"/>
        </w:rPr>
        <w:t>Speciální k</w:t>
      </w:r>
      <w:r w:rsidRPr="006E4C60">
        <w:rPr>
          <w:rFonts w:ascii="Times New Roman" w:hAnsi="Times New Roman" w:cs="Times New Roman"/>
          <w:b/>
          <w:sz w:val="32"/>
          <w:szCs w:val="32"/>
        </w:rPr>
        <w:t>láves</w:t>
      </w:r>
      <w:r>
        <w:rPr>
          <w:rFonts w:ascii="Times New Roman" w:hAnsi="Times New Roman" w:cs="Times New Roman"/>
          <w:b/>
          <w:sz w:val="32"/>
          <w:szCs w:val="32"/>
        </w:rPr>
        <w:t>y</w:t>
      </w:r>
    </w:p>
    <w:p w:rsidR="00042FA3" w:rsidRDefault="00042FA3" w:rsidP="00042F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Klávesnice obsahuje několik kláves, které mají speciální funkce.</w:t>
      </w:r>
    </w:p>
    <w:p w:rsidR="00042FA3" w:rsidRDefault="00042FA3" w:rsidP="00042F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Přehled vybraných speciálních kláves. Jedná se zejména o ty, které se využívají při práci s textovým editorem a operačním systémem.</w:t>
      </w:r>
    </w:p>
    <w:p w:rsidR="00042FA3" w:rsidRDefault="00042FA3" w:rsidP="00042F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Stednmka1zvraznn6"/>
        <w:tblW w:w="0" w:type="auto"/>
        <w:tblLook w:val="04A0"/>
      </w:tblPr>
      <w:tblGrid>
        <w:gridCol w:w="2943"/>
        <w:gridCol w:w="6269"/>
      </w:tblGrid>
      <w:tr w:rsidR="00042FA3" w:rsidTr="005C4F85">
        <w:trPr>
          <w:cnfStyle w:val="100000000000"/>
        </w:trPr>
        <w:tc>
          <w:tcPr>
            <w:cnfStyle w:val="001000000000"/>
            <w:tcW w:w="2943" w:type="dxa"/>
          </w:tcPr>
          <w:p w:rsidR="00042FA3" w:rsidRDefault="00042FA3" w:rsidP="00042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ENTER</w:t>
            </w:r>
          </w:p>
        </w:tc>
        <w:tc>
          <w:tcPr>
            <w:tcW w:w="6269" w:type="dxa"/>
          </w:tcPr>
          <w:p w:rsidR="00042FA3" w:rsidRPr="00D665E4" w:rsidRDefault="00042FA3" w:rsidP="005C4F85">
            <w:pPr>
              <w:cnfStyle w:val="10000000000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665E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Potvrzení operace (v textu přechod na další odstavec)</w:t>
            </w:r>
          </w:p>
        </w:tc>
      </w:tr>
      <w:tr w:rsidR="00042FA3" w:rsidTr="005C4F85">
        <w:trPr>
          <w:cnfStyle w:val="000000100000"/>
        </w:trPr>
        <w:tc>
          <w:tcPr>
            <w:cnfStyle w:val="001000000000"/>
            <w:tcW w:w="2943" w:type="dxa"/>
            <w:vAlign w:val="center"/>
          </w:tcPr>
          <w:p w:rsidR="00042FA3" w:rsidRDefault="00042FA3" w:rsidP="005C4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DELETE</w:t>
            </w:r>
          </w:p>
        </w:tc>
        <w:tc>
          <w:tcPr>
            <w:tcW w:w="6269" w:type="dxa"/>
          </w:tcPr>
          <w:p w:rsidR="00042FA3" w:rsidRPr="00D665E4" w:rsidRDefault="00042FA3" w:rsidP="005C4F85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Odstranění vybrané položky do koše (v textu smazání znaku vpravo od kurzoru)</w:t>
            </w:r>
          </w:p>
        </w:tc>
      </w:tr>
      <w:tr w:rsidR="00042FA3" w:rsidTr="005C4F85">
        <w:tc>
          <w:tcPr>
            <w:cnfStyle w:val="001000000000"/>
            <w:tcW w:w="2943" w:type="dxa"/>
          </w:tcPr>
          <w:p w:rsidR="00042FA3" w:rsidRDefault="00042FA3" w:rsidP="005C4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HOME</w:t>
            </w:r>
          </w:p>
        </w:tc>
        <w:tc>
          <w:tcPr>
            <w:tcW w:w="6269" w:type="dxa"/>
          </w:tcPr>
          <w:p w:rsidR="00042FA3" w:rsidRPr="00D665E4" w:rsidRDefault="00042FA3" w:rsidP="005C4F8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Nastavení kurzoru na začátek řádku</w:t>
            </w:r>
          </w:p>
        </w:tc>
      </w:tr>
      <w:tr w:rsidR="00042FA3" w:rsidTr="005C4F85">
        <w:trPr>
          <w:cnfStyle w:val="000000100000"/>
        </w:trPr>
        <w:tc>
          <w:tcPr>
            <w:cnfStyle w:val="001000000000"/>
            <w:tcW w:w="2943" w:type="dxa"/>
          </w:tcPr>
          <w:p w:rsidR="00042FA3" w:rsidRDefault="00042FA3" w:rsidP="005C4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END</w:t>
            </w:r>
          </w:p>
        </w:tc>
        <w:tc>
          <w:tcPr>
            <w:tcW w:w="6269" w:type="dxa"/>
          </w:tcPr>
          <w:p w:rsidR="00042FA3" w:rsidRPr="00D665E4" w:rsidRDefault="00042FA3" w:rsidP="005C4F8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Nastavení kurzoru na konec řádku</w:t>
            </w:r>
          </w:p>
        </w:tc>
      </w:tr>
      <w:tr w:rsidR="00042FA3" w:rsidTr="005C4F85">
        <w:tc>
          <w:tcPr>
            <w:cnfStyle w:val="001000000000"/>
            <w:tcW w:w="2943" w:type="dxa"/>
          </w:tcPr>
          <w:p w:rsidR="00042FA3" w:rsidRDefault="00042FA3" w:rsidP="005C4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PAGE UP</w:t>
            </w:r>
          </w:p>
        </w:tc>
        <w:tc>
          <w:tcPr>
            <w:tcW w:w="6269" w:type="dxa"/>
          </w:tcPr>
          <w:p w:rsidR="00042FA3" w:rsidRPr="00D665E4" w:rsidRDefault="00042FA3" w:rsidP="005C4F8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Přesun o obrazovku nahoru</w:t>
            </w:r>
          </w:p>
        </w:tc>
      </w:tr>
      <w:tr w:rsidR="00042FA3" w:rsidTr="005C4F85">
        <w:trPr>
          <w:cnfStyle w:val="000000100000"/>
        </w:trPr>
        <w:tc>
          <w:tcPr>
            <w:cnfStyle w:val="001000000000"/>
            <w:tcW w:w="2943" w:type="dxa"/>
          </w:tcPr>
          <w:p w:rsidR="00042FA3" w:rsidRDefault="00042FA3" w:rsidP="005C4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PAGE DOWN</w:t>
            </w:r>
          </w:p>
        </w:tc>
        <w:tc>
          <w:tcPr>
            <w:tcW w:w="6269" w:type="dxa"/>
          </w:tcPr>
          <w:p w:rsidR="00042FA3" w:rsidRPr="00D665E4" w:rsidRDefault="00042FA3" w:rsidP="005C4F8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Přesun o obrazovku dolů</w:t>
            </w:r>
          </w:p>
        </w:tc>
      </w:tr>
      <w:tr w:rsidR="00042FA3" w:rsidTr="005C4F85">
        <w:tc>
          <w:tcPr>
            <w:cnfStyle w:val="001000000000"/>
            <w:tcW w:w="2943" w:type="dxa"/>
          </w:tcPr>
          <w:p w:rsidR="00042FA3" w:rsidRPr="006E4C60" w:rsidRDefault="00042FA3" w:rsidP="005C4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BACKSPACE</w:t>
            </w:r>
          </w:p>
        </w:tc>
        <w:tc>
          <w:tcPr>
            <w:tcW w:w="6269" w:type="dxa"/>
          </w:tcPr>
          <w:p w:rsidR="00042FA3" w:rsidRPr="00D665E4" w:rsidRDefault="00042FA3" w:rsidP="005C4F8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Smazání znaku vlevo od kurzoru</w:t>
            </w:r>
          </w:p>
        </w:tc>
      </w:tr>
      <w:tr w:rsidR="00042FA3" w:rsidTr="005C4F85">
        <w:trPr>
          <w:cnfStyle w:val="000000100000"/>
        </w:trPr>
        <w:tc>
          <w:tcPr>
            <w:cnfStyle w:val="001000000000"/>
            <w:tcW w:w="2943" w:type="dxa"/>
          </w:tcPr>
          <w:p w:rsidR="00042FA3" w:rsidRDefault="00042FA3" w:rsidP="005C4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ESC</w:t>
            </w:r>
          </w:p>
        </w:tc>
        <w:tc>
          <w:tcPr>
            <w:tcW w:w="6269" w:type="dxa"/>
          </w:tcPr>
          <w:p w:rsidR="00042FA3" w:rsidRPr="00D665E4" w:rsidRDefault="00042FA3" w:rsidP="005C4F8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Zrušení aktuální úlohy</w:t>
            </w:r>
          </w:p>
        </w:tc>
      </w:tr>
      <w:tr w:rsidR="00042FA3" w:rsidTr="005C4F85">
        <w:tc>
          <w:tcPr>
            <w:cnfStyle w:val="001000000000"/>
            <w:tcW w:w="2943" w:type="dxa"/>
          </w:tcPr>
          <w:p w:rsidR="00042FA3" w:rsidRDefault="00042FA3" w:rsidP="005C4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SHIFT</w:t>
            </w:r>
          </w:p>
        </w:tc>
        <w:tc>
          <w:tcPr>
            <w:tcW w:w="6269" w:type="dxa"/>
          </w:tcPr>
          <w:p w:rsidR="00042FA3" w:rsidRPr="00D665E4" w:rsidRDefault="00042FA3" w:rsidP="005C4F8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 xml:space="preserve">Psaní velkých písmen (použití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 kombinaci s další klávesou)</w:t>
            </w:r>
          </w:p>
        </w:tc>
      </w:tr>
      <w:tr w:rsidR="00042FA3" w:rsidTr="005C4F85">
        <w:trPr>
          <w:cnfStyle w:val="000000100000"/>
        </w:trPr>
        <w:tc>
          <w:tcPr>
            <w:cnfStyle w:val="001000000000"/>
            <w:tcW w:w="2943" w:type="dxa"/>
          </w:tcPr>
          <w:p w:rsidR="00042FA3" w:rsidRDefault="00042FA3" w:rsidP="005C4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CTRL</w:t>
            </w:r>
          </w:p>
        </w:tc>
        <w:tc>
          <w:tcPr>
            <w:tcW w:w="6269" w:type="dxa"/>
          </w:tcPr>
          <w:p w:rsidR="00042FA3" w:rsidRPr="00D665E4" w:rsidRDefault="00042FA3" w:rsidP="005C4F8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Použití v kombinaci s další klávesou</w:t>
            </w:r>
          </w:p>
        </w:tc>
      </w:tr>
      <w:tr w:rsidR="00042FA3" w:rsidTr="005C4F85">
        <w:tc>
          <w:tcPr>
            <w:cnfStyle w:val="001000000000"/>
            <w:tcW w:w="2943" w:type="dxa"/>
          </w:tcPr>
          <w:p w:rsidR="00042FA3" w:rsidRDefault="00042FA3" w:rsidP="005C4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ALT</w:t>
            </w:r>
          </w:p>
        </w:tc>
        <w:tc>
          <w:tcPr>
            <w:tcW w:w="6269" w:type="dxa"/>
          </w:tcPr>
          <w:p w:rsidR="00042FA3" w:rsidRPr="00D665E4" w:rsidRDefault="00042FA3" w:rsidP="005C4F8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Použití v kombinaci s další klávesou</w:t>
            </w:r>
          </w:p>
        </w:tc>
      </w:tr>
      <w:tr w:rsidR="00042FA3" w:rsidTr="005C4F85">
        <w:trPr>
          <w:cnfStyle w:val="000000100000"/>
        </w:trPr>
        <w:tc>
          <w:tcPr>
            <w:cnfStyle w:val="001000000000"/>
            <w:tcW w:w="2943" w:type="dxa"/>
          </w:tcPr>
          <w:p w:rsidR="00042FA3" w:rsidRPr="006E4C60" w:rsidRDefault="00042FA3" w:rsidP="005C4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CAPS LOCK</w:t>
            </w:r>
          </w:p>
        </w:tc>
        <w:tc>
          <w:tcPr>
            <w:tcW w:w="6269" w:type="dxa"/>
          </w:tcPr>
          <w:p w:rsidR="00042FA3" w:rsidRPr="00D665E4" w:rsidRDefault="00042FA3" w:rsidP="005C4F8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Stálé psaní velkých písmen</w:t>
            </w:r>
          </w:p>
        </w:tc>
      </w:tr>
      <w:tr w:rsidR="00042FA3" w:rsidTr="005C4F85">
        <w:tc>
          <w:tcPr>
            <w:cnfStyle w:val="001000000000"/>
            <w:tcW w:w="2943" w:type="dxa"/>
          </w:tcPr>
          <w:p w:rsidR="00042FA3" w:rsidRPr="000C1CD4" w:rsidRDefault="00042FA3" w:rsidP="005C4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NUM LOCK</w:t>
            </w:r>
          </w:p>
        </w:tc>
        <w:tc>
          <w:tcPr>
            <w:tcW w:w="6269" w:type="dxa"/>
          </w:tcPr>
          <w:p w:rsidR="00042FA3" w:rsidRPr="00D665E4" w:rsidRDefault="00042FA3" w:rsidP="005C4F8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Zapnutí, či vypnutí numerické klávesnice</w:t>
            </w:r>
          </w:p>
        </w:tc>
      </w:tr>
      <w:tr w:rsidR="00042FA3" w:rsidTr="005C4F85">
        <w:trPr>
          <w:cnfStyle w:val="000000100000"/>
        </w:trPr>
        <w:tc>
          <w:tcPr>
            <w:cnfStyle w:val="001000000000"/>
            <w:tcW w:w="2943" w:type="dxa"/>
          </w:tcPr>
          <w:p w:rsidR="00042FA3" w:rsidRPr="000C1CD4" w:rsidRDefault="00042FA3" w:rsidP="005C4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F1</w:t>
            </w:r>
          </w:p>
        </w:tc>
        <w:tc>
          <w:tcPr>
            <w:tcW w:w="6269" w:type="dxa"/>
          </w:tcPr>
          <w:p w:rsidR="00042FA3" w:rsidRPr="00D665E4" w:rsidRDefault="00042FA3" w:rsidP="005C4F8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D4">
              <w:rPr>
                <w:rFonts w:ascii="Times New Roman" w:hAnsi="Times New Roman" w:cs="Times New Roman"/>
                <w:sz w:val="24"/>
                <w:szCs w:val="24"/>
              </w:rPr>
              <w:t>Zobrazení nápovědy</w:t>
            </w:r>
          </w:p>
        </w:tc>
      </w:tr>
    </w:tbl>
    <w:p w:rsidR="00FE2542" w:rsidRDefault="00FE2542" w:rsidP="00333DDF">
      <w:pPr>
        <w:rPr>
          <w:rFonts w:ascii="Times New Roman" w:hAnsi="Times New Roman" w:cs="Times New Roman"/>
          <w:sz w:val="24"/>
          <w:szCs w:val="24"/>
        </w:rPr>
      </w:pPr>
    </w:p>
    <w:sectPr w:rsidR="00FE2542" w:rsidSect="00BD63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33DDF"/>
    <w:rsid w:val="00042FA3"/>
    <w:rsid w:val="000664B9"/>
    <w:rsid w:val="000E30DF"/>
    <w:rsid w:val="002072D1"/>
    <w:rsid w:val="00304B55"/>
    <w:rsid w:val="003121A7"/>
    <w:rsid w:val="00333DDF"/>
    <w:rsid w:val="00541FB2"/>
    <w:rsid w:val="00576173"/>
    <w:rsid w:val="00583A5F"/>
    <w:rsid w:val="00593326"/>
    <w:rsid w:val="006066B5"/>
    <w:rsid w:val="00611A46"/>
    <w:rsid w:val="006745A3"/>
    <w:rsid w:val="006A2266"/>
    <w:rsid w:val="006B5CB7"/>
    <w:rsid w:val="006E4C60"/>
    <w:rsid w:val="00742665"/>
    <w:rsid w:val="007F6A7A"/>
    <w:rsid w:val="008019A8"/>
    <w:rsid w:val="00846C71"/>
    <w:rsid w:val="00846FC3"/>
    <w:rsid w:val="008B0D57"/>
    <w:rsid w:val="00917477"/>
    <w:rsid w:val="009852EA"/>
    <w:rsid w:val="00A12A43"/>
    <w:rsid w:val="00A66CD6"/>
    <w:rsid w:val="00A9620F"/>
    <w:rsid w:val="00AE095E"/>
    <w:rsid w:val="00BD6336"/>
    <w:rsid w:val="00BF07D1"/>
    <w:rsid w:val="00CC2829"/>
    <w:rsid w:val="00D665E4"/>
    <w:rsid w:val="00DB2736"/>
    <w:rsid w:val="00DD033D"/>
    <w:rsid w:val="00DD4C16"/>
    <w:rsid w:val="00FE2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D633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D4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4C16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DD4C16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6E4C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tednmka1zvraznn6">
    <w:name w:val="Medium Grid 1 Accent 6"/>
    <w:basedOn w:val="Normlntabulka"/>
    <w:uiPriority w:val="67"/>
    <w:rsid w:val="00917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030ADEA-6BE7-4372-952E-DD24D9D88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245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VY_12_INOVACE_II.ICT22_prehled</dc:title>
  <dc:subject>Speciální klávesy - přehled</dc:subject>
  <dc:creator>Mgr. Jiří Benda</dc:creator>
  <cp:keywords/>
  <dc:description/>
  <cp:lastModifiedBy>Jirka</cp:lastModifiedBy>
  <cp:revision>36</cp:revision>
  <dcterms:created xsi:type="dcterms:W3CDTF">2013-04-20T09:17:00Z</dcterms:created>
  <dcterms:modified xsi:type="dcterms:W3CDTF">2013-04-21T07:44:00Z</dcterms:modified>
</cp:coreProperties>
</file>