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DD" w:rsidRDefault="00AE40DD" w:rsidP="00AE40DD">
      <w:pPr>
        <w:pStyle w:val="Nzev"/>
      </w:pPr>
      <w:r>
        <w:t>Dalibor</w:t>
      </w:r>
    </w:p>
    <w:p w:rsidR="001C3E2D" w:rsidRDefault="00AE40DD" w:rsidP="00AE40DD">
      <w:pPr>
        <w:jc w:val="both"/>
      </w:pPr>
      <w:r w:rsidRPr="00AE40DD">
        <w:t xml:space="preserve">Rytíř Dalibor z </w:t>
      </w:r>
      <w:proofErr w:type="spellStart"/>
      <w:r w:rsidRPr="00AE40DD">
        <w:t>Kozojed</w:t>
      </w:r>
      <w:proofErr w:type="spellEnd"/>
      <w:r w:rsidRPr="00AE40DD">
        <w:t xml:space="preserve"> ze msty svého přítele Zdeňka zabíjí pana purkrabího. Sestra </w:t>
      </w:r>
      <w:proofErr w:type="spellStart"/>
      <w:r w:rsidRPr="00AE40DD">
        <w:t>pukrabího</w:t>
      </w:r>
      <w:proofErr w:type="spellEnd"/>
      <w:r w:rsidRPr="00AE40DD">
        <w:t xml:space="preserve"> Milada dožene Dalibora k soudu a král Vladislav II. </w:t>
      </w:r>
      <w:proofErr w:type="spellStart"/>
      <w:r w:rsidRPr="00AE40DD">
        <w:t>Jagelonský</w:t>
      </w:r>
      <w:proofErr w:type="spellEnd"/>
      <w:r w:rsidRPr="00AE40DD">
        <w:t xml:space="preserve"> vrhá Dalibora do žaláře na doživotí. Milada si postupně uvědomuje, že Dalibor mstil nespravedlivou smrt svého přítele a do vězně se zamiluje. Spojí se s Daliborovou chovankou Jitkou a naplánuje útěk z vězení. Milada se v převleku za chlapce dostává k Daliborovi a předává mu pilník a lano. Mezi oběma hrdiny propuká láska. Strážce z vězení </w:t>
      </w:r>
      <w:proofErr w:type="spellStart"/>
      <w:r w:rsidRPr="00AE40DD">
        <w:t>Budivoj</w:t>
      </w:r>
      <w:proofErr w:type="spellEnd"/>
      <w:r w:rsidRPr="00AE40DD">
        <w:t xml:space="preserve"> hlásí cosi podezřelého králi. Útěk je zmařen. Král dává na názor soudu a vynáší nad Daliborem rozsudek smrti. Jitka, její muž Vítek a Milada burcují lid a vedou jej na popraviště. Milada je raněna a umírá Daliborovi v náručí. Dalibor se vrhá do bojů a také umírá.</w:t>
      </w:r>
    </w:p>
    <w:p w:rsidR="00AE40DD" w:rsidRDefault="00AE40DD" w:rsidP="00AE40DD">
      <w:pPr>
        <w:jc w:val="right"/>
      </w:pPr>
      <w:hyperlink r:id="rId4" w:history="1">
        <w:r w:rsidRPr="00FC143B">
          <w:rPr>
            <w:rStyle w:val="Hypertextovodkaz"/>
          </w:rPr>
          <w:t>http://cs.wikipedia.org/wiki/Dalibor_(opera)</w:t>
        </w:r>
      </w:hyperlink>
      <w:r>
        <w:t xml:space="preserve"> </w:t>
      </w:r>
    </w:p>
    <w:sectPr w:rsidR="00AE40DD" w:rsidSect="00AE40DD">
      <w:pgSz w:w="12240" w:h="15840" w:code="1"/>
      <w:pgMar w:top="1417" w:right="1417" w:bottom="1417" w:left="1417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E40DD"/>
    <w:rsid w:val="000316C2"/>
    <w:rsid w:val="001C3E2D"/>
    <w:rsid w:val="004F33A1"/>
    <w:rsid w:val="0071725D"/>
    <w:rsid w:val="0079243F"/>
    <w:rsid w:val="007B3BA3"/>
    <w:rsid w:val="00AE40DD"/>
    <w:rsid w:val="00B75184"/>
    <w:rsid w:val="00F0231F"/>
    <w:rsid w:val="00F13216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AE40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E40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textovodkaz">
    <w:name w:val="Hyperlink"/>
    <w:basedOn w:val="Standardnpsmoodstavce"/>
    <w:uiPriority w:val="99"/>
    <w:unhideWhenUsed/>
    <w:rsid w:val="00AE40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s.wikipedia.org/wiki/Dalibor_(opera)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756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1</cp:revision>
  <dcterms:created xsi:type="dcterms:W3CDTF">2013-03-24T20:23:00Z</dcterms:created>
  <dcterms:modified xsi:type="dcterms:W3CDTF">2013-03-24T20:24:00Z</dcterms:modified>
</cp:coreProperties>
</file>