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077F00" w:rsidRDefault="008E0609" w:rsidP="00F828B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 w:rsidR="00C975E3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FD39D6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XII_2_10</w:t>
            </w:r>
            <w:r w:rsidR="006F72CF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 w:rsidR="00F828B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PLODY</w:t>
            </w:r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39D6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10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592C31" w:rsidP="0059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o plodech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592C3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prokáže znalost odborných pojmů, dokáže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popsat stavbu plodu</w:t>
            </w:r>
            <w:r w:rsidR="006F72CF">
              <w:rPr>
                <w:rFonts w:ascii="Calibri" w:eastAsia="Times New Roman" w:hAnsi="Calibri" w:cs="Times New Roman"/>
                <w:color w:val="000000"/>
                <w:lang w:eastAsia="cs-CZ"/>
              </w:rPr>
              <w:t>, zná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dělení plodů na dužnaté a suché pukavé i nepukavé, uvede příklady rostlin k jednotlivým skupinám plodů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592C31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 ročník, 12 – 13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lody dužnaté, plody suché pukavé, plody suché nepukavé, pokožka, dužnina, oplodí, semeno, pecka, peckovice, malvice, bobule, lusk, tobolka, šešule, šešulka, oříšek, nažka, obilka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FA39A5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plodu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náz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 zapíše na řádek k číslu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správně rozdělí skupiny plodů, přiřadí k nim odpovídající rostliny, 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doplní chybějící pojmy do textu, 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sobě odpovídající výrazy spojí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8E0609" w:rsidRDefault="009D66DB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  <w:r w:rsidR="00FA130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čební materiál byl ověřen na interaktivní tabuli.</w:t>
            </w:r>
          </w:p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8E0609" w:rsidRPr="00480729" w:rsidRDefault="008E0609" w:rsidP="007158C4">
            <w:pPr>
              <w:pStyle w:val="Zpat"/>
            </w:pPr>
            <w:r>
              <w:t>ČE</w:t>
            </w:r>
            <w:r w:rsidR="00FA39A5">
              <w:t xml:space="preserve">RNÍK, </w:t>
            </w:r>
            <w:r w:rsidR="00C6016B">
              <w:t>Vladimír. Přírodopis 7 pro ZŠ -</w:t>
            </w:r>
            <w:r w:rsidR="00FA39A5">
              <w:t xml:space="preserve"> zoologie a botanika</w:t>
            </w:r>
            <w:r>
              <w:t>. Praha: N</w:t>
            </w:r>
            <w:r w:rsidR="00FA39A5">
              <w:t>akl. SPN, 2008</w:t>
            </w:r>
            <w:r w:rsidRPr="00AB66B6">
              <w:t>.</w:t>
            </w:r>
          </w:p>
          <w:p w:rsidR="008E0609" w:rsidRPr="00AB66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97850" w:rsidRPr="006F72CF" w:rsidRDefault="003A265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908096" behindDoc="1" locked="0" layoutInCell="1" allowOverlap="1">
            <wp:simplePos x="0" y="0"/>
            <wp:positionH relativeFrom="column">
              <wp:posOffset>4585970</wp:posOffset>
            </wp:positionH>
            <wp:positionV relativeFrom="paragraph">
              <wp:posOffset>664845</wp:posOffset>
            </wp:positionV>
            <wp:extent cx="1262380" cy="1165225"/>
            <wp:effectExtent l="19050" t="0" r="0" b="0"/>
            <wp:wrapTight wrapText="bothSides">
              <wp:wrapPolygon edited="0">
                <wp:start x="-326" y="0"/>
                <wp:lineTo x="-326" y="21188"/>
                <wp:lineTo x="21513" y="21188"/>
                <wp:lineTo x="21513" y="0"/>
                <wp:lineTo x="-326" y="0"/>
              </wp:wrapPolygon>
            </wp:wrapTight>
            <wp:docPr id="17" name="obrázek 1" descr="skenování0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skenování0007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l="58953" t="67850" r="21507" b="19352"/>
                    <a:stretch>
                      <a:fillRect/>
                    </a:stretch>
                  </pic:blipFill>
                  <pic:spPr>
                    <a:xfrm>
                      <a:off x="0" y="0"/>
                      <a:ext cx="1262380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40D0">
        <w:rPr>
          <w:b/>
          <w:sz w:val="32"/>
          <w:szCs w:val="32"/>
        </w:rPr>
        <w:t>Plody</w:t>
      </w:r>
      <w:r w:rsidR="006F72CF">
        <w:rPr>
          <w:b/>
          <w:sz w:val="32"/>
          <w:szCs w:val="32"/>
        </w:rPr>
        <w:t xml:space="preserve"> - procvičování</w:t>
      </w:r>
      <w:r w:rsidR="00E97850" w:rsidRPr="006F72CF">
        <w:rPr>
          <w:b/>
          <w:sz w:val="32"/>
          <w:szCs w:val="32"/>
        </w:rPr>
        <w:br/>
      </w:r>
    </w:p>
    <w:p w:rsidR="00A54554" w:rsidRPr="002C5502" w:rsidRDefault="00C7227F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position:absolute;margin-left:325pt;margin-top:24.65pt;width:20.1pt;height:17.55pt;z-index:251704320;mso-width-relative:margin;mso-height-relative:margin">
            <v:textbox style="mso-next-textbox:#_x0000_s1067">
              <w:txbxContent>
                <w:p w:rsidR="007158C4" w:rsidRPr="00B86D78" w:rsidRDefault="007158C4">
                  <w:r w:rsidRPr="00B86D78">
                    <w:t>1</w:t>
                  </w:r>
                </w:p>
              </w:txbxContent>
            </v:textbox>
          </v:shape>
        </w:pict>
      </w:r>
      <w:r w:rsidR="00A54554" w:rsidRPr="006F72CF">
        <w:rPr>
          <w:b/>
          <w:sz w:val="24"/>
          <w:szCs w:val="24"/>
        </w:rPr>
        <w:t xml:space="preserve">1. </w:t>
      </w:r>
      <w:r w:rsidR="00E97850" w:rsidRPr="006F72CF">
        <w:rPr>
          <w:b/>
          <w:sz w:val="24"/>
          <w:szCs w:val="24"/>
        </w:rPr>
        <w:t>P</w:t>
      </w:r>
      <w:r w:rsidR="001A40D0">
        <w:rPr>
          <w:b/>
          <w:sz w:val="24"/>
          <w:szCs w:val="24"/>
        </w:rPr>
        <w:t>opiš stavbu dužnatého plodu</w:t>
      </w:r>
      <w:r w:rsidR="007F6623">
        <w:rPr>
          <w:b/>
          <w:sz w:val="24"/>
          <w:szCs w:val="24"/>
        </w:rPr>
        <w:t>:</w:t>
      </w:r>
    </w:p>
    <w:p w:rsidR="00221261" w:rsidRDefault="00C7227F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64" type="#_x0000_t202" style="position:absolute;margin-left:395.8pt;margin-top:75.05pt;width:20.1pt;height:19.35pt;z-index:251910144;mso-width-relative:margin;mso-height-relative:margin">
            <v:textbox style="mso-next-textbox:#_x0000_s1264">
              <w:txbxContent>
                <w:p w:rsidR="007158C4" w:rsidRDefault="007158C4" w:rsidP="003A265A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63" type="#_x0000_t32" style="position:absolute;margin-left:406.3pt;margin-top:51.25pt;width:0;height:23.8pt;z-index:2519091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8" type="#_x0000_t202" style="position:absolute;margin-left:465.1pt;margin-top:37.05pt;width:20.1pt;height:19.35pt;z-index:251705344;mso-width-relative:margin;mso-height-relative:margin">
            <v:textbox style="mso-next-textbox:#_x0000_s1068">
              <w:txbxContent>
                <w:p w:rsidR="007158C4" w:rsidRDefault="007158C4" w:rsidP="004C5EBA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02" type="#_x0000_t32" style="position:absolute;margin-left:415.9pt;margin-top:26.6pt;width:49.2pt;height:18.05pt;z-index:2517391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0" type="#_x0000_t32" style="position:absolute;margin-left:411.85pt;margin-top:15.35pt;width:59.35pt;height:0;z-index:2517370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2" type="#_x0000_t202" style="position:absolute;margin-left:471.2pt;margin-top:1.55pt;width:20.1pt;height:22.3pt;z-index:251709440;mso-width-relative:margin;mso-height-relative:margin">
            <v:textbox>
              <w:txbxContent>
                <w:p w:rsidR="007158C4" w:rsidRDefault="007158C4" w:rsidP="004C5EBA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71" type="#_x0000_t202" style="position:absolute;margin-left:325pt;margin-top:26.6pt;width:20.1pt;height:18.05pt;z-index:251708416;mso-width-relative:margin;mso-height-relative:margin">
            <v:textbox>
              <w:txbxContent>
                <w:p w:rsidR="007158C4" w:rsidRDefault="007158C4" w:rsidP="004C5EBA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01" type="#_x0000_t32" style="position:absolute;margin-left:345.1pt;margin-top:29.55pt;width:36.05pt;height:0;z-index:2517381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99" type="#_x0000_t32" style="position:absolute;margin-left:347.2pt;margin-top:9.15pt;width:23.85pt;height:0;z-index:2517360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262" type="#_x0000_t32" style="position:absolute;margin-left:20.3pt;margin-top:79.65pt;width:153.6pt;height:0;z-index:2519070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6" type="#_x0000_t32" style="position:absolute;margin-left:17.4pt;margin-top:15.35pt;width:153.6pt;height:0;z-index:2516613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7" type="#_x0000_t32" style="position:absolute;margin-left:17.4pt;margin-top:29.55pt;width:153.6pt;height:0;z-index:2516623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8" type="#_x0000_t32" style="position:absolute;margin-left:17.4pt;margin-top:47.3pt;width:153.6pt;height:0;z-index:2516633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9" type="#_x0000_t32" style="position:absolute;margin-left:17.4pt;margin-top:61.5pt;width:153.6pt;height:0;z-index:251664384" o:connectortype="straight"/>
        </w:pict>
      </w:r>
      <w:r w:rsidR="00A54554" w:rsidRPr="002C5502">
        <w:rPr>
          <w:sz w:val="24"/>
          <w:szCs w:val="24"/>
        </w:rPr>
        <w:t>1.</w:t>
      </w:r>
      <w:r w:rsidR="002C5502">
        <w:rPr>
          <w:sz w:val="24"/>
          <w:szCs w:val="24"/>
        </w:rPr>
        <w:t xml:space="preserve"> </w:t>
      </w:r>
      <w:r w:rsidR="00A54554" w:rsidRPr="002C5502">
        <w:rPr>
          <w:sz w:val="24"/>
          <w:szCs w:val="24"/>
        </w:rPr>
        <w:br/>
        <w:t>2.</w:t>
      </w:r>
      <w:r w:rsidR="00A54554" w:rsidRPr="002C5502">
        <w:rPr>
          <w:sz w:val="24"/>
          <w:szCs w:val="24"/>
        </w:rPr>
        <w:br/>
        <w:t>3.</w:t>
      </w:r>
      <w:r w:rsidR="003A265A" w:rsidRPr="003A265A">
        <w:rPr>
          <w:noProof/>
          <w:lang w:eastAsia="cs-CZ"/>
        </w:rPr>
        <w:t xml:space="preserve"> </w:t>
      </w:r>
      <w:r w:rsidR="00A54554" w:rsidRPr="002C5502">
        <w:rPr>
          <w:sz w:val="24"/>
          <w:szCs w:val="24"/>
        </w:rPr>
        <w:br/>
        <w:t>4.</w:t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221261">
        <w:rPr>
          <w:sz w:val="24"/>
          <w:szCs w:val="24"/>
        </w:rPr>
        <w:br/>
        <w:t>5.</w:t>
      </w:r>
      <w:r w:rsidR="003A265A" w:rsidRPr="003A265A">
        <w:rPr>
          <w:sz w:val="24"/>
          <w:szCs w:val="24"/>
        </w:rPr>
        <w:t xml:space="preserve"> </w:t>
      </w:r>
      <w:r w:rsidR="00221261">
        <w:rPr>
          <w:sz w:val="24"/>
          <w:szCs w:val="24"/>
        </w:rPr>
        <w:br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</w:p>
    <w:p w:rsidR="001A40D0" w:rsidRDefault="001A40D0">
      <w:pPr>
        <w:rPr>
          <w:sz w:val="24"/>
          <w:szCs w:val="24"/>
        </w:rPr>
      </w:pPr>
      <w:r w:rsidRPr="001A40D0">
        <w:rPr>
          <w:b/>
          <w:sz w:val="24"/>
          <w:szCs w:val="24"/>
        </w:rPr>
        <w:t>nabídka:</w:t>
      </w:r>
      <w:r>
        <w:rPr>
          <w:sz w:val="24"/>
          <w:szCs w:val="24"/>
        </w:rPr>
        <w:t xml:space="preserve"> dužnina, pokožka, semeno, pecka, oplodí</w:t>
      </w:r>
    </w:p>
    <w:p w:rsidR="001A40D0" w:rsidRDefault="00A54554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2. </w:t>
      </w:r>
      <w:r w:rsidR="001A40D0">
        <w:rPr>
          <w:b/>
          <w:sz w:val="24"/>
          <w:szCs w:val="24"/>
        </w:rPr>
        <w:t>Přiřaď plody</w:t>
      </w:r>
      <w:r w:rsidRPr="006F72CF">
        <w:rPr>
          <w:b/>
          <w:sz w:val="24"/>
          <w:szCs w:val="24"/>
        </w:rPr>
        <w:t xml:space="preserve"> do skupin:</w:t>
      </w:r>
    </w:p>
    <w:p w:rsidR="00A54554" w:rsidRPr="002C5502" w:rsidRDefault="00C7227F">
      <w:pPr>
        <w:rPr>
          <w:sz w:val="24"/>
          <w:szCs w:val="24"/>
        </w:rPr>
      </w:pPr>
      <w:r w:rsidRPr="00C7227F">
        <w:rPr>
          <w:b/>
          <w:noProof/>
          <w:sz w:val="24"/>
          <w:szCs w:val="24"/>
          <w:lang w:eastAsia="cs-CZ"/>
        </w:rPr>
        <w:pict>
          <v:rect id="_x0000_s1245" style="position:absolute;margin-left:330.75pt;margin-top:23.95pt;width:137.75pt;height:1in;z-index:251891712"/>
        </w:pict>
      </w:r>
      <w:r w:rsidRPr="00C7227F">
        <w:rPr>
          <w:b/>
          <w:noProof/>
          <w:sz w:val="24"/>
          <w:szCs w:val="24"/>
          <w:lang w:eastAsia="cs-CZ"/>
        </w:rPr>
        <w:pict>
          <v:rect id="_x0000_s1244" style="position:absolute;margin-left:163.9pt;margin-top:23.95pt;width:150.6pt;height:1in;z-index:251890688"/>
        </w:pict>
      </w:r>
      <w:r w:rsidRPr="00C7227F">
        <w:rPr>
          <w:b/>
          <w:noProof/>
          <w:sz w:val="24"/>
          <w:szCs w:val="24"/>
          <w:lang w:eastAsia="cs-CZ"/>
        </w:rPr>
        <w:pict>
          <v:rect id="_x0000_s1243" style="position:absolute;margin-left:1.2pt;margin-top:23.95pt;width:145.45pt;height:1in;z-index:251889664"/>
        </w:pict>
      </w:r>
      <w:r w:rsidR="001A40D0" w:rsidRPr="0032676C">
        <w:rPr>
          <w:b/>
          <w:sz w:val="24"/>
          <w:szCs w:val="24"/>
        </w:rPr>
        <w:t>dužnaté</w:t>
      </w:r>
      <w:r w:rsidR="001A40D0">
        <w:rPr>
          <w:sz w:val="24"/>
          <w:szCs w:val="24"/>
        </w:rPr>
        <w:tab/>
      </w:r>
      <w:r w:rsidR="001A40D0">
        <w:rPr>
          <w:sz w:val="24"/>
          <w:szCs w:val="24"/>
        </w:rPr>
        <w:tab/>
      </w:r>
      <w:r w:rsidR="001A40D0">
        <w:rPr>
          <w:sz w:val="24"/>
          <w:szCs w:val="24"/>
        </w:rPr>
        <w:tab/>
      </w:r>
      <w:r w:rsidR="001A40D0">
        <w:rPr>
          <w:sz w:val="24"/>
          <w:szCs w:val="24"/>
        </w:rPr>
        <w:tab/>
      </w:r>
      <w:r w:rsidR="001A40D0" w:rsidRPr="0032676C">
        <w:rPr>
          <w:b/>
          <w:sz w:val="24"/>
          <w:szCs w:val="24"/>
        </w:rPr>
        <w:t>suché pukavé</w:t>
      </w:r>
      <w:r w:rsidR="001A40D0">
        <w:rPr>
          <w:sz w:val="24"/>
          <w:szCs w:val="24"/>
        </w:rPr>
        <w:tab/>
      </w:r>
      <w:r w:rsidR="001A40D0">
        <w:rPr>
          <w:sz w:val="24"/>
          <w:szCs w:val="24"/>
        </w:rPr>
        <w:tab/>
      </w:r>
      <w:r w:rsidR="001A40D0">
        <w:rPr>
          <w:sz w:val="24"/>
          <w:szCs w:val="24"/>
        </w:rPr>
        <w:tab/>
      </w:r>
      <w:r w:rsidR="001A40D0">
        <w:rPr>
          <w:sz w:val="24"/>
          <w:szCs w:val="24"/>
        </w:rPr>
        <w:tab/>
      </w:r>
      <w:r w:rsidR="001A40D0" w:rsidRPr="0032676C">
        <w:rPr>
          <w:b/>
          <w:sz w:val="24"/>
          <w:szCs w:val="24"/>
        </w:rPr>
        <w:t>suché nepukavé</w:t>
      </w:r>
      <w:r w:rsidR="00A54554" w:rsidRPr="006F72CF">
        <w:rPr>
          <w:b/>
          <w:sz w:val="24"/>
          <w:szCs w:val="24"/>
        </w:rPr>
        <w:br/>
      </w:r>
    </w:p>
    <w:p w:rsidR="00E97850" w:rsidRDefault="00E97850">
      <w:pPr>
        <w:rPr>
          <w:sz w:val="24"/>
          <w:szCs w:val="24"/>
        </w:rPr>
      </w:pPr>
    </w:p>
    <w:p w:rsidR="001A40D0" w:rsidRDefault="001A40D0">
      <w:pPr>
        <w:rPr>
          <w:b/>
          <w:sz w:val="24"/>
          <w:szCs w:val="24"/>
        </w:rPr>
      </w:pPr>
    </w:p>
    <w:p w:rsidR="001A40D0" w:rsidRPr="001A40D0" w:rsidRDefault="001A40D0">
      <w:pPr>
        <w:rPr>
          <w:sz w:val="24"/>
          <w:szCs w:val="24"/>
        </w:rPr>
      </w:pPr>
      <w:r>
        <w:rPr>
          <w:b/>
          <w:sz w:val="24"/>
          <w:szCs w:val="24"/>
        </w:rPr>
        <w:t>nabídka:</w:t>
      </w:r>
      <w:r>
        <w:rPr>
          <w:sz w:val="24"/>
          <w:szCs w:val="24"/>
        </w:rPr>
        <w:t xml:space="preserve"> tobolka, peckovice, malvice, lusk, oříšek, šešule, obilka, nažka, bobule, šešulka</w:t>
      </w:r>
    </w:p>
    <w:p w:rsidR="00A54554" w:rsidRDefault="00A54554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3. </w:t>
      </w:r>
      <w:r w:rsidR="005F37AA">
        <w:rPr>
          <w:b/>
          <w:sz w:val="24"/>
          <w:szCs w:val="24"/>
        </w:rPr>
        <w:t>Spoj správně dužnaté plody a rostliny:</w:t>
      </w:r>
    </w:p>
    <w:p w:rsidR="005F37AA" w:rsidRPr="005F37AA" w:rsidRDefault="005F37AA">
      <w:pPr>
        <w:rPr>
          <w:sz w:val="24"/>
          <w:szCs w:val="24"/>
        </w:rPr>
      </w:pPr>
      <w:r w:rsidRPr="005F37AA">
        <w:rPr>
          <w:sz w:val="24"/>
          <w:szCs w:val="24"/>
        </w:rPr>
        <w:t>jablko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meruzalka rybíz</w:t>
      </w:r>
      <w:r>
        <w:rPr>
          <w:sz w:val="24"/>
          <w:szCs w:val="24"/>
        </w:rPr>
        <w:br/>
        <w:t>hruška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srstka angrešt</w:t>
      </w:r>
      <w:r>
        <w:rPr>
          <w:sz w:val="24"/>
          <w:szCs w:val="24"/>
        </w:rPr>
        <w:br/>
        <w:t>třešeň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banánovník</w:t>
      </w:r>
      <w:r>
        <w:rPr>
          <w:sz w:val="24"/>
          <w:szCs w:val="24"/>
        </w:rPr>
        <w:br/>
        <w:t>rybíz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jabloň</w:t>
      </w:r>
      <w:r>
        <w:rPr>
          <w:sz w:val="24"/>
          <w:szCs w:val="24"/>
        </w:rPr>
        <w:br/>
        <w:t>angrešt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třešeň</w:t>
      </w:r>
      <w:r>
        <w:rPr>
          <w:sz w:val="24"/>
          <w:szCs w:val="24"/>
        </w:rPr>
        <w:br/>
        <w:t>banán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hrušeň</w:t>
      </w:r>
      <w:r>
        <w:rPr>
          <w:sz w:val="24"/>
          <w:szCs w:val="24"/>
        </w:rPr>
        <w:br/>
        <w:t>pomeranč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meruňka</w:t>
      </w:r>
      <w:r>
        <w:rPr>
          <w:sz w:val="24"/>
          <w:szCs w:val="24"/>
        </w:rPr>
        <w:br/>
        <w:t>meruňka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pomerančovník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465F9" w:rsidRDefault="00A54554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4. </w:t>
      </w:r>
      <w:r w:rsidR="008465F9">
        <w:rPr>
          <w:b/>
          <w:sz w:val="24"/>
          <w:szCs w:val="24"/>
        </w:rPr>
        <w:t>Přiřaď plody dužnaté do skupin:</w:t>
      </w:r>
    </w:p>
    <w:p w:rsidR="008465F9" w:rsidRDefault="00C7227F">
      <w:pPr>
        <w:rPr>
          <w:b/>
          <w:sz w:val="24"/>
          <w:szCs w:val="24"/>
        </w:rPr>
      </w:pPr>
      <w:r w:rsidRPr="00C7227F">
        <w:rPr>
          <w:noProof/>
          <w:sz w:val="24"/>
          <w:szCs w:val="24"/>
          <w:lang w:eastAsia="cs-CZ"/>
        </w:rPr>
        <w:pict>
          <v:rect id="_x0000_s1249" style="position:absolute;margin-left:308.9pt;margin-top:19.75pt;width:119.85pt;height:1in;z-index:251894784"/>
        </w:pict>
      </w:r>
      <w:r w:rsidRPr="00C7227F">
        <w:rPr>
          <w:noProof/>
          <w:sz w:val="24"/>
          <w:szCs w:val="24"/>
          <w:lang w:eastAsia="cs-CZ"/>
        </w:rPr>
        <w:pict>
          <v:rect id="_x0000_s1248" style="position:absolute;margin-left:146.65pt;margin-top:19.75pt;width:119.7pt;height:1in;z-index:251893760"/>
        </w:pict>
      </w:r>
      <w:r>
        <w:rPr>
          <w:b/>
          <w:noProof/>
          <w:sz w:val="24"/>
          <w:szCs w:val="24"/>
          <w:lang w:eastAsia="cs-CZ"/>
        </w:rPr>
        <w:pict>
          <v:rect id="_x0000_s1247" style="position:absolute;margin-left:1.2pt;margin-top:19.75pt;width:108.95pt;height:1in;z-index:251892736"/>
        </w:pict>
      </w:r>
      <w:r w:rsidR="008465F9">
        <w:rPr>
          <w:b/>
          <w:sz w:val="24"/>
          <w:szCs w:val="24"/>
        </w:rPr>
        <w:t>malvice</w:t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  <w:t>peckovice</w:t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  <w:t>bobule</w:t>
      </w:r>
    </w:p>
    <w:p w:rsidR="008465F9" w:rsidRDefault="008465F9">
      <w:pPr>
        <w:rPr>
          <w:sz w:val="24"/>
          <w:szCs w:val="24"/>
        </w:rPr>
      </w:pPr>
    </w:p>
    <w:p w:rsidR="008465F9" w:rsidRDefault="008465F9">
      <w:pPr>
        <w:rPr>
          <w:sz w:val="24"/>
          <w:szCs w:val="24"/>
        </w:rPr>
      </w:pPr>
    </w:p>
    <w:p w:rsidR="008465F9" w:rsidRDefault="008465F9">
      <w:pPr>
        <w:rPr>
          <w:sz w:val="24"/>
          <w:szCs w:val="24"/>
        </w:rPr>
      </w:pPr>
    </w:p>
    <w:p w:rsidR="008465F9" w:rsidRDefault="008465F9">
      <w:pPr>
        <w:rPr>
          <w:sz w:val="24"/>
          <w:szCs w:val="24"/>
        </w:rPr>
      </w:pPr>
      <w:r>
        <w:rPr>
          <w:sz w:val="24"/>
          <w:szCs w:val="24"/>
        </w:rPr>
        <w:t>jablko, hruška, třešeň, meruňka, broskev, rybíz, angrešt, borůvka, švestka, banán, citrón</w:t>
      </w:r>
    </w:p>
    <w:p w:rsidR="008465F9" w:rsidRDefault="00DD302F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lastRenderedPageBreak/>
        <w:t xml:space="preserve">5. </w:t>
      </w:r>
      <w:r w:rsidR="008465F9">
        <w:rPr>
          <w:b/>
          <w:sz w:val="24"/>
          <w:szCs w:val="24"/>
        </w:rPr>
        <w:t>Přiřaď plody suché do skupin:</w:t>
      </w:r>
    </w:p>
    <w:p w:rsidR="008465F9" w:rsidRDefault="00C7227F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rect id="_x0000_s1251" style="position:absolute;margin-left:213.55pt;margin-top:16.2pt;width:221.1pt;height:79.7pt;z-index:251896832"/>
        </w:pict>
      </w:r>
      <w:r>
        <w:rPr>
          <w:b/>
          <w:noProof/>
          <w:sz w:val="24"/>
          <w:szCs w:val="24"/>
          <w:lang w:eastAsia="cs-CZ"/>
        </w:rPr>
        <w:pict>
          <v:rect id="_x0000_s1250" style="position:absolute;margin-left:4.7pt;margin-top:16.2pt;width:187.1pt;height:79.7pt;z-index:251895808"/>
        </w:pict>
      </w:r>
      <w:r w:rsidR="008465F9">
        <w:rPr>
          <w:b/>
          <w:sz w:val="24"/>
          <w:szCs w:val="24"/>
        </w:rPr>
        <w:t>pukavé</w:t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</w:r>
      <w:r w:rsidR="008465F9">
        <w:rPr>
          <w:b/>
          <w:sz w:val="24"/>
          <w:szCs w:val="24"/>
        </w:rPr>
        <w:tab/>
        <w:t>nepukavé</w:t>
      </w:r>
    </w:p>
    <w:p w:rsidR="008465F9" w:rsidRDefault="008465F9">
      <w:pPr>
        <w:rPr>
          <w:b/>
          <w:sz w:val="24"/>
          <w:szCs w:val="24"/>
        </w:rPr>
      </w:pPr>
    </w:p>
    <w:p w:rsidR="008465F9" w:rsidRDefault="008465F9">
      <w:pPr>
        <w:rPr>
          <w:b/>
          <w:sz w:val="24"/>
          <w:szCs w:val="24"/>
        </w:rPr>
      </w:pPr>
    </w:p>
    <w:p w:rsidR="008465F9" w:rsidRDefault="008465F9">
      <w:pPr>
        <w:rPr>
          <w:b/>
          <w:sz w:val="24"/>
          <w:szCs w:val="24"/>
        </w:rPr>
      </w:pPr>
    </w:p>
    <w:p w:rsidR="008465F9" w:rsidRPr="00DB27F0" w:rsidRDefault="00DB27F0">
      <w:pPr>
        <w:rPr>
          <w:sz w:val="24"/>
          <w:szCs w:val="24"/>
        </w:rPr>
      </w:pPr>
      <w:r w:rsidRPr="00DB27F0">
        <w:rPr>
          <w:sz w:val="24"/>
          <w:szCs w:val="24"/>
        </w:rPr>
        <w:t>mák</w:t>
      </w:r>
      <w:r>
        <w:rPr>
          <w:sz w:val="24"/>
          <w:szCs w:val="24"/>
        </w:rPr>
        <w:t>, hrách setý, smetanka lékařská, pšenice obecná, ječmen setý, líska obecná, ořešák královský, slunečnice roční, kokoška pastuší tobolka, tulipán zahradní, fazol obecný, trnovník akát, řepka olejka, lípa srdčitá</w:t>
      </w:r>
    </w:p>
    <w:p w:rsidR="00DD302F" w:rsidRPr="006F72CF" w:rsidRDefault="002C62D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="00DD302F" w:rsidRPr="006F72CF">
        <w:rPr>
          <w:b/>
          <w:sz w:val="24"/>
          <w:szCs w:val="24"/>
        </w:rPr>
        <w:t>Doplň do textu chybějící slova:</w:t>
      </w:r>
    </w:p>
    <w:p w:rsidR="002C62DA" w:rsidRDefault="00C7227F">
      <w:pPr>
        <w:rPr>
          <w:sz w:val="24"/>
          <w:szCs w:val="24"/>
        </w:rPr>
      </w:pPr>
      <w:r w:rsidRPr="00C7227F">
        <w:rPr>
          <w:b/>
          <w:noProof/>
          <w:sz w:val="24"/>
          <w:szCs w:val="24"/>
          <w:lang w:eastAsia="cs-CZ"/>
        </w:rPr>
        <w:pict>
          <v:shape id="_x0000_s1260" type="#_x0000_t32" style="position:absolute;margin-left:.1pt;margin-top:148.15pt;width:60.9pt;height:0;z-index:251905024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261" type="#_x0000_t32" style="position:absolute;margin-left:83.15pt;margin-top:148.15pt;width:85.3pt;height:0;z-index:251906048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259" type="#_x0000_t32" style="position:absolute;margin-left:364.6pt;margin-top:129.4pt;width:54.4pt;height:0;z-index:251904000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258" type="#_x0000_t32" style="position:absolute;margin-left:224.4pt;margin-top:112.7pt;width:54.4pt;height:0;z-index:251902976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257" type="#_x0000_t32" style="position:absolute;margin-left:288.25pt;margin-top:129.4pt;width:54.4pt;height:0;z-index:251901952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256" type="#_x0000_t32" style="position:absolute;margin-left:152.45pt;margin-top:112.7pt;width:54.4pt;height:0;z-index:2519009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255" type="#_x0000_t32" style="position:absolute;margin-left:63.85pt;margin-top:112.7pt;width:67.7pt;height:0;z-index:2518999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254" type="#_x0000_t32" style="position:absolute;margin-left:293.15pt;margin-top:95.95pt;width:54.4pt;height:0;z-index:2518988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5" type="#_x0000_t32" style="position:absolute;margin-left:219.55pt;margin-top:95.95pt;width:54.4pt;height:0;z-index:2517022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3" type="#_x0000_t32" style="position:absolute;margin-left:149.1pt;margin-top:95.95pt;width:60.95pt;height:0;z-index:2517002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2" type="#_x0000_t32" style="position:absolute;margin-left:359.1pt;margin-top:80.75pt;width:62.4pt;height:.05pt;z-index:2516992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4" type="#_x0000_t32" style="position:absolute;margin-left:294.85pt;margin-top:80.75pt;width:54.65pt;height:0;z-index:2517012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1" type="#_x0000_t32" style="position:absolute;margin-left:224.4pt;margin-top:80.75pt;width:53.6pt;height:0;z-index:2516981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0" type="#_x0000_t32" style="position:absolute;margin-left:123.45pt;margin-top:80.75pt;width:83.4pt;height:0;z-index:2516971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3" type="#_x0000_t32" style="position:absolute;margin-left:364.6pt;margin-top:60.95pt;width:56.9pt;height:0;z-index:2516889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2" type="#_x0000_t32" style="position:absolute;margin-left:298.05pt;margin-top:60.95pt;width:48.4pt;height:0;z-index:2516879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1" type="#_x0000_t32" style="position:absolute;margin-left:105.45pt;margin-top:63.8pt;width:63pt;height:0;z-index:2516869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9" type="#_x0000_t32" style="position:absolute;margin-left:261.2pt;margin-top:46pt;width:54.05pt;height:0;z-index:2516848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8" type="#_x0000_t32" style="position:absolute;margin-left:336.6pt;margin-top:27.5pt;width:84.9pt;height:0;z-index:2516838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7" type="#_x0000_t32" style="position:absolute;margin-left:47pt;margin-top:27.5pt;width:84.55pt;height:0;z-index:2516828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253" type="#_x0000_t32" style="position:absolute;margin-left:154.5pt;margin-top:12.1pt;width:52.35pt;height:0;z-index:2518978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5" type="#_x0000_t32" style="position:absolute;margin-left:85.2pt;margin-top:12.1pt;width:52.35pt;height:0;z-index:251680768" o:connectortype="straight"/>
        </w:pict>
      </w:r>
      <w:r w:rsidR="002C62DA">
        <w:rPr>
          <w:sz w:val="24"/>
          <w:szCs w:val="24"/>
        </w:rPr>
        <w:t>Plody dělíme na</w:t>
      </w:r>
      <w:r w:rsidR="00DD302F" w:rsidRPr="002C5502">
        <w:rPr>
          <w:sz w:val="24"/>
          <w:szCs w:val="24"/>
        </w:rPr>
        <w:t xml:space="preserve"> </w:t>
      </w:r>
      <w:r w:rsidR="002C62DA">
        <w:rPr>
          <w:sz w:val="24"/>
          <w:szCs w:val="24"/>
        </w:rPr>
        <w:tab/>
      </w:r>
      <w:r w:rsidR="002C62DA">
        <w:rPr>
          <w:sz w:val="24"/>
          <w:szCs w:val="24"/>
        </w:rPr>
        <w:tab/>
        <w:t>a</w:t>
      </w:r>
      <w:r w:rsidR="002C62DA">
        <w:rPr>
          <w:sz w:val="24"/>
          <w:szCs w:val="24"/>
        </w:rPr>
        <w:tab/>
      </w:r>
      <w:r w:rsidR="002C5502">
        <w:rPr>
          <w:sz w:val="24"/>
          <w:szCs w:val="24"/>
        </w:rPr>
        <w:tab/>
      </w:r>
      <w:r w:rsidR="002C62DA">
        <w:rPr>
          <w:sz w:val="24"/>
          <w:szCs w:val="24"/>
        </w:rPr>
        <w:t>.</w:t>
      </w:r>
      <w:r w:rsidR="00D2343D">
        <w:rPr>
          <w:sz w:val="24"/>
          <w:szCs w:val="24"/>
        </w:rPr>
        <w:t xml:space="preserve"> Plody dužnaté se semenem krytým v pecce se nazývají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>. Plody se semeny v jádřinci se nazývají</w:t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</w:r>
      <w:r w:rsidR="00D2343D">
        <w:rPr>
          <w:sz w:val="24"/>
          <w:szCs w:val="24"/>
        </w:rPr>
        <w:t xml:space="preserve">. Plody s více semeny v rosolovité dužnině se nazývají 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 xml:space="preserve">. Ptáci rozšiřují dužnaté plody s peckou svým 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 xml:space="preserve">. Plody suché se dělí na 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>a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>. Mezi plody</w:t>
      </w:r>
      <w:r w:rsidR="006726AF">
        <w:rPr>
          <w:sz w:val="24"/>
          <w:szCs w:val="24"/>
        </w:rPr>
        <w:t xml:space="preserve"> </w:t>
      </w:r>
      <w:r w:rsidR="00D2343D">
        <w:rPr>
          <w:sz w:val="24"/>
          <w:szCs w:val="24"/>
        </w:rPr>
        <w:t xml:space="preserve"> pukavé patří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 xml:space="preserve">, 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 xml:space="preserve">, 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 xml:space="preserve">, 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>. Mezi plody nepukavé řadíme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 xml:space="preserve">, 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>,</w:t>
      </w:r>
      <w:r w:rsidR="00D2343D">
        <w:rPr>
          <w:sz w:val="24"/>
          <w:szCs w:val="24"/>
        </w:rPr>
        <w:tab/>
      </w:r>
      <w:r w:rsidR="00D2343D">
        <w:rPr>
          <w:sz w:val="24"/>
          <w:szCs w:val="24"/>
        </w:rPr>
        <w:tab/>
        <w:t>.</w:t>
      </w:r>
      <w:r w:rsidR="006726AF">
        <w:rPr>
          <w:sz w:val="24"/>
          <w:szCs w:val="24"/>
        </w:rPr>
        <w:t xml:space="preserve"> Plody jsou rozšiřovány</w:t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  <w:t>,</w:t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  <w:t>,</w:t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  <w:t>. Na plodech a semenech jsou zařízení, která umožňují jejich rozšiřování po okolí. Jsou to</w:t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  <w:t>,</w:t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  <w:t>,</w:t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  <w:t>,</w:t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</w:r>
      <w:r w:rsidR="006726AF">
        <w:rPr>
          <w:sz w:val="24"/>
          <w:szCs w:val="24"/>
        </w:rPr>
        <w:tab/>
        <w:t>.</w:t>
      </w:r>
    </w:p>
    <w:p w:rsidR="006726AF" w:rsidRDefault="00D2343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nabídka: </w:t>
      </w:r>
      <w:r w:rsidRPr="00D2343D">
        <w:rPr>
          <w:sz w:val="24"/>
          <w:szCs w:val="24"/>
        </w:rPr>
        <w:t>bobule</w:t>
      </w:r>
      <w:r w:rsidR="006726AF">
        <w:rPr>
          <w:sz w:val="24"/>
          <w:szCs w:val="24"/>
        </w:rPr>
        <w:t xml:space="preserve">, </w:t>
      </w:r>
      <w:r w:rsidR="00221261">
        <w:rPr>
          <w:sz w:val="24"/>
          <w:szCs w:val="24"/>
        </w:rPr>
        <w:t xml:space="preserve">křídla, </w:t>
      </w:r>
      <w:r w:rsidR="006726AF">
        <w:rPr>
          <w:sz w:val="24"/>
          <w:szCs w:val="24"/>
        </w:rPr>
        <w:t xml:space="preserve">trus, šešule, </w:t>
      </w:r>
      <w:r w:rsidR="00221261">
        <w:rPr>
          <w:sz w:val="24"/>
          <w:szCs w:val="24"/>
        </w:rPr>
        <w:t xml:space="preserve">lepkavé výrůstky, </w:t>
      </w:r>
      <w:r w:rsidR="006726AF">
        <w:rPr>
          <w:sz w:val="24"/>
          <w:szCs w:val="24"/>
        </w:rPr>
        <w:t xml:space="preserve">dužnaté, větrem, obilka, </w:t>
      </w:r>
      <w:r w:rsidR="00221261">
        <w:rPr>
          <w:sz w:val="24"/>
          <w:szCs w:val="24"/>
        </w:rPr>
        <w:t xml:space="preserve">háčky, </w:t>
      </w:r>
      <w:r w:rsidR="006726AF">
        <w:rPr>
          <w:sz w:val="24"/>
          <w:szCs w:val="24"/>
        </w:rPr>
        <w:t xml:space="preserve">suché, nažka, tobolka, </w:t>
      </w:r>
      <w:r w:rsidR="00221261">
        <w:rPr>
          <w:sz w:val="24"/>
          <w:szCs w:val="24"/>
        </w:rPr>
        <w:t xml:space="preserve">živočichy, </w:t>
      </w:r>
      <w:r w:rsidR="006726AF">
        <w:rPr>
          <w:sz w:val="24"/>
          <w:szCs w:val="24"/>
        </w:rPr>
        <w:t xml:space="preserve">nepukavé, peckovice, oříšek, malvice, šešulka, pukavé, lusk, vodou, </w:t>
      </w:r>
      <w:r w:rsidR="00221261">
        <w:rPr>
          <w:sz w:val="24"/>
          <w:szCs w:val="24"/>
        </w:rPr>
        <w:t>chmýr</w:t>
      </w:r>
    </w:p>
    <w:p w:rsidR="00393ED1" w:rsidRPr="006726AF" w:rsidRDefault="007F6623">
      <w:pPr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393ED1" w:rsidRPr="006F72CF">
        <w:rPr>
          <w:b/>
          <w:sz w:val="24"/>
          <w:szCs w:val="24"/>
        </w:rPr>
        <w:t xml:space="preserve">. </w:t>
      </w:r>
      <w:r w:rsidR="00DB27F0">
        <w:rPr>
          <w:b/>
          <w:sz w:val="24"/>
          <w:szCs w:val="24"/>
        </w:rPr>
        <w:t xml:space="preserve">Rozšiřování plodů, </w:t>
      </w:r>
      <w:r w:rsidR="00393ED1" w:rsidRPr="006F72CF">
        <w:rPr>
          <w:b/>
          <w:sz w:val="24"/>
          <w:szCs w:val="24"/>
        </w:rPr>
        <w:t>přiřaď správně uvedené pojmy</w:t>
      </w:r>
      <w:r>
        <w:rPr>
          <w:b/>
          <w:sz w:val="24"/>
          <w:szCs w:val="24"/>
        </w:rPr>
        <w:t>:</w:t>
      </w:r>
    </w:p>
    <w:p w:rsidR="002C62DA" w:rsidRDefault="00DB27F0">
      <w:pPr>
        <w:rPr>
          <w:sz w:val="24"/>
          <w:szCs w:val="24"/>
        </w:rPr>
      </w:pPr>
      <w:r>
        <w:rPr>
          <w:sz w:val="24"/>
          <w:szCs w:val="24"/>
        </w:rPr>
        <w:t>ochmýřené plody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2676C">
        <w:rPr>
          <w:sz w:val="24"/>
          <w:szCs w:val="24"/>
        </w:rPr>
        <w:tab/>
      </w:r>
      <w:r w:rsidR="00393ED1" w:rsidRPr="002C5502">
        <w:rPr>
          <w:sz w:val="24"/>
          <w:szCs w:val="24"/>
        </w:rPr>
        <w:t xml:space="preserve"> </w:t>
      </w:r>
      <w:r w:rsidR="0032676C">
        <w:rPr>
          <w:sz w:val="24"/>
          <w:szCs w:val="24"/>
        </w:rPr>
        <w:t>živočichové</w:t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2676C">
        <w:rPr>
          <w:sz w:val="24"/>
          <w:szCs w:val="24"/>
        </w:rPr>
        <w:tab/>
      </w:r>
      <w:r w:rsidR="002C62DA">
        <w:rPr>
          <w:sz w:val="24"/>
          <w:szCs w:val="24"/>
        </w:rPr>
        <w:t>smetanka lékařská</w:t>
      </w:r>
    </w:p>
    <w:p w:rsidR="00393ED1" w:rsidRPr="002C5502" w:rsidRDefault="002C62DA">
      <w:pPr>
        <w:rPr>
          <w:sz w:val="24"/>
          <w:szCs w:val="24"/>
        </w:rPr>
      </w:pPr>
      <w:r>
        <w:rPr>
          <w:sz w:val="24"/>
          <w:szCs w:val="24"/>
        </w:rPr>
        <w:t>ochmýřená semena</w:t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>
        <w:rPr>
          <w:sz w:val="24"/>
          <w:szCs w:val="24"/>
        </w:rPr>
        <w:t>vítr</w:t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93ED1" w:rsidRPr="002C5502">
        <w:rPr>
          <w:sz w:val="24"/>
          <w:szCs w:val="24"/>
        </w:rPr>
        <w:t xml:space="preserve"> </w:t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>
        <w:rPr>
          <w:sz w:val="24"/>
          <w:szCs w:val="24"/>
        </w:rPr>
        <w:t>vrbka úzkolistá</w:t>
      </w:r>
    </w:p>
    <w:p w:rsidR="00393ED1" w:rsidRDefault="002C62DA">
      <w:pPr>
        <w:rPr>
          <w:sz w:val="24"/>
          <w:szCs w:val="24"/>
        </w:rPr>
      </w:pPr>
      <w:r>
        <w:rPr>
          <w:sz w:val="24"/>
          <w:szCs w:val="24"/>
        </w:rPr>
        <w:t>lepkavé výrůstky</w:t>
      </w:r>
      <w:r w:rsidR="00377907" w:rsidRPr="002C550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2676C" w:rsidRPr="0032676C">
        <w:rPr>
          <w:sz w:val="24"/>
          <w:szCs w:val="24"/>
        </w:rPr>
        <w:t xml:space="preserve"> </w:t>
      </w:r>
      <w:r w:rsidR="0032676C">
        <w:rPr>
          <w:sz w:val="24"/>
          <w:szCs w:val="24"/>
        </w:rPr>
        <w:t>vítr</w:t>
      </w:r>
      <w:r w:rsidR="00393ED1" w:rsidRPr="002C5502">
        <w:rPr>
          <w:sz w:val="24"/>
          <w:szCs w:val="24"/>
        </w:rPr>
        <w:t xml:space="preserve"> </w:t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2676C">
        <w:rPr>
          <w:sz w:val="24"/>
          <w:szCs w:val="24"/>
        </w:rPr>
        <w:tab/>
      </w:r>
      <w:r w:rsidR="0032676C">
        <w:rPr>
          <w:sz w:val="24"/>
          <w:szCs w:val="24"/>
        </w:rPr>
        <w:tab/>
      </w:r>
      <w:r w:rsidR="00393ED1"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>violka vonná</w:t>
      </w:r>
    </w:p>
    <w:p w:rsidR="002C62DA" w:rsidRPr="002C5502" w:rsidRDefault="002C62DA">
      <w:pPr>
        <w:rPr>
          <w:sz w:val="24"/>
          <w:szCs w:val="24"/>
        </w:rPr>
      </w:pPr>
      <w:r>
        <w:rPr>
          <w:sz w:val="24"/>
          <w:szCs w:val="24"/>
        </w:rPr>
        <w:t>lepkavé výrůstky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mravenci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vlaštovičník větší</w:t>
      </w:r>
    </w:p>
    <w:p w:rsidR="002C62DA" w:rsidRDefault="002C62DA">
      <w:pPr>
        <w:rPr>
          <w:sz w:val="24"/>
          <w:szCs w:val="24"/>
        </w:rPr>
      </w:pPr>
      <w:r>
        <w:rPr>
          <w:sz w:val="24"/>
          <w:szCs w:val="24"/>
        </w:rPr>
        <w:t>blanitá křídla</w:t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77907">
        <w:rPr>
          <w:sz w:val="24"/>
          <w:szCs w:val="24"/>
        </w:rPr>
        <w:tab/>
      </w:r>
      <w:r w:rsidR="0032676C" w:rsidRPr="0032676C">
        <w:rPr>
          <w:sz w:val="24"/>
          <w:szCs w:val="24"/>
        </w:rPr>
        <w:t xml:space="preserve"> </w:t>
      </w:r>
      <w:r w:rsidR="0032676C">
        <w:rPr>
          <w:sz w:val="24"/>
          <w:szCs w:val="24"/>
        </w:rPr>
        <w:t>voda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javor klen</w:t>
      </w:r>
    </w:p>
    <w:p w:rsidR="002C62DA" w:rsidRDefault="0032676C">
      <w:pPr>
        <w:rPr>
          <w:sz w:val="24"/>
          <w:szCs w:val="24"/>
        </w:rPr>
      </w:pPr>
      <w:r>
        <w:rPr>
          <w:sz w:val="24"/>
          <w:szCs w:val="24"/>
        </w:rPr>
        <w:t>rostlina u vody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2676C">
        <w:rPr>
          <w:sz w:val="24"/>
          <w:szCs w:val="24"/>
        </w:rPr>
        <w:t xml:space="preserve"> </w:t>
      </w:r>
      <w:r>
        <w:rPr>
          <w:sz w:val="24"/>
          <w:szCs w:val="24"/>
        </w:rPr>
        <w:t>vítr</w:t>
      </w:r>
      <w:r w:rsidR="002C62DA">
        <w:rPr>
          <w:sz w:val="24"/>
          <w:szCs w:val="24"/>
        </w:rPr>
        <w:tab/>
      </w:r>
      <w:r w:rsidR="002C62DA">
        <w:rPr>
          <w:sz w:val="24"/>
          <w:szCs w:val="24"/>
        </w:rPr>
        <w:tab/>
      </w:r>
      <w:r w:rsidR="002C62DA">
        <w:rPr>
          <w:sz w:val="24"/>
          <w:szCs w:val="24"/>
        </w:rPr>
        <w:tab/>
      </w:r>
      <w:r w:rsidR="002C62DA">
        <w:rPr>
          <w:sz w:val="24"/>
          <w:szCs w:val="24"/>
        </w:rPr>
        <w:tab/>
      </w:r>
      <w:r w:rsidR="002C62DA">
        <w:rPr>
          <w:sz w:val="24"/>
          <w:szCs w:val="24"/>
        </w:rPr>
        <w:tab/>
        <w:t>olše lepkavá</w:t>
      </w:r>
    </w:p>
    <w:p w:rsidR="002C62DA" w:rsidRDefault="0032676C">
      <w:pPr>
        <w:rPr>
          <w:sz w:val="24"/>
          <w:szCs w:val="24"/>
        </w:rPr>
      </w:pPr>
      <w:r>
        <w:rPr>
          <w:sz w:val="24"/>
          <w:szCs w:val="24"/>
        </w:rPr>
        <w:t>rostlina ve vodě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2676C">
        <w:rPr>
          <w:sz w:val="24"/>
          <w:szCs w:val="24"/>
        </w:rPr>
        <w:t xml:space="preserve"> </w:t>
      </w:r>
      <w:r>
        <w:rPr>
          <w:sz w:val="24"/>
          <w:szCs w:val="24"/>
        </w:rPr>
        <w:t>živočichové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C62DA">
        <w:rPr>
          <w:sz w:val="24"/>
          <w:szCs w:val="24"/>
        </w:rPr>
        <w:t>leknín bílý</w:t>
      </w:r>
    </w:p>
    <w:p w:rsidR="00393ED1" w:rsidRPr="002C5502" w:rsidRDefault="002C62DA">
      <w:pPr>
        <w:rPr>
          <w:sz w:val="24"/>
          <w:szCs w:val="24"/>
        </w:rPr>
      </w:pPr>
      <w:r>
        <w:rPr>
          <w:sz w:val="24"/>
          <w:szCs w:val="24"/>
        </w:rPr>
        <w:t>háčky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2676C">
        <w:rPr>
          <w:sz w:val="24"/>
          <w:szCs w:val="24"/>
        </w:rPr>
        <w:t>voda</w:t>
      </w:r>
      <w:r w:rsidR="0032676C">
        <w:rPr>
          <w:sz w:val="24"/>
          <w:szCs w:val="24"/>
        </w:rPr>
        <w:tab/>
      </w:r>
      <w:r w:rsidR="0032676C">
        <w:rPr>
          <w:sz w:val="24"/>
          <w:szCs w:val="24"/>
        </w:rPr>
        <w:tab/>
      </w:r>
      <w:r w:rsidR="0032676C">
        <w:rPr>
          <w:sz w:val="24"/>
          <w:szCs w:val="24"/>
        </w:rPr>
        <w:tab/>
      </w:r>
      <w:r w:rsidR="0032676C">
        <w:rPr>
          <w:sz w:val="24"/>
          <w:szCs w:val="24"/>
        </w:rPr>
        <w:tab/>
      </w:r>
      <w:r w:rsidR="0032676C">
        <w:rPr>
          <w:sz w:val="24"/>
          <w:szCs w:val="24"/>
        </w:rPr>
        <w:tab/>
        <w:t>svízel přítula</w:t>
      </w:r>
      <w:r w:rsidR="0032676C">
        <w:rPr>
          <w:sz w:val="24"/>
          <w:szCs w:val="24"/>
        </w:rPr>
        <w:tab/>
      </w:r>
      <w:r w:rsidR="0032676C">
        <w:rPr>
          <w:sz w:val="24"/>
          <w:szCs w:val="24"/>
        </w:rPr>
        <w:tab/>
      </w:r>
      <w:r w:rsidR="0032676C">
        <w:rPr>
          <w:sz w:val="24"/>
          <w:szCs w:val="24"/>
        </w:rPr>
        <w:tab/>
      </w:r>
    </w:p>
    <w:p w:rsidR="00477AC7" w:rsidRPr="006F72CF" w:rsidRDefault="00962F1F" w:rsidP="00477A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956224" behindDoc="1" locked="0" layoutInCell="1" allowOverlap="1">
            <wp:simplePos x="0" y="0"/>
            <wp:positionH relativeFrom="column">
              <wp:posOffset>4528185</wp:posOffset>
            </wp:positionH>
            <wp:positionV relativeFrom="paragraph">
              <wp:posOffset>387985</wp:posOffset>
            </wp:positionV>
            <wp:extent cx="1262380" cy="1165225"/>
            <wp:effectExtent l="19050" t="0" r="0" b="0"/>
            <wp:wrapTight wrapText="bothSides">
              <wp:wrapPolygon edited="0">
                <wp:start x="-326" y="0"/>
                <wp:lineTo x="-326" y="21188"/>
                <wp:lineTo x="21513" y="21188"/>
                <wp:lineTo x="21513" y="0"/>
                <wp:lineTo x="-326" y="0"/>
              </wp:wrapPolygon>
            </wp:wrapTight>
            <wp:docPr id="25" name="obrázek 1" descr="skenování0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skenování0007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l="58953" t="67850" r="21507" b="19352"/>
                    <a:stretch>
                      <a:fillRect/>
                    </a:stretch>
                  </pic:blipFill>
                  <pic:spPr>
                    <a:xfrm>
                      <a:off x="0" y="0"/>
                      <a:ext cx="1262380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77AC7">
        <w:rPr>
          <w:b/>
          <w:sz w:val="32"/>
          <w:szCs w:val="32"/>
        </w:rPr>
        <w:t xml:space="preserve">Plody - </w:t>
      </w:r>
      <w:r w:rsidR="0032676C">
        <w:rPr>
          <w:b/>
          <w:sz w:val="32"/>
          <w:szCs w:val="32"/>
        </w:rPr>
        <w:t>test</w:t>
      </w:r>
    </w:p>
    <w:p w:rsidR="00477AC7" w:rsidRPr="002C5502" w:rsidRDefault="00C7227F" w:rsidP="00477AC7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282" type="#_x0000_t202" style="position:absolute;margin-left:325pt;margin-top:24.65pt;width:20.1pt;height:17.55pt;z-index:251929600;mso-width-relative:margin;mso-height-relative:margin">
            <v:textbox>
              <w:txbxContent>
                <w:p w:rsidR="007158C4" w:rsidRPr="00B86D78" w:rsidRDefault="007158C4" w:rsidP="00477AC7">
                  <w:r w:rsidRPr="00B86D78">
                    <w:t>1</w:t>
                  </w:r>
                </w:p>
              </w:txbxContent>
            </v:textbox>
          </v:shape>
        </w:pict>
      </w:r>
      <w:r w:rsidR="00477AC7" w:rsidRPr="006F72CF">
        <w:rPr>
          <w:b/>
          <w:sz w:val="24"/>
          <w:szCs w:val="24"/>
        </w:rPr>
        <w:t>1. P</w:t>
      </w:r>
      <w:r w:rsidR="00477AC7">
        <w:rPr>
          <w:b/>
          <w:sz w:val="24"/>
          <w:szCs w:val="24"/>
        </w:rPr>
        <w:t>opiš stavbu dužnatého plodu</w:t>
      </w:r>
      <w:r w:rsidR="007F6623">
        <w:rPr>
          <w:b/>
          <w:sz w:val="24"/>
          <w:szCs w:val="24"/>
        </w:rPr>
        <w:t>:</w:t>
      </w:r>
    </w:p>
    <w:p w:rsidR="00477AC7" w:rsidRDefault="00C7227F" w:rsidP="00477AC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09" type="#_x0000_t202" style="position:absolute;margin-left:395.8pt;margin-top:75.05pt;width:20.1pt;height:19.35pt;z-index:251958272;mso-width-relative:margin;mso-height-relative:margin">
            <v:textbox style="mso-next-textbox:#_x0000_s1309">
              <w:txbxContent>
                <w:p w:rsidR="007158C4" w:rsidRDefault="007158C4" w:rsidP="00477AC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308" type="#_x0000_t32" style="position:absolute;margin-left:406.3pt;margin-top:51.25pt;width:0;height:23.8pt;z-index:2519572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283" type="#_x0000_t202" style="position:absolute;margin-left:465.1pt;margin-top:37.05pt;width:20.1pt;height:19.35pt;z-index:251930624;mso-width-relative:margin;mso-height-relative:margin">
            <v:textbox style="mso-next-textbox:#_x0000_s1283">
              <w:txbxContent>
                <w:p w:rsidR="007158C4" w:rsidRDefault="007158C4" w:rsidP="00477AC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89" type="#_x0000_t32" style="position:absolute;margin-left:415.9pt;margin-top:26.6pt;width:49.2pt;height:18.05pt;z-index:251936768" o:connectortype="straight"/>
        </w:pict>
      </w:r>
      <w:r>
        <w:rPr>
          <w:noProof/>
          <w:sz w:val="24"/>
          <w:szCs w:val="24"/>
          <w:lang w:eastAsia="cs-CZ"/>
        </w:rPr>
        <w:pict>
          <v:shape id="_x0000_s1287" type="#_x0000_t32" style="position:absolute;margin-left:411.85pt;margin-top:15.35pt;width:59.35pt;height:0;z-index:2519347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285" type="#_x0000_t202" style="position:absolute;margin-left:471.2pt;margin-top:1.55pt;width:20.1pt;height:22.3pt;z-index:251932672;mso-width-relative:margin;mso-height-relative:margin">
            <v:textbox>
              <w:txbxContent>
                <w:p w:rsidR="007158C4" w:rsidRDefault="007158C4" w:rsidP="00477AC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84" type="#_x0000_t202" style="position:absolute;margin-left:325pt;margin-top:26.6pt;width:20.1pt;height:18.05pt;z-index:251931648;mso-width-relative:margin;mso-height-relative:margin">
            <v:textbox>
              <w:txbxContent>
                <w:p w:rsidR="007158C4" w:rsidRDefault="007158C4" w:rsidP="00477AC7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24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88" type="#_x0000_t32" style="position:absolute;margin-left:345.1pt;margin-top:29.55pt;width:36.05pt;height:0;z-index:2519357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286" type="#_x0000_t32" style="position:absolute;margin-left:347.2pt;margin-top:9.15pt;width:23.85pt;height:0;z-index:2519336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307" type="#_x0000_t32" style="position:absolute;margin-left:20.3pt;margin-top:79.65pt;width:153.6pt;height:0;z-index:2519552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265" type="#_x0000_t32" style="position:absolute;margin-left:17.4pt;margin-top:15.35pt;width:153.6pt;height:0;z-index:2519121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266" type="#_x0000_t32" style="position:absolute;margin-left:17.4pt;margin-top:29.55pt;width:153.6pt;height:0;z-index:2519132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267" type="#_x0000_t32" style="position:absolute;margin-left:17.4pt;margin-top:47.3pt;width:153.6pt;height:0;z-index:2519142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268" type="#_x0000_t32" style="position:absolute;margin-left:17.4pt;margin-top:61.5pt;width:153.6pt;height:0;z-index:251915264" o:connectortype="straight"/>
        </w:pict>
      </w:r>
      <w:r w:rsidR="00477AC7" w:rsidRPr="002C5502">
        <w:rPr>
          <w:sz w:val="24"/>
          <w:szCs w:val="24"/>
        </w:rPr>
        <w:t>1.</w:t>
      </w:r>
      <w:r w:rsidR="00477AC7">
        <w:rPr>
          <w:sz w:val="24"/>
          <w:szCs w:val="24"/>
        </w:rPr>
        <w:t xml:space="preserve"> </w:t>
      </w:r>
      <w:r w:rsidR="00477AC7" w:rsidRPr="002C5502">
        <w:rPr>
          <w:sz w:val="24"/>
          <w:szCs w:val="24"/>
        </w:rPr>
        <w:br/>
        <w:t>2.</w:t>
      </w:r>
      <w:r w:rsidR="00477AC7" w:rsidRPr="002C5502">
        <w:rPr>
          <w:sz w:val="24"/>
          <w:szCs w:val="24"/>
        </w:rPr>
        <w:br/>
        <w:t>3.</w:t>
      </w:r>
      <w:r w:rsidR="00477AC7" w:rsidRPr="003A265A">
        <w:rPr>
          <w:noProof/>
          <w:lang w:eastAsia="cs-CZ"/>
        </w:rPr>
        <w:t xml:space="preserve"> </w:t>
      </w:r>
      <w:r w:rsidR="00477AC7" w:rsidRPr="002C5502">
        <w:rPr>
          <w:sz w:val="24"/>
          <w:szCs w:val="24"/>
        </w:rPr>
        <w:br/>
        <w:t>4.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br/>
        <w:t>5.</w:t>
      </w:r>
      <w:r w:rsidR="00477AC7" w:rsidRPr="003A265A">
        <w:rPr>
          <w:sz w:val="24"/>
          <w:szCs w:val="24"/>
        </w:rPr>
        <w:t xml:space="preserve"> </w:t>
      </w:r>
      <w:r w:rsidR="00477AC7">
        <w:rPr>
          <w:sz w:val="24"/>
          <w:szCs w:val="24"/>
        </w:rPr>
        <w:br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</w:p>
    <w:p w:rsidR="0032676C" w:rsidRDefault="0032676C" w:rsidP="00477AC7">
      <w:pPr>
        <w:rPr>
          <w:b/>
          <w:sz w:val="24"/>
          <w:szCs w:val="24"/>
        </w:rPr>
      </w:pPr>
    </w:p>
    <w:p w:rsidR="00477AC7" w:rsidRDefault="00477AC7" w:rsidP="00477AC7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2. </w:t>
      </w:r>
      <w:r w:rsidR="00962F1F">
        <w:rPr>
          <w:b/>
          <w:sz w:val="24"/>
          <w:szCs w:val="24"/>
        </w:rPr>
        <w:t>Uveď názvy plodů</w:t>
      </w:r>
      <w:r w:rsidRPr="006F72CF">
        <w:rPr>
          <w:b/>
          <w:sz w:val="24"/>
          <w:szCs w:val="24"/>
        </w:rPr>
        <w:t>:</w:t>
      </w:r>
    </w:p>
    <w:p w:rsidR="00477AC7" w:rsidRPr="002C5502" w:rsidRDefault="00C7227F" w:rsidP="00477AC7">
      <w:pPr>
        <w:rPr>
          <w:sz w:val="24"/>
          <w:szCs w:val="24"/>
        </w:rPr>
      </w:pPr>
      <w:r w:rsidRPr="00C7227F">
        <w:rPr>
          <w:b/>
          <w:noProof/>
          <w:sz w:val="24"/>
          <w:szCs w:val="24"/>
          <w:lang w:eastAsia="cs-CZ"/>
        </w:rPr>
        <w:pict>
          <v:rect id="_x0000_s1292" style="position:absolute;margin-left:330.75pt;margin-top:23.95pt;width:137.75pt;height:1in;z-index:251939840"/>
        </w:pict>
      </w:r>
      <w:r w:rsidRPr="00C7227F">
        <w:rPr>
          <w:b/>
          <w:noProof/>
          <w:sz w:val="24"/>
          <w:szCs w:val="24"/>
          <w:lang w:eastAsia="cs-CZ"/>
        </w:rPr>
        <w:pict>
          <v:rect id="_x0000_s1291" style="position:absolute;margin-left:163.9pt;margin-top:23.95pt;width:150.6pt;height:1in;z-index:251938816"/>
        </w:pict>
      </w:r>
      <w:r w:rsidRPr="00C7227F">
        <w:rPr>
          <w:b/>
          <w:noProof/>
          <w:sz w:val="24"/>
          <w:szCs w:val="24"/>
          <w:lang w:eastAsia="cs-CZ"/>
        </w:rPr>
        <w:pict>
          <v:rect id="_x0000_s1290" style="position:absolute;margin-left:1.2pt;margin-top:23.95pt;width:145.45pt;height:1in;z-index:251937792"/>
        </w:pict>
      </w:r>
      <w:r w:rsidR="00477AC7" w:rsidRPr="0032676C">
        <w:rPr>
          <w:b/>
          <w:sz w:val="24"/>
          <w:szCs w:val="24"/>
        </w:rPr>
        <w:t>dužnaté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 w:rsidRPr="0032676C">
        <w:rPr>
          <w:b/>
          <w:sz w:val="24"/>
          <w:szCs w:val="24"/>
        </w:rPr>
        <w:t>suché pukavé</w:t>
      </w:r>
      <w:r w:rsidR="00477AC7" w:rsidRPr="0032676C">
        <w:rPr>
          <w:b/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 w:rsidRPr="0032676C">
        <w:rPr>
          <w:b/>
          <w:sz w:val="24"/>
          <w:szCs w:val="24"/>
        </w:rPr>
        <w:t>suché nepukavé</w:t>
      </w:r>
      <w:r w:rsidR="00477AC7" w:rsidRPr="006F72CF">
        <w:rPr>
          <w:b/>
          <w:sz w:val="24"/>
          <w:szCs w:val="24"/>
        </w:rPr>
        <w:br/>
      </w:r>
    </w:p>
    <w:p w:rsidR="00477AC7" w:rsidRDefault="00477AC7" w:rsidP="00477AC7">
      <w:pPr>
        <w:rPr>
          <w:sz w:val="24"/>
          <w:szCs w:val="24"/>
        </w:rPr>
      </w:pPr>
    </w:p>
    <w:p w:rsidR="00477AC7" w:rsidRDefault="00477AC7" w:rsidP="00477AC7">
      <w:pPr>
        <w:rPr>
          <w:b/>
          <w:sz w:val="24"/>
          <w:szCs w:val="24"/>
        </w:rPr>
      </w:pPr>
    </w:p>
    <w:p w:rsidR="0032676C" w:rsidRDefault="0032676C" w:rsidP="00477AC7">
      <w:pPr>
        <w:rPr>
          <w:b/>
          <w:sz w:val="24"/>
          <w:szCs w:val="24"/>
        </w:rPr>
      </w:pPr>
    </w:p>
    <w:p w:rsidR="00477AC7" w:rsidRDefault="00477AC7" w:rsidP="00477AC7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3. </w:t>
      </w:r>
      <w:r>
        <w:rPr>
          <w:b/>
          <w:sz w:val="24"/>
          <w:szCs w:val="24"/>
        </w:rPr>
        <w:t>Spoj správně dužnaté plody a rostliny:</w:t>
      </w:r>
    </w:p>
    <w:p w:rsidR="0032676C" w:rsidRDefault="00477AC7" w:rsidP="00477AC7">
      <w:pPr>
        <w:rPr>
          <w:sz w:val="24"/>
          <w:szCs w:val="24"/>
        </w:rPr>
      </w:pPr>
      <w:r w:rsidRPr="005F37AA">
        <w:rPr>
          <w:sz w:val="24"/>
          <w:szCs w:val="24"/>
        </w:rPr>
        <w:t>jablko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meruzalka rybíz</w:t>
      </w:r>
      <w:r>
        <w:rPr>
          <w:sz w:val="24"/>
          <w:szCs w:val="24"/>
        </w:rPr>
        <w:br/>
        <w:t>hruška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srstka angrešt</w:t>
      </w:r>
      <w:r>
        <w:rPr>
          <w:sz w:val="24"/>
          <w:szCs w:val="24"/>
        </w:rPr>
        <w:br/>
        <w:t>třešeň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banánovník</w:t>
      </w:r>
      <w:r>
        <w:rPr>
          <w:sz w:val="24"/>
          <w:szCs w:val="24"/>
        </w:rPr>
        <w:br/>
        <w:t>rybíz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jabloň</w:t>
      </w:r>
      <w:r>
        <w:rPr>
          <w:sz w:val="24"/>
          <w:szCs w:val="24"/>
        </w:rPr>
        <w:br/>
        <w:t>angrešt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třešeň</w:t>
      </w:r>
      <w:r>
        <w:rPr>
          <w:sz w:val="24"/>
          <w:szCs w:val="24"/>
        </w:rPr>
        <w:br/>
        <w:t>banán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hrušeň</w:t>
      </w:r>
      <w:r>
        <w:rPr>
          <w:sz w:val="24"/>
          <w:szCs w:val="24"/>
        </w:rPr>
        <w:br/>
        <w:t>pomeranč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meruňka</w:t>
      </w:r>
      <w:r>
        <w:rPr>
          <w:sz w:val="24"/>
          <w:szCs w:val="24"/>
        </w:rPr>
        <w:br/>
        <w:t>meruňka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pomerančovník</w:t>
      </w:r>
    </w:p>
    <w:p w:rsidR="00477AC7" w:rsidRPr="005F37AA" w:rsidRDefault="00477AC7" w:rsidP="00477AC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77AC7" w:rsidRDefault="00477AC7" w:rsidP="00477AC7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4. </w:t>
      </w:r>
      <w:r>
        <w:rPr>
          <w:b/>
          <w:sz w:val="24"/>
          <w:szCs w:val="24"/>
        </w:rPr>
        <w:t>Přiřaď plody dužnaté do skupin:</w:t>
      </w:r>
    </w:p>
    <w:p w:rsidR="00477AC7" w:rsidRDefault="00C7227F" w:rsidP="00477AC7">
      <w:pPr>
        <w:rPr>
          <w:b/>
          <w:sz w:val="24"/>
          <w:szCs w:val="24"/>
        </w:rPr>
      </w:pPr>
      <w:r w:rsidRPr="00C7227F">
        <w:rPr>
          <w:noProof/>
          <w:sz w:val="24"/>
          <w:szCs w:val="24"/>
          <w:lang w:eastAsia="cs-CZ"/>
        </w:rPr>
        <w:pict>
          <v:rect id="_x0000_s1295" style="position:absolute;margin-left:308.9pt;margin-top:19.75pt;width:119.85pt;height:1in;z-index:251942912"/>
        </w:pict>
      </w:r>
      <w:r w:rsidRPr="00C7227F">
        <w:rPr>
          <w:noProof/>
          <w:sz w:val="24"/>
          <w:szCs w:val="24"/>
          <w:lang w:eastAsia="cs-CZ"/>
        </w:rPr>
        <w:pict>
          <v:rect id="_x0000_s1294" style="position:absolute;margin-left:146.65pt;margin-top:19.75pt;width:119.7pt;height:1in;z-index:251941888"/>
        </w:pict>
      </w:r>
      <w:r>
        <w:rPr>
          <w:b/>
          <w:noProof/>
          <w:sz w:val="24"/>
          <w:szCs w:val="24"/>
          <w:lang w:eastAsia="cs-CZ"/>
        </w:rPr>
        <w:pict>
          <v:rect id="_x0000_s1293" style="position:absolute;margin-left:1.2pt;margin-top:19.75pt;width:108.95pt;height:1in;z-index:251940864"/>
        </w:pict>
      </w:r>
      <w:r w:rsidR="00477AC7">
        <w:rPr>
          <w:b/>
          <w:sz w:val="24"/>
          <w:szCs w:val="24"/>
        </w:rPr>
        <w:t>malvice</w:t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  <w:t>peckovice</w:t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  <w:t>bobule</w:t>
      </w:r>
    </w:p>
    <w:p w:rsidR="00477AC7" w:rsidRDefault="00477AC7" w:rsidP="00477AC7">
      <w:pPr>
        <w:rPr>
          <w:sz w:val="24"/>
          <w:szCs w:val="24"/>
        </w:rPr>
      </w:pPr>
    </w:p>
    <w:p w:rsidR="00477AC7" w:rsidRDefault="00477AC7" w:rsidP="00477AC7">
      <w:pPr>
        <w:rPr>
          <w:sz w:val="24"/>
          <w:szCs w:val="24"/>
        </w:rPr>
      </w:pPr>
    </w:p>
    <w:p w:rsidR="00477AC7" w:rsidRDefault="00477AC7" w:rsidP="00477AC7">
      <w:pPr>
        <w:rPr>
          <w:sz w:val="24"/>
          <w:szCs w:val="24"/>
        </w:rPr>
      </w:pPr>
    </w:p>
    <w:p w:rsidR="00477AC7" w:rsidRDefault="00477AC7" w:rsidP="00477AC7">
      <w:pPr>
        <w:rPr>
          <w:sz w:val="24"/>
          <w:szCs w:val="24"/>
        </w:rPr>
      </w:pPr>
      <w:r>
        <w:rPr>
          <w:sz w:val="24"/>
          <w:szCs w:val="24"/>
        </w:rPr>
        <w:t>jablko, hruška, třešeň, meruňka, broskev, rybíz, angrešt, borůvka, švestka, banán, citrón</w:t>
      </w:r>
    </w:p>
    <w:p w:rsidR="00477AC7" w:rsidRDefault="00477AC7" w:rsidP="00477AC7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lastRenderedPageBreak/>
        <w:t xml:space="preserve">5. </w:t>
      </w:r>
      <w:r w:rsidR="00962F1F">
        <w:rPr>
          <w:b/>
          <w:sz w:val="24"/>
          <w:szCs w:val="24"/>
        </w:rPr>
        <w:t>Zařaď</w:t>
      </w:r>
      <w:r>
        <w:rPr>
          <w:b/>
          <w:sz w:val="24"/>
          <w:szCs w:val="24"/>
        </w:rPr>
        <w:t xml:space="preserve"> plody suché do skupin:</w:t>
      </w:r>
    </w:p>
    <w:p w:rsidR="00477AC7" w:rsidRDefault="00C7227F" w:rsidP="00477AC7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rect id="_x0000_s1297" style="position:absolute;margin-left:213.55pt;margin-top:16.2pt;width:221.1pt;height:79.7pt;z-index:251944960"/>
        </w:pict>
      </w:r>
      <w:r>
        <w:rPr>
          <w:b/>
          <w:noProof/>
          <w:sz w:val="24"/>
          <w:szCs w:val="24"/>
          <w:lang w:eastAsia="cs-CZ"/>
        </w:rPr>
        <w:pict>
          <v:rect id="_x0000_s1296" style="position:absolute;margin-left:4.7pt;margin-top:16.2pt;width:187.1pt;height:79.7pt;z-index:251943936"/>
        </w:pict>
      </w:r>
      <w:r w:rsidR="00477AC7">
        <w:rPr>
          <w:b/>
          <w:sz w:val="24"/>
          <w:szCs w:val="24"/>
        </w:rPr>
        <w:t>pukavé</w:t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</w:r>
      <w:r w:rsidR="00477AC7">
        <w:rPr>
          <w:b/>
          <w:sz w:val="24"/>
          <w:szCs w:val="24"/>
        </w:rPr>
        <w:tab/>
        <w:t>nepukavé</w:t>
      </w:r>
    </w:p>
    <w:p w:rsidR="00477AC7" w:rsidRDefault="00477AC7" w:rsidP="00477AC7">
      <w:pPr>
        <w:rPr>
          <w:b/>
          <w:sz w:val="24"/>
          <w:szCs w:val="24"/>
        </w:rPr>
      </w:pPr>
    </w:p>
    <w:p w:rsidR="00477AC7" w:rsidRDefault="00477AC7" w:rsidP="00477AC7">
      <w:pPr>
        <w:rPr>
          <w:b/>
          <w:sz w:val="24"/>
          <w:szCs w:val="24"/>
        </w:rPr>
      </w:pPr>
    </w:p>
    <w:p w:rsidR="00477AC7" w:rsidRDefault="00477AC7" w:rsidP="00477AC7">
      <w:pPr>
        <w:rPr>
          <w:b/>
          <w:sz w:val="24"/>
          <w:szCs w:val="24"/>
        </w:rPr>
      </w:pPr>
    </w:p>
    <w:p w:rsidR="00477AC7" w:rsidRDefault="00477AC7" w:rsidP="00477AC7">
      <w:pPr>
        <w:rPr>
          <w:sz w:val="24"/>
          <w:szCs w:val="24"/>
        </w:rPr>
      </w:pPr>
      <w:r w:rsidRPr="00DB27F0">
        <w:rPr>
          <w:sz w:val="24"/>
          <w:szCs w:val="24"/>
        </w:rPr>
        <w:t>mák</w:t>
      </w:r>
      <w:r>
        <w:rPr>
          <w:sz w:val="24"/>
          <w:szCs w:val="24"/>
        </w:rPr>
        <w:t>, hrách setý, smetanka lékařská, pšenice obecná, ječmen setý, líska obecná, ořešák královský, slunečnice roční, kokoška pastuší tobolka, tulipán zahradní, fazol obecný, trnovník akát, řepka olejka, lípa srdčitá</w:t>
      </w:r>
    </w:p>
    <w:p w:rsidR="0032676C" w:rsidRPr="00DB27F0" w:rsidRDefault="0032676C" w:rsidP="00477AC7">
      <w:pPr>
        <w:rPr>
          <w:sz w:val="24"/>
          <w:szCs w:val="24"/>
        </w:rPr>
      </w:pPr>
    </w:p>
    <w:p w:rsidR="00477AC7" w:rsidRPr="006F72CF" w:rsidRDefault="00477AC7" w:rsidP="00477AC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6F72CF">
        <w:rPr>
          <w:b/>
          <w:sz w:val="24"/>
          <w:szCs w:val="24"/>
        </w:rPr>
        <w:t>Doplň do textu chybějící slova:</w:t>
      </w:r>
    </w:p>
    <w:p w:rsidR="00477AC7" w:rsidRDefault="00C7227F" w:rsidP="00477AC7">
      <w:pPr>
        <w:rPr>
          <w:sz w:val="24"/>
          <w:szCs w:val="24"/>
        </w:rPr>
      </w:pPr>
      <w:r w:rsidRPr="00C7227F">
        <w:rPr>
          <w:b/>
          <w:noProof/>
          <w:sz w:val="24"/>
          <w:szCs w:val="24"/>
          <w:lang w:eastAsia="cs-CZ"/>
        </w:rPr>
        <w:pict>
          <v:shape id="_x0000_s1305" type="#_x0000_t32" style="position:absolute;margin-left:.1pt;margin-top:148.15pt;width:60.9pt;height:0;z-index:251953152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306" type="#_x0000_t32" style="position:absolute;margin-left:83.15pt;margin-top:148.15pt;width:85.3pt;height:0;z-index:251954176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304" type="#_x0000_t32" style="position:absolute;margin-left:364.6pt;margin-top:129.4pt;width:54.4pt;height:0;z-index:251952128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303" type="#_x0000_t32" style="position:absolute;margin-left:224.4pt;margin-top:112.7pt;width:54.4pt;height:0;z-index:251951104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302" type="#_x0000_t32" style="position:absolute;margin-left:288.25pt;margin-top:129.4pt;width:54.4pt;height:0;z-index:251950080" o:connectortype="straight"/>
        </w:pict>
      </w:r>
      <w:r w:rsidRPr="00C7227F">
        <w:rPr>
          <w:b/>
          <w:noProof/>
          <w:sz w:val="24"/>
          <w:szCs w:val="24"/>
          <w:lang w:eastAsia="cs-CZ"/>
        </w:rPr>
        <w:pict>
          <v:shape id="_x0000_s1301" type="#_x0000_t32" style="position:absolute;margin-left:152.45pt;margin-top:112.7pt;width:54.4pt;height:0;z-index:2519490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300" type="#_x0000_t32" style="position:absolute;margin-left:63.85pt;margin-top:112.7pt;width:67.7pt;height:0;z-index:2519480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299" type="#_x0000_t32" style="position:absolute;margin-left:293.15pt;margin-top:95.95pt;width:54.4pt;height:0;z-index:251947008" o:connectortype="straight"/>
        </w:pict>
      </w:r>
      <w:r>
        <w:rPr>
          <w:noProof/>
          <w:sz w:val="24"/>
          <w:szCs w:val="24"/>
          <w:lang w:eastAsia="cs-CZ"/>
        </w:rPr>
        <w:pict>
          <v:shape id="_x0000_s1281" type="#_x0000_t32" style="position:absolute;margin-left:219.55pt;margin-top:95.95pt;width:54.4pt;height:0;z-index:2519285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9" type="#_x0000_t32" style="position:absolute;margin-left:149.1pt;margin-top:95.95pt;width:60.95pt;height:0;z-index:2519265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8" type="#_x0000_t32" style="position:absolute;margin-left:359.1pt;margin-top:80.75pt;width:62.4pt;height:.05pt;z-index:2519255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280" type="#_x0000_t32" style="position:absolute;margin-left:294.85pt;margin-top:80.75pt;width:54.65pt;height:0;z-index:2519275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7" type="#_x0000_t32" style="position:absolute;margin-left:224.4pt;margin-top:80.75pt;width:53.6pt;height:0;z-index:2519244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6" type="#_x0000_t32" style="position:absolute;margin-left:123.45pt;margin-top:80.75pt;width:83.4pt;height:0;z-index:2519234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5" type="#_x0000_t32" style="position:absolute;margin-left:364.6pt;margin-top:60.95pt;width:56.9pt;height:0;z-index:2519224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4" type="#_x0000_t32" style="position:absolute;margin-left:298.05pt;margin-top:60.95pt;width:48.4pt;height:0;z-index:251921408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3" type="#_x0000_t32" style="position:absolute;margin-left:105.45pt;margin-top:63.8pt;width:63pt;height:0;z-index:2519203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2" type="#_x0000_t32" style="position:absolute;margin-left:261.2pt;margin-top:46pt;width:54.05pt;height:0;z-index:2519193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1" type="#_x0000_t32" style="position:absolute;margin-left:336.6pt;margin-top:27.5pt;width:84.9pt;height:0;z-index:2519183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270" type="#_x0000_t32" style="position:absolute;margin-left:47pt;margin-top:27.5pt;width:84.55pt;height:0;z-index:2519173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298" type="#_x0000_t32" style="position:absolute;margin-left:154.5pt;margin-top:12.1pt;width:52.35pt;height:0;z-index:2519459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269" type="#_x0000_t32" style="position:absolute;margin-left:85.2pt;margin-top:12.1pt;width:52.35pt;height:0;z-index:251916288" o:connectortype="straight"/>
        </w:pict>
      </w:r>
      <w:r w:rsidR="00477AC7">
        <w:rPr>
          <w:sz w:val="24"/>
          <w:szCs w:val="24"/>
        </w:rPr>
        <w:t>Plody dělíme na</w:t>
      </w:r>
      <w:r w:rsidR="00477AC7" w:rsidRPr="002C5502">
        <w:rPr>
          <w:sz w:val="24"/>
          <w:szCs w:val="24"/>
        </w:rPr>
        <w:t xml:space="preserve"> 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a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. Plody dužnaté se semenem krytým v pecce se nazývají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. Plody se semeny v jádřinci se nazývají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 xml:space="preserve">. Plody s více semeny v rosolovité dužnině se nazývají 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 xml:space="preserve">. Ptáci rozšiřují dužnaté plody s peckou svým 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 xml:space="preserve">. Plody suché se dělí na 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a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. Mezi plody  pukavé patří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 xml:space="preserve">, 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 xml:space="preserve">, 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 xml:space="preserve">, 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. Mezi plody nepukavé řadíme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 xml:space="preserve">, 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,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. Plody jsou rozšiřovány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,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,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. Na plodech a semenech jsou zařízení, která umožňují jejich rozšiřování po okolí. Jsou to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,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,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,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.</w:t>
      </w:r>
    </w:p>
    <w:p w:rsidR="0032676C" w:rsidRDefault="0032676C" w:rsidP="00477AC7">
      <w:pPr>
        <w:rPr>
          <w:b/>
          <w:sz w:val="24"/>
          <w:szCs w:val="24"/>
        </w:rPr>
      </w:pPr>
    </w:p>
    <w:p w:rsidR="00477AC7" w:rsidRPr="006726AF" w:rsidRDefault="007F6623" w:rsidP="00477AC7">
      <w:pPr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477AC7" w:rsidRPr="006F72CF">
        <w:rPr>
          <w:b/>
          <w:sz w:val="24"/>
          <w:szCs w:val="24"/>
        </w:rPr>
        <w:t xml:space="preserve">. </w:t>
      </w:r>
      <w:r w:rsidR="00477AC7">
        <w:rPr>
          <w:b/>
          <w:sz w:val="24"/>
          <w:szCs w:val="24"/>
        </w:rPr>
        <w:t xml:space="preserve">Rozšiřování plodů, </w:t>
      </w:r>
      <w:r w:rsidR="00962F1F">
        <w:rPr>
          <w:b/>
          <w:sz w:val="24"/>
          <w:szCs w:val="24"/>
        </w:rPr>
        <w:t>spoj</w:t>
      </w:r>
      <w:r w:rsidR="00477AC7" w:rsidRPr="006F72CF">
        <w:rPr>
          <w:b/>
          <w:sz w:val="24"/>
          <w:szCs w:val="24"/>
        </w:rPr>
        <w:t xml:space="preserve"> správně uvedené pojmy</w:t>
      </w:r>
      <w:r>
        <w:rPr>
          <w:b/>
          <w:sz w:val="24"/>
          <w:szCs w:val="24"/>
        </w:rPr>
        <w:t>:</w:t>
      </w:r>
    </w:p>
    <w:p w:rsidR="007158C4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ochmýřené plody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>živočichové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smetanka lékařská</w:t>
      </w:r>
    </w:p>
    <w:p w:rsidR="007158C4" w:rsidRPr="002C5502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ochmýřená semena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vítr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vrbka úzkolistá</w:t>
      </w:r>
    </w:p>
    <w:p w:rsidR="007158C4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lepkavé výrůstky</w:t>
      </w:r>
      <w:r w:rsidRPr="002C550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2676C">
        <w:rPr>
          <w:sz w:val="24"/>
          <w:szCs w:val="24"/>
        </w:rPr>
        <w:t xml:space="preserve"> </w:t>
      </w:r>
      <w:r>
        <w:rPr>
          <w:sz w:val="24"/>
          <w:szCs w:val="24"/>
        </w:rPr>
        <w:t>vítr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>violka vonná</w:t>
      </w:r>
    </w:p>
    <w:p w:rsidR="007158C4" w:rsidRPr="002C5502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lepkavé výrůstky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mravenci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vlaštovičník větší</w:t>
      </w:r>
    </w:p>
    <w:p w:rsidR="007158C4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blanitá křídla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2676C">
        <w:rPr>
          <w:sz w:val="24"/>
          <w:szCs w:val="24"/>
        </w:rPr>
        <w:t xml:space="preserve"> </w:t>
      </w:r>
      <w:r>
        <w:rPr>
          <w:sz w:val="24"/>
          <w:szCs w:val="24"/>
        </w:rPr>
        <w:t>voda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javor klen</w:t>
      </w:r>
    </w:p>
    <w:p w:rsidR="007158C4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rostlina u vody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2676C">
        <w:rPr>
          <w:sz w:val="24"/>
          <w:szCs w:val="24"/>
        </w:rPr>
        <w:t xml:space="preserve"> </w:t>
      </w:r>
      <w:r>
        <w:rPr>
          <w:sz w:val="24"/>
          <w:szCs w:val="24"/>
        </w:rPr>
        <w:t>vítr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olše lepkavá</w:t>
      </w:r>
    </w:p>
    <w:p w:rsidR="007158C4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rostlina ve vodě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2676C">
        <w:rPr>
          <w:sz w:val="24"/>
          <w:szCs w:val="24"/>
        </w:rPr>
        <w:t xml:space="preserve"> </w:t>
      </w:r>
      <w:r>
        <w:rPr>
          <w:sz w:val="24"/>
          <w:szCs w:val="24"/>
        </w:rPr>
        <w:t>živočichové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leknín bílý</w:t>
      </w:r>
    </w:p>
    <w:p w:rsidR="007158C4" w:rsidRPr="002C5502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háčky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svízel přítula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77AC7" w:rsidRPr="006F72CF" w:rsidRDefault="00477AC7" w:rsidP="00477AC7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Plody - </w:t>
      </w:r>
      <w:r w:rsidR="007F6623">
        <w:rPr>
          <w:b/>
          <w:sz w:val="32"/>
          <w:szCs w:val="32"/>
        </w:rPr>
        <w:t>řešení</w:t>
      </w:r>
    </w:p>
    <w:p w:rsidR="00477AC7" w:rsidRPr="002C5502" w:rsidRDefault="007F6623" w:rsidP="00477AC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2004352" behindDoc="1" locked="0" layoutInCell="1" allowOverlap="1">
            <wp:simplePos x="0" y="0"/>
            <wp:positionH relativeFrom="column">
              <wp:posOffset>4508500</wp:posOffset>
            </wp:positionH>
            <wp:positionV relativeFrom="paragraph">
              <wp:posOffset>97790</wp:posOffset>
            </wp:positionV>
            <wp:extent cx="1262380" cy="1165225"/>
            <wp:effectExtent l="19050" t="0" r="0" b="0"/>
            <wp:wrapTight wrapText="bothSides">
              <wp:wrapPolygon edited="0">
                <wp:start x="-326" y="0"/>
                <wp:lineTo x="-326" y="21188"/>
                <wp:lineTo x="21513" y="21188"/>
                <wp:lineTo x="21513" y="0"/>
                <wp:lineTo x="-326" y="0"/>
              </wp:wrapPolygon>
            </wp:wrapTight>
            <wp:docPr id="27" name="obrázek 1" descr="skenování0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skenování0007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 l="58953" t="67850" r="21507" b="19352"/>
                    <a:stretch>
                      <a:fillRect/>
                    </a:stretch>
                  </pic:blipFill>
                  <pic:spPr>
                    <a:xfrm>
                      <a:off x="0" y="0"/>
                      <a:ext cx="1262380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227F">
        <w:rPr>
          <w:noProof/>
          <w:sz w:val="24"/>
          <w:szCs w:val="24"/>
        </w:rPr>
        <w:pict>
          <v:shape id="_x0000_s1327" type="#_x0000_t202" style="position:absolute;margin-left:325pt;margin-top:24.65pt;width:20.1pt;height:17.55pt;z-index:251977728;mso-position-horizontal-relative:text;mso-position-vertical-relative:text;mso-width-relative:margin;mso-height-relative:margin">
            <v:textbox>
              <w:txbxContent>
                <w:p w:rsidR="007158C4" w:rsidRPr="00B86D78" w:rsidRDefault="007158C4" w:rsidP="00477AC7">
                  <w:r w:rsidRPr="00B86D78">
                    <w:t>1</w:t>
                  </w:r>
                </w:p>
              </w:txbxContent>
            </v:textbox>
          </v:shape>
        </w:pict>
      </w:r>
      <w:r w:rsidR="00477AC7" w:rsidRPr="006F72CF">
        <w:rPr>
          <w:b/>
          <w:sz w:val="24"/>
          <w:szCs w:val="24"/>
        </w:rPr>
        <w:t>1. P</w:t>
      </w:r>
      <w:r w:rsidR="00477AC7">
        <w:rPr>
          <w:b/>
          <w:sz w:val="24"/>
          <w:szCs w:val="24"/>
        </w:rPr>
        <w:t>opiš stavbu dužnatého plodu</w:t>
      </w:r>
      <w:r>
        <w:rPr>
          <w:b/>
          <w:sz w:val="24"/>
          <w:szCs w:val="24"/>
        </w:rPr>
        <w:t>:</w:t>
      </w:r>
    </w:p>
    <w:p w:rsidR="00477AC7" w:rsidRDefault="00C7227F" w:rsidP="00477AC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54" type="#_x0000_t202" style="position:absolute;margin-left:395.8pt;margin-top:75.05pt;width:20.1pt;height:19.35pt;z-index:252006400;mso-width-relative:margin;mso-height-relative:margin">
            <v:textbox style="mso-next-textbox:#_x0000_s1354">
              <w:txbxContent>
                <w:p w:rsidR="007158C4" w:rsidRDefault="007158C4" w:rsidP="00477AC7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353" type="#_x0000_t32" style="position:absolute;margin-left:406.3pt;margin-top:51.25pt;width:0;height:23.8pt;z-index:2520053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328" type="#_x0000_t202" style="position:absolute;margin-left:465.1pt;margin-top:37.05pt;width:20.1pt;height:19.35pt;z-index:251978752;mso-width-relative:margin;mso-height-relative:margin">
            <v:textbox style="mso-next-textbox:#_x0000_s1328">
              <w:txbxContent>
                <w:p w:rsidR="007158C4" w:rsidRDefault="007158C4" w:rsidP="00477AC7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334" type="#_x0000_t32" style="position:absolute;margin-left:415.9pt;margin-top:26.6pt;width:49.2pt;height:18.05pt;z-index:2519848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332" type="#_x0000_t32" style="position:absolute;margin-left:411.85pt;margin-top:15.35pt;width:59.35pt;height:0;z-index:2519828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330" type="#_x0000_t202" style="position:absolute;margin-left:471.2pt;margin-top:1.55pt;width:20.1pt;height:22.3pt;z-index:251980800;mso-width-relative:margin;mso-height-relative:margin">
            <v:textbox>
              <w:txbxContent>
                <w:p w:rsidR="007158C4" w:rsidRDefault="007158C4" w:rsidP="00477AC7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329" type="#_x0000_t202" style="position:absolute;margin-left:325pt;margin-top:26.6pt;width:20.1pt;height:18.05pt;z-index:251979776;mso-width-relative:margin;mso-height-relative:margin">
            <v:textbox>
              <w:txbxContent>
                <w:p w:rsidR="007158C4" w:rsidRDefault="007158C4" w:rsidP="00477AC7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26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333" type="#_x0000_t32" style="position:absolute;margin-left:345.1pt;margin-top:29.55pt;width:36.05pt;height:0;z-index:2519838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331" type="#_x0000_t32" style="position:absolute;margin-left:347.2pt;margin-top:9.15pt;width:23.85pt;height:0;z-index:251981824" o:connectortype="straight"/>
        </w:pict>
      </w:r>
      <w:r w:rsidR="00477AC7" w:rsidRPr="002C5502">
        <w:rPr>
          <w:sz w:val="24"/>
          <w:szCs w:val="24"/>
        </w:rPr>
        <w:t>1.</w:t>
      </w:r>
      <w:r w:rsidR="00477AC7">
        <w:rPr>
          <w:sz w:val="24"/>
          <w:szCs w:val="24"/>
        </w:rPr>
        <w:t xml:space="preserve"> </w:t>
      </w:r>
      <w:r w:rsidR="00962F1F" w:rsidRPr="007F6623">
        <w:rPr>
          <w:b/>
          <w:sz w:val="24"/>
          <w:szCs w:val="24"/>
        </w:rPr>
        <w:t>pokožka</w:t>
      </w:r>
      <w:r w:rsidR="00477AC7" w:rsidRPr="007F6623">
        <w:rPr>
          <w:b/>
          <w:sz w:val="24"/>
          <w:szCs w:val="24"/>
        </w:rPr>
        <w:br/>
      </w:r>
      <w:r w:rsidR="00477AC7" w:rsidRPr="002C5502">
        <w:rPr>
          <w:sz w:val="24"/>
          <w:szCs w:val="24"/>
        </w:rPr>
        <w:t>2.</w:t>
      </w:r>
      <w:r w:rsidR="00962F1F">
        <w:rPr>
          <w:sz w:val="24"/>
          <w:szCs w:val="24"/>
        </w:rPr>
        <w:t xml:space="preserve"> </w:t>
      </w:r>
      <w:r w:rsidR="00962F1F" w:rsidRPr="007F6623">
        <w:rPr>
          <w:b/>
          <w:sz w:val="24"/>
          <w:szCs w:val="24"/>
        </w:rPr>
        <w:t>dužnina</w:t>
      </w:r>
      <w:r w:rsidR="00477AC7" w:rsidRPr="002C5502">
        <w:rPr>
          <w:sz w:val="24"/>
          <w:szCs w:val="24"/>
        </w:rPr>
        <w:br/>
        <w:t>3</w:t>
      </w:r>
      <w:r w:rsidR="00477AC7" w:rsidRPr="007F6623">
        <w:rPr>
          <w:sz w:val="24"/>
          <w:szCs w:val="24"/>
        </w:rPr>
        <w:t>.</w:t>
      </w:r>
      <w:r w:rsidR="00477AC7" w:rsidRPr="007F6623">
        <w:rPr>
          <w:noProof/>
          <w:sz w:val="24"/>
          <w:szCs w:val="24"/>
          <w:lang w:eastAsia="cs-CZ"/>
        </w:rPr>
        <w:t xml:space="preserve"> </w:t>
      </w:r>
      <w:r w:rsidR="00962F1F" w:rsidRPr="007F6623">
        <w:rPr>
          <w:b/>
          <w:noProof/>
          <w:sz w:val="24"/>
          <w:szCs w:val="24"/>
          <w:lang w:eastAsia="cs-CZ"/>
        </w:rPr>
        <w:t>pecka</w:t>
      </w:r>
      <w:r w:rsidR="00477AC7" w:rsidRPr="002C5502">
        <w:rPr>
          <w:sz w:val="24"/>
          <w:szCs w:val="24"/>
        </w:rPr>
        <w:br/>
        <w:t>4.</w:t>
      </w:r>
      <w:r w:rsidR="00962F1F">
        <w:rPr>
          <w:sz w:val="24"/>
          <w:szCs w:val="24"/>
        </w:rPr>
        <w:t xml:space="preserve"> </w:t>
      </w:r>
      <w:r w:rsidR="00962F1F" w:rsidRPr="007F6623">
        <w:rPr>
          <w:b/>
          <w:sz w:val="24"/>
          <w:szCs w:val="24"/>
        </w:rPr>
        <w:t>semeno</w:t>
      </w:r>
      <w:r w:rsidR="00477AC7" w:rsidRPr="007F6623">
        <w:rPr>
          <w:b/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br/>
        <w:t>5.</w:t>
      </w:r>
      <w:r w:rsidR="00477AC7" w:rsidRPr="003A265A">
        <w:rPr>
          <w:sz w:val="24"/>
          <w:szCs w:val="24"/>
        </w:rPr>
        <w:t xml:space="preserve"> </w:t>
      </w:r>
      <w:r w:rsidR="00962F1F" w:rsidRPr="007F6623">
        <w:rPr>
          <w:b/>
          <w:sz w:val="24"/>
          <w:szCs w:val="24"/>
        </w:rPr>
        <w:t>oplodí</w:t>
      </w:r>
      <w:r w:rsidR="00477AC7" w:rsidRPr="007F6623">
        <w:rPr>
          <w:b/>
          <w:sz w:val="24"/>
          <w:szCs w:val="24"/>
        </w:rPr>
        <w:br/>
      </w:r>
      <w:r w:rsidR="00477AC7" w:rsidRPr="001A40D0">
        <w:rPr>
          <w:b/>
          <w:sz w:val="24"/>
          <w:szCs w:val="24"/>
        </w:rPr>
        <w:t>nabídka:</w:t>
      </w:r>
      <w:r w:rsidR="00477AC7">
        <w:rPr>
          <w:sz w:val="24"/>
          <w:szCs w:val="24"/>
        </w:rPr>
        <w:t xml:space="preserve"> dužnina, pokožka, semeno, pecka, oplodí</w:t>
      </w:r>
    </w:p>
    <w:p w:rsidR="00962F1F" w:rsidRDefault="00477AC7" w:rsidP="00477AC7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2. </w:t>
      </w:r>
      <w:r>
        <w:rPr>
          <w:b/>
          <w:sz w:val="24"/>
          <w:szCs w:val="24"/>
        </w:rPr>
        <w:t>Přiřaď plody</w:t>
      </w:r>
      <w:r w:rsidRPr="006F72CF">
        <w:rPr>
          <w:b/>
          <w:sz w:val="24"/>
          <w:szCs w:val="24"/>
        </w:rPr>
        <w:t xml:space="preserve"> do skupin:</w:t>
      </w:r>
    </w:p>
    <w:p w:rsidR="00477AC7" w:rsidRPr="002C5502" w:rsidRDefault="00477AC7" w:rsidP="00477AC7">
      <w:pPr>
        <w:rPr>
          <w:sz w:val="24"/>
          <w:szCs w:val="24"/>
        </w:rPr>
      </w:pPr>
      <w:r w:rsidRPr="00962F1F">
        <w:rPr>
          <w:b/>
          <w:sz w:val="24"/>
          <w:szCs w:val="24"/>
        </w:rPr>
        <w:t>dužnaté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62F1F">
        <w:rPr>
          <w:b/>
          <w:sz w:val="24"/>
          <w:szCs w:val="24"/>
        </w:rPr>
        <w:t>suché pukavé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62F1F">
        <w:rPr>
          <w:b/>
          <w:sz w:val="24"/>
          <w:szCs w:val="24"/>
        </w:rPr>
        <w:t>suché nepukavé</w:t>
      </w:r>
      <w:r w:rsidRPr="00962F1F">
        <w:rPr>
          <w:b/>
          <w:sz w:val="24"/>
          <w:szCs w:val="24"/>
        </w:rPr>
        <w:br/>
      </w:r>
      <w:r w:rsidR="00962F1F">
        <w:rPr>
          <w:sz w:val="24"/>
          <w:szCs w:val="24"/>
        </w:rPr>
        <w:t>peckovice</w:t>
      </w:r>
      <w:r w:rsidR="00962F1F">
        <w:rPr>
          <w:sz w:val="24"/>
          <w:szCs w:val="24"/>
        </w:rPr>
        <w:tab/>
      </w:r>
      <w:r w:rsidR="00962F1F">
        <w:rPr>
          <w:sz w:val="24"/>
          <w:szCs w:val="24"/>
        </w:rPr>
        <w:tab/>
      </w:r>
      <w:r w:rsidR="00962F1F">
        <w:rPr>
          <w:sz w:val="24"/>
          <w:szCs w:val="24"/>
        </w:rPr>
        <w:tab/>
      </w:r>
      <w:r w:rsidR="00962F1F">
        <w:rPr>
          <w:sz w:val="24"/>
          <w:szCs w:val="24"/>
        </w:rPr>
        <w:tab/>
        <w:t>lusk</w:t>
      </w:r>
      <w:r w:rsidR="00962F1F">
        <w:rPr>
          <w:sz w:val="24"/>
          <w:szCs w:val="24"/>
        </w:rPr>
        <w:tab/>
      </w:r>
      <w:r w:rsidR="00962F1F">
        <w:rPr>
          <w:sz w:val="24"/>
          <w:szCs w:val="24"/>
        </w:rPr>
        <w:tab/>
      </w:r>
      <w:r w:rsidR="00962F1F">
        <w:rPr>
          <w:sz w:val="24"/>
          <w:szCs w:val="24"/>
        </w:rPr>
        <w:tab/>
      </w:r>
      <w:r w:rsidR="00962F1F">
        <w:rPr>
          <w:sz w:val="24"/>
          <w:szCs w:val="24"/>
        </w:rPr>
        <w:tab/>
      </w:r>
      <w:r w:rsidR="00962F1F">
        <w:rPr>
          <w:sz w:val="24"/>
          <w:szCs w:val="24"/>
        </w:rPr>
        <w:tab/>
        <w:t>oříšek</w:t>
      </w:r>
    </w:p>
    <w:p w:rsidR="00477AC7" w:rsidRDefault="00962F1F" w:rsidP="00477AC7">
      <w:pPr>
        <w:rPr>
          <w:sz w:val="24"/>
          <w:szCs w:val="24"/>
        </w:rPr>
      </w:pPr>
      <w:r>
        <w:rPr>
          <w:sz w:val="24"/>
          <w:szCs w:val="24"/>
        </w:rPr>
        <w:t>malvice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tobolka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nažka</w:t>
      </w:r>
      <w:r>
        <w:rPr>
          <w:sz w:val="24"/>
          <w:szCs w:val="24"/>
        </w:rPr>
        <w:tab/>
      </w:r>
    </w:p>
    <w:p w:rsidR="00477AC7" w:rsidRDefault="00962F1F" w:rsidP="00477AC7">
      <w:pPr>
        <w:rPr>
          <w:sz w:val="24"/>
          <w:szCs w:val="24"/>
        </w:rPr>
      </w:pPr>
      <w:r w:rsidRPr="00962F1F">
        <w:rPr>
          <w:sz w:val="24"/>
          <w:szCs w:val="24"/>
        </w:rPr>
        <w:t>bobule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šešule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obilka</w:t>
      </w:r>
    </w:p>
    <w:p w:rsidR="00962F1F" w:rsidRPr="00962F1F" w:rsidRDefault="00962F1F" w:rsidP="00477AC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šešulka</w:t>
      </w:r>
    </w:p>
    <w:p w:rsidR="00477AC7" w:rsidRPr="001A40D0" w:rsidRDefault="00477AC7" w:rsidP="00477AC7">
      <w:pPr>
        <w:rPr>
          <w:sz w:val="24"/>
          <w:szCs w:val="24"/>
        </w:rPr>
      </w:pPr>
      <w:r>
        <w:rPr>
          <w:b/>
          <w:sz w:val="24"/>
          <w:szCs w:val="24"/>
        </w:rPr>
        <w:t>nabídka:</w:t>
      </w:r>
      <w:r>
        <w:rPr>
          <w:sz w:val="24"/>
          <w:szCs w:val="24"/>
        </w:rPr>
        <w:t xml:space="preserve"> tobolka, peckovice, malvice, lusk, oříšek, šešule, obilka, nažka, bobule, šešulka</w:t>
      </w:r>
    </w:p>
    <w:p w:rsidR="00477AC7" w:rsidRDefault="00477AC7" w:rsidP="00477AC7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3. </w:t>
      </w:r>
      <w:r>
        <w:rPr>
          <w:b/>
          <w:sz w:val="24"/>
          <w:szCs w:val="24"/>
        </w:rPr>
        <w:t>Spoj správně dužnaté plody a rostliny:</w:t>
      </w:r>
    </w:p>
    <w:p w:rsidR="00477AC7" w:rsidRPr="005F37AA" w:rsidRDefault="00C7227F" w:rsidP="00477AC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62" type="#_x0000_t32" style="position:absolute;margin-left:47.3pt;margin-top:110.1pt;width:125.75pt;height:16.2pt;flip:y;z-index:25201459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61" type="#_x0000_t32" style="position:absolute;margin-left:53.9pt;margin-top:110.1pt;width:119.15pt;height:16.2pt;z-index:25201356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60" type="#_x0000_t32" style="position:absolute;margin-left:37.15pt;margin-top:43.65pt;width:135.9pt;height:49.7pt;flip:y;z-index:25201254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59" type="#_x0000_t32" style="position:absolute;margin-left:39.7pt;margin-top:26.4pt;width:133.35pt;height:50.75pt;flip:y;z-index:25201152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58" type="#_x0000_t32" style="position:absolute;margin-left:30.55pt;margin-top:9.7pt;width:142.5pt;height:47.65pt;flip:y;z-index:25201049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57" type="#_x0000_t32" style="position:absolute;margin-left:34.1pt;margin-top:43.65pt;width:138.95pt;height:30.95pt;z-index:25200947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56" type="#_x0000_t32" style="position:absolute;margin-left:39.7pt;margin-top:26.4pt;width:133.35pt;height:64.4pt;z-index:25200844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55" type="#_x0000_t32" style="position:absolute;margin-left:34.1pt;margin-top:9.7pt;width:138.95pt;height:47.65pt;z-index:252007424" o:connectortype="straight">
            <v:stroke endarrow="block"/>
          </v:shape>
        </w:pict>
      </w:r>
      <w:r w:rsidR="00477AC7" w:rsidRPr="005F37AA">
        <w:rPr>
          <w:sz w:val="24"/>
          <w:szCs w:val="24"/>
        </w:rPr>
        <w:t>jablko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meruzalka rybíz</w:t>
      </w:r>
      <w:r w:rsidR="00477AC7">
        <w:rPr>
          <w:sz w:val="24"/>
          <w:szCs w:val="24"/>
        </w:rPr>
        <w:br/>
        <w:t>hruška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srstka angrešt</w:t>
      </w:r>
      <w:r w:rsidR="00477AC7">
        <w:rPr>
          <w:sz w:val="24"/>
          <w:szCs w:val="24"/>
        </w:rPr>
        <w:br/>
        <w:t>třešeň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banánovník</w:t>
      </w:r>
      <w:r w:rsidR="00477AC7">
        <w:rPr>
          <w:sz w:val="24"/>
          <w:szCs w:val="24"/>
        </w:rPr>
        <w:br/>
        <w:t>rybíz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jabloň</w:t>
      </w:r>
      <w:r w:rsidR="00477AC7">
        <w:rPr>
          <w:sz w:val="24"/>
          <w:szCs w:val="24"/>
        </w:rPr>
        <w:br/>
        <w:t>angrešt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třešeň</w:t>
      </w:r>
      <w:r w:rsidR="00477AC7">
        <w:rPr>
          <w:sz w:val="24"/>
          <w:szCs w:val="24"/>
        </w:rPr>
        <w:br/>
        <w:t>banán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hrušeň</w:t>
      </w:r>
      <w:r w:rsidR="00477AC7">
        <w:rPr>
          <w:sz w:val="24"/>
          <w:szCs w:val="24"/>
        </w:rPr>
        <w:br/>
        <w:t>pomeranč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meruňka</w:t>
      </w:r>
      <w:r w:rsidR="00477AC7">
        <w:rPr>
          <w:sz w:val="24"/>
          <w:szCs w:val="24"/>
        </w:rPr>
        <w:br/>
        <w:t>meruňka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  <w:t>pomerančovník</w:t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  <w:r w:rsidR="00477AC7">
        <w:rPr>
          <w:sz w:val="24"/>
          <w:szCs w:val="24"/>
        </w:rPr>
        <w:tab/>
      </w:r>
    </w:p>
    <w:p w:rsidR="00477AC7" w:rsidRDefault="00477AC7" w:rsidP="00477AC7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4. </w:t>
      </w:r>
      <w:r>
        <w:rPr>
          <w:b/>
          <w:sz w:val="24"/>
          <w:szCs w:val="24"/>
        </w:rPr>
        <w:t>Přiřaď plody dužnaté do skupin:</w:t>
      </w:r>
    </w:p>
    <w:p w:rsidR="00477AC7" w:rsidRDefault="00477AC7" w:rsidP="00477AC7">
      <w:pPr>
        <w:rPr>
          <w:b/>
          <w:sz w:val="24"/>
          <w:szCs w:val="24"/>
        </w:rPr>
      </w:pPr>
      <w:r>
        <w:rPr>
          <w:b/>
          <w:sz w:val="24"/>
          <w:szCs w:val="24"/>
        </w:rPr>
        <w:t>malvice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peckovice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bobule</w:t>
      </w:r>
    </w:p>
    <w:p w:rsidR="00477AC7" w:rsidRDefault="00962F1F" w:rsidP="00477AC7">
      <w:pPr>
        <w:rPr>
          <w:sz w:val="24"/>
          <w:szCs w:val="24"/>
        </w:rPr>
      </w:pPr>
      <w:r>
        <w:rPr>
          <w:sz w:val="24"/>
          <w:szCs w:val="24"/>
        </w:rPr>
        <w:t>jablko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67F08">
        <w:rPr>
          <w:sz w:val="24"/>
          <w:szCs w:val="24"/>
        </w:rPr>
        <w:tab/>
        <w:t>třešeň, meruňka</w:t>
      </w:r>
      <w:r w:rsidR="00B67F08">
        <w:rPr>
          <w:sz w:val="24"/>
          <w:szCs w:val="24"/>
        </w:rPr>
        <w:tab/>
      </w:r>
      <w:r w:rsidR="00B67F08">
        <w:rPr>
          <w:sz w:val="24"/>
          <w:szCs w:val="24"/>
        </w:rPr>
        <w:tab/>
      </w:r>
      <w:r>
        <w:rPr>
          <w:sz w:val="24"/>
          <w:szCs w:val="24"/>
        </w:rPr>
        <w:tab/>
        <w:t>angrešt, borůvka</w:t>
      </w:r>
    </w:p>
    <w:p w:rsidR="00477AC7" w:rsidRDefault="00B67F08" w:rsidP="00477AC7">
      <w:pPr>
        <w:rPr>
          <w:sz w:val="24"/>
          <w:szCs w:val="24"/>
        </w:rPr>
      </w:pPr>
      <w:r>
        <w:rPr>
          <w:sz w:val="24"/>
          <w:szCs w:val="24"/>
        </w:rPr>
        <w:t>hruška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broskev, švestka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banán, citrón, rybíz</w:t>
      </w:r>
    </w:p>
    <w:p w:rsidR="00477AC7" w:rsidRDefault="00477AC7" w:rsidP="00477AC7">
      <w:pPr>
        <w:rPr>
          <w:sz w:val="24"/>
          <w:szCs w:val="24"/>
        </w:rPr>
      </w:pPr>
    </w:p>
    <w:p w:rsidR="00477AC7" w:rsidRDefault="00477AC7" w:rsidP="00477AC7">
      <w:pPr>
        <w:rPr>
          <w:sz w:val="24"/>
          <w:szCs w:val="24"/>
        </w:rPr>
      </w:pPr>
      <w:r>
        <w:rPr>
          <w:sz w:val="24"/>
          <w:szCs w:val="24"/>
        </w:rPr>
        <w:t>jablko, hruška, třešeň, meruňka, broskev, rybíz, angrešt, borůvka, švestka, banán, citrón</w:t>
      </w:r>
    </w:p>
    <w:p w:rsidR="007F6623" w:rsidRDefault="007F6623" w:rsidP="00477AC7">
      <w:pPr>
        <w:rPr>
          <w:sz w:val="24"/>
          <w:szCs w:val="24"/>
        </w:rPr>
      </w:pPr>
    </w:p>
    <w:p w:rsidR="00477AC7" w:rsidRDefault="00477AC7" w:rsidP="00477AC7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lastRenderedPageBreak/>
        <w:t xml:space="preserve">5. </w:t>
      </w:r>
      <w:r>
        <w:rPr>
          <w:b/>
          <w:sz w:val="24"/>
          <w:szCs w:val="24"/>
        </w:rPr>
        <w:t>Přiřaď plody suché do skupin:</w:t>
      </w:r>
    </w:p>
    <w:p w:rsidR="00477AC7" w:rsidRDefault="00477AC7" w:rsidP="00477AC7">
      <w:pPr>
        <w:rPr>
          <w:b/>
          <w:sz w:val="24"/>
          <w:szCs w:val="24"/>
        </w:rPr>
      </w:pPr>
      <w:r>
        <w:rPr>
          <w:b/>
          <w:sz w:val="24"/>
          <w:szCs w:val="24"/>
        </w:rPr>
        <w:t>pukavé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B67F08">
        <w:rPr>
          <w:b/>
          <w:sz w:val="24"/>
          <w:szCs w:val="24"/>
        </w:rPr>
        <w:tab/>
      </w:r>
      <w:r w:rsidR="00B67F08">
        <w:rPr>
          <w:b/>
          <w:sz w:val="24"/>
          <w:szCs w:val="24"/>
        </w:rPr>
        <w:tab/>
      </w:r>
      <w:r>
        <w:rPr>
          <w:b/>
          <w:sz w:val="24"/>
          <w:szCs w:val="24"/>
        </w:rPr>
        <w:t>nepukavé</w:t>
      </w:r>
    </w:p>
    <w:p w:rsidR="00477AC7" w:rsidRDefault="00B67F08" w:rsidP="00477AC7">
      <w:pPr>
        <w:rPr>
          <w:sz w:val="24"/>
          <w:szCs w:val="24"/>
        </w:rPr>
      </w:pPr>
      <w:r w:rsidRPr="00B67F08">
        <w:rPr>
          <w:sz w:val="24"/>
          <w:szCs w:val="24"/>
        </w:rPr>
        <w:t>mák,</w:t>
      </w:r>
      <w:r>
        <w:rPr>
          <w:sz w:val="24"/>
          <w:szCs w:val="24"/>
        </w:rPr>
        <w:t xml:space="preserve"> hrách setý, tulipán zahradní,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smetanka lékařská, pšenice </w:t>
      </w:r>
    </w:p>
    <w:p w:rsidR="00B67F08" w:rsidRDefault="00B67F08" w:rsidP="00477AC7">
      <w:pPr>
        <w:rPr>
          <w:sz w:val="24"/>
          <w:szCs w:val="24"/>
        </w:rPr>
      </w:pPr>
      <w:r>
        <w:rPr>
          <w:sz w:val="24"/>
          <w:szCs w:val="24"/>
        </w:rPr>
        <w:t>kokoška pastuší tobolka, řepka olejka,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obecná, ječmen setý, líska </w:t>
      </w:r>
    </w:p>
    <w:p w:rsidR="00B67F08" w:rsidRDefault="00B67F08" w:rsidP="00477AC7">
      <w:pPr>
        <w:rPr>
          <w:sz w:val="24"/>
          <w:szCs w:val="24"/>
        </w:rPr>
      </w:pPr>
      <w:r>
        <w:rPr>
          <w:sz w:val="24"/>
          <w:szCs w:val="24"/>
        </w:rPr>
        <w:t>trnovník akát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obecná, ořešák královský,</w:t>
      </w:r>
    </w:p>
    <w:p w:rsidR="00B67F08" w:rsidRPr="00B67F08" w:rsidRDefault="00B67F08" w:rsidP="00477AC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slunečnice roční, lípa srdčitá</w:t>
      </w:r>
    </w:p>
    <w:p w:rsidR="00477AC7" w:rsidRPr="00DB27F0" w:rsidRDefault="00477AC7" w:rsidP="00477AC7">
      <w:pPr>
        <w:rPr>
          <w:sz w:val="24"/>
          <w:szCs w:val="24"/>
        </w:rPr>
      </w:pPr>
      <w:r w:rsidRPr="00DB27F0">
        <w:rPr>
          <w:sz w:val="24"/>
          <w:szCs w:val="24"/>
        </w:rPr>
        <w:t>mák</w:t>
      </w:r>
      <w:r>
        <w:rPr>
          <w:sz w:val="24"/>
          <w:szCs w:val="24"/>
        </w:rPr>
        <w:t>, hrách setý, smetanka lékařská, pšenice obecná, ječmen setý, líska obecná, ořešák královský, slunečnice roční, kokoška pastuší tobolka, tulipán zahradní, fazol obecný, trnovník akát, řepka olejka, lípa srdčitá</w:t>
      </w:r>
    </w:p>
    <w:p w:rsidR="00477AC7" w:rsidRPr="006F72CF" w:rsidRDefault="00477AC7" w:rsidP="00477AC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6F72CF">
        <w:rPr>
          <w:b/>
          <w:sz w:val="24"/>
          <w:szCs w:val="24"/>
        </w:rPr>
        <w:t>Doplň do textu chybějící slova:</w:t>
      </w:r>
    </w:p>
    <w:p w:rsidR="00477AC7" w:rsidRDefault="00477AC7" w:rsidP="00477AC7">
      <w:pPr>
        <w:rPr>
          <w:sz w:val="24"/>
          <w:szCs w:val="24"/>
        </w:rPr>
      </w:pPr>
      <w:r>
        <w:rPr>
          <w:sz w:val="24"/>
          <w:szCs w:val="24"/>
        </w:rPr>
        <w:t>Plody dělíme na</w:t>
      </w:r>
      <w:r w:rsidRPr="002C5502">
        <w:rPr>
          <w:sz w:val="24"/>
          <w:szCs w:val="24"/>
        </w:rPr>
        <w:t xml:space="preserve"> </w:t>
      </w:r>
      <w:r w:rsidR="00B67F08" w:rsidRPr="00B67F08">
        <w:rPr>
          <w:b/>
          <w:sz w:val="24"/>
          <w:szCs w:val="24"/>
        </w:rPr>
        <w:t>dužnaté</w:t>
      </w:r>
      <w:r w:rsidR="00B67F08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="00B67F08">
        <w:rPr>
          <w:sz w:val="24"/>
          <w:szCs w:val="24"/>
        </w:rPr>
        <w:t xml:space="preserve"> </w:t>
      </w:r>
      <w:r w:rsidR="00B67F08" w:rsidRPr="00B67F08">
        <w:rPr>
          <w:b/>
          <w:sz w:val="24"/>
          <w:szCs w:val="24"/>
        </w:rPr>
        <w:t>suché</w:t>
      </w:r>
      <w:r w:rsidR="00B67F08">
        <w:rPr>
          <w:sz w:val="24"/>
          <w:szCs w:val="24"/>
        </w:rPr>
        <w:t xml:space="preserve">. </w:t>
      </w:r>
      <w:r>
        <w:rPr>
          <w:sz w:val="24"/>
          <w:szCs w:val="24"/>
        </w:rPr>
        <w:t>Plody dužnaté se semenem krytým v pecce se nazývají</w:t>
      </w:r>
      <w:r w:rsidR="00B67F08">
        <w:rPr>
          <w:sz w:val="24"/>
          <w:szCs w:val="24"/>
        </w:rPr>
        <w:t xml:space="preserve"> </w:t>
      </w:r>
      <w:r w:rsidR="00B67F08" w:rsidRPr="00B67F08">
        <w:rPr>
          <w:b/>
          <w:sz w:val="24"/>
          <w:szCs w:val="24"/>
        </w:rPr>
        <w:t>peckovice</w:t>
      </w:r>
      <w:r w:rsidR="00B67F08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Plody se semeny v jádřinci se nazývají</w:t>
      </w:r>
      <w:r w:rsidR="00B67F08">
        <w:rPr>
          <w:sz w:val="24"/>
          <w:szCs w:val="24"/>
        </w:rPr>
        <w:t xml:space="preserve"> </w:t>
      </w:r>
      <w:r w:rsidR="00B67F08" w:rsidRPr="00B67F08">
        <w:rPr>
          <w:b/>
          <w:sz w:val="24"/>
          <w:szCs w:val="24"/>
        </w:rPr>
        <w:t>malvice</w:t>
      </w:r>
      <w:r w:rsidR="00B67F08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Plody s více semeny v ro</w:t>
      </w:r>
      <w:r w:rsidR="00B67F08">
        <w:rPr>
          <w:sz w:val="24"/>
          <w:szCs w:val="24"/>
        </w:rPr>
        <w:t xml:space="preserve">solovité dužnině se nazývají </w:t>
      </w:r>
      <w:r w:rsidR="00B67F08" w:rsidRPr="00B67F08">
        <w:rPr>
          <w:b/>
          <w:sz w:val="24"/>
          <w:szCs w:val="24"/>
        </w:rPr>
        <w:t>bobule</w:t>
      </w:r>
      <w:r>
        <w:rPr>
          <w:sz w:val="24"/>
          <w:szCs w:val="24"/>
        </w:rPr>
        <w:t xml:space="preserve">. Ptáci rozšiřují dužnaté plody s peckou svým </w:t>
      </w:r>
      <w:r w:rsidR="00B67F08" w:rsidRPr="00B67F08">
        <w:rPr>
          <w:b/>
          <w:sz w:val="24"/>
          <w:szCs w:val="24"/>
        </w:rPr>
        <w:t>trusem</w:t>
      </w:r>
      <w:r>
        <w:rPr>
          <w:sz w:val="24"/>
          <w:szCs w:val="24"/>
        </w:rPr>
        <w:t xml:space="preserve">. Plody suché se dělí na </w:t>
      </w:r>
      <w:r w:rsidR="00B67F08">
        <w:rPr>
          <w:b/>
          <w:sz w:val="24"/>
          <w:szCs w:val="24"/>
        </w:rPr>
        <w:t>pukavé</w:t>
      </w:r>
      <w:r w:rsidR="00B67F08">
        <w:rPr>
          <w:sz w:val="24"/>
          <w:szCs w:val="24"/>
        </w:rPr>
        <w:t xml:space="preserve"> </w:t>
      </w:r>
      <w:r w:rsidR="00B67F08" w:rsidRPr="007158C4">
        <w:rPr>
          <w:sz w:val="24"/>
          <w:szCs w:val="24"/>
        </w:rPr>
        <w:t>a</w:t>
      </w:r>
      <w:r w:rsidR="00B67F08" w:rsidRPr="007158C4">
        <w:rPr>
          <w:b/>
          <w:sz w:val="24"/>
          <w:szCs w:val="24"/>
        </w:rPr>
        <w:t xml:space="preserve"> nepukavé</w:t>
      </w:r>
      <w:r>
        <w:rPr>
          <w:sz w:val="24"/>
          <w:szCs w:val="24"/>
        </w:rPr>
        <w:t>. Mezi plody  pukavé patří</w:t>
      </w:r>
      <w:r w:rsidR="007158C4">
        <w:rPr>
          <w:sz w:val="24"/>
          <w:szCs w:val="24"/>
        </w:rPr>
        <w:t xml:space="preserve"> </w:t>
      </w:r>
      <w:r w:rsidR="007158C4" w:rsidRPr="007158C4">
        <w:rPr>
          <w:b/>
          <w:sz w:val="24"/>
          <w:szCs w:val="24"/>
        </w:rPr>
        <w:t>lusk</w:t>
      </w:r>
      <w:r>
        <w:rPr>
          <w:sz w:val="24"/>
          <w:szCs w:val="24"/>
        </w:rPr>
        <w:t>,</w:t>
      </w:r>
      <w:r w:rsidR="007158C4">
        <w:rPr>
          <w:sz w:val="24"/>
          <w:szCs w:val="24"/>
        </w:rPr>
        <w:t xml:space="preserve"> </w:t>
      </w:r>
      <w:r w:rsidR="007158C4" w:rsidRPr="007158C4">
        <w:rPr>
          <w:b/>
          <w:sz w:val="24"/>
          <w:szCs w:val="24"/>
        </w:rPr>
        <w:t>tobolka</w:t>
      </w:r>
      <w:r w:rsidR="007158C4">
        <w:rPr>
          <w:sz w:val="24"/>
          <w:szCs w:val="24"/>
        </w:rPr>
        <w:t xml:space="preserve">, </w:t>
      </w:r>
      <w:r w:rsidR="007158C4" w:rsidRPr="007158C4">
        <w:rPr>
          <w:b/>
          <w:sz w:val="24"/>
          <w:szCs w:val="24"/>
        </w:rPr>
        <w:t>šešule</w:t>
      </w:r>
      <w:r w:rsidR="007158C4">
        <w:rPr>
          <w:sz w:val="24"/>
          <w:szCs w:val="24"/>
        </w:rPr>
        <w:t xml:space="preserve">, </w:t>
      </w:r>
      <w:r w:rsidR="007158C4" w:rsidRPr="007158C4">
        <w:rPr>
          <w:b/>
          <w:sz w:val="24"/>
          <w:szCs w:val="24"/>
        </w:rPr>
        <w:t>šešulka</w:t>
      </w:r>
      <w:r>
        <w:rPr>
          <w:sz w:val="24"/>
          <w:szCs w:val="24"/>
        </w:rPr>
        <w:t>. Mezi plody nepukavé řadíme</w:t>
      </w:r>
      <w:r w:rsidR="007158C4">
        <w:rPr>
          <w:sz w:val="24"/>
          <w:szCs w:val="24"/>
        </w:rPr>
        <w:t xml:space="preserve"> </w:t>
      </w:r>
      <w:r w:rsidR="007158C4" w:rsidRPr="007158C4">
        <w:rPr>
          <w:b/>
          <w:sz w:val="24"/>
          <w:szCs w:val="24"/>
        </w:rPr>
        <w:t>oříšek</w:t>
      </w:r>
      <w:r w:rsidR="007158C4">
        <w:rPr>
          <w:sz w:val="24"/>
          <w:szCs w:val="24"/>
        </w:rPr>
        <w:t xml:space="preserve">, </w:t>
      </w:r>
      <w:r w:rsidR="007158C4" w:rsidRPr="007158C4">
        <w:rPr>
          <w:b/>
          <w:sz w:val="24"/>
          <w:szCs w:val="24"/>
        </w:rPr>
        <w:t>nažku</w:t>
      </w:r>
      <w:r>
        <w:rPr>
          <w:sz w:val="24"/>
          <w:szCs w:val="24"/>
        </w:rPr>
        <w:t>,</w:t>
      </w:r>
      <w:r w:rsidR="007158C4">
        <w:rPr>
          <w:sz w:val="24"/>
          <w:szCs w:val="24"/>
        </w:rPr>
        <w:t xml:space="preserve"> </w:t>
      </w:r>
      <w:r w:rsidR="007158C4" w:rsidRPr="007158C4">
        <w:rPr>
          <w:b/>
          <w:sz w:val="24"/>
          <w:szCs w:val="24"/>
        </w:rPr>
        <w:t>obilku</w:t>
      </w:r>
      <w:r>
        <w:rPr>
          <w:sz w:val="24"/>
          <w:szCs w:val="24"/>
        </w:rPr>
        <w:t>. Plody jsou rozšiřovány</w:t>
      </w:r>
      <w:r w:rsidR="007158C4">
        <w:rPr>
          <w:sz w:val="24"/>
          <w:szCs w:val="24"/>
        </w:rPr>
        <w:t xml:space="preserve"> </w:t>
      </w:r>
      <w:r w:rsidR="007158C4" w:rsidRPr="007158C4">
        <w:rPr>
          <w:b/>
          <w:sz w:val="24"/>
          <w:szCs w:val="24"/>
        </w:rPr>
        <w:t>větrem</w:t>
      </w:r>
      <w:r>
        <w:rPr>
          <w:sz w:val="24"/>
          <w:szCs w:val="24"/>
        </w:rPr>
        <w:t>,</w:t>
      </w:r>
      <w:r w:rsidR="007158C4">
        <w:rPr>
          <w:sz w:val="24"/>
          <w:szCs w:val="24"/>
        </w:rPr>
        <w:t xml:space="preserve"> </w:t>
      </w:r>
      <w:r w:rsidR="007158C4">
        <w:rPr>
          <w:b/>
          <w:sz w:val="24"/>
          <w:szCs w:val="24"/>
        </w:rPr>
        <w:t>vodou</w:t>
      </w:r>
      <w:r>
        <w:rPr>
          <w:sz w:val="24"/>
          <w:szCs w:val="24"/>
        </w:rPr>
        <w:t>,</w:t>
      </w:r>
      <w:r w:rsidR="007158C4">
        <w:rPr>
          <w:sz w:val="24"/>
          <w:szCs w:val="24"/>
        </w:rPr>
        <w:t xml:space="preserve"> </w:t>
      </w:r>
      <w:r w:rsidR="007158C4" w:rsidRPr="007158C4">
        <w:rPr>
          <w:b/>
          <w:sz w:val="24"/>
          <w:szCs w:val="24"/>
        </w:rPr>
        <w:t>živočichy</w:t>
      </w:r>
      <w:r>
        <w:rPr>
          <w:sz w:val="24"/>
          <w:szCs w:val="24"/>
        </w:rPr>
        <w:t>. Na plodech a semenech jsou zařízení, která umožňují jejich rozšiřování po okolí. Jsou to</w:t>
      </w:r>
      <w:r>
        <w:rPr>
          <w:sz w:val="24"/>
          <w:szCs w:val="24"/>
        </w:rPr>
        <w:tab/>
      </w:r>
      <w:r w:rsidR="007158C4" w:rsidRPr="007158C4">
        <w:rPr>
          <w:b/>
          <w:sz w:val="24"/>
          <w:szCs w:val="24"/>
        </w:rPr>
        <w:t>křídla</w:t>
      </w:r>
      <w:r>
        <w:rPr>
          <w:sz w:val="24"/>
          <w:szCs w:val="24"/>
        </w:rPr>
        <w:t>,</w:t>
      </w:r>
      <w:r>
        <w:rPr>
          <w:sz w:val="24"/>
          <w:szCs w:val="24"/>
        </w:rPr>
        <w:tab/>
      </w:r>
      <w:r w:rsidR="007158C4">
        <w:rPr>
          <w:b/>
          <w:sz w:val="24"/>
          <w:szCs w:val="24"/>
        </w:rPr>
        <w:t>háčky</w:t>
      </w:r>
      <w:r>
        <w:rPr>
          <w:sz w:val="24"/>
          <w:szCs w:val="24"/>
        </w:rPr>
        <w:t>,</w:t>
      </w:r>
      <w:r>
        <w:rPr>
          <w:sz w:val="24"/>
          <w:szCs w:val="24"/>
        </w:rPr>
        <w:tab/>
      </w:r>
      <w:r w:rsidR="007158C4">
        <w:rPr>
          <w:b/>
          <w:sz w:val="24"/>
          <w:szCs w:val="24"/>
        </w:rPr>
        <w:t>chmýr</w:t>
      </w:r>
      <w:r w:rsidR="007158C4">
        <w:rPr>
          <w:sz w:val="24"/>
          <w:szCs w:val="24"/>
        </w:rPr>
        <w:t xml:space="preserve">, </w:t>
      </w:r>
      <w:r w:rsidR="007158C4" w:rsidRPr="007158C4">
        <w:rPr>
          <w:b/>
          <w:sz w:val="24"/>
          <w:szCs w:val="24"/>
        </w:rPr>
        <w:t>lepkavé výrůstky</w:t>
      </w:r>
      <w:r>
        <w:rPr>
          <w:sz w:val="24"/>
          <w:szCs w:val="24"/>
        </w:rPr>
        <w:t>.</w:t>
      </w:r>
    </w:p>
    <w:p w:rsidR="00477AC7" w:rsidRDefault="00477AC7" w:rsidP="00477AC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nabídka: </w:t>
      </w:r>
      <w:r w:rsidRPr="00D2343D">
        <w:rPr>
          <w:sz w:val="24"/>
          <w:szCs w:val="24"/>
        </w:rPr>
        <w:t>bobule</w:t>
      </w:r>
      <w:r>
        <w:rPr>
          <w:sz w:val="24"/>
          <w:szCs w:val="24"/>
        </w:rPr>
        <w:t>, křídla, trus, šešule, lepkavé výrůstky, dužnaté, větrem, obilka, háčky, suché, nažka, tobolka, živočichy, nepukavé, peckovice, oříšek, malvice, šešulka, pukavé, lusk, vodou, chmýr</w:t>
      </w:r>
    </w:p>
    <w:p w:rsidR="00477AC7" w:rsidRPr="006726AF" w:rsidRDefault="007F6623" w:rsidP="00477AC7">
      <w:pPr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477AC7" w:rsidRPr="006F72CF">
        <w:rPr>
          <w:b/>
          <w:sz w:val="24"/>
          <w:szCs w:val="24"/>
        </w:rPr>
        <w:t xml:space="preserve">. </w:t>
      </w:r>
      <w:r w:rsidR="00477AC7">
        <w:rPr>
          <w:b/>
          <w:sz w:val="24"/>
          <w:szCs w:val="24"/>
        </w:rPr>
        <w:t xml:space="preserve">Rozšiřování plodů, </w:t>
      </w:r>
      <w:r w:rsidR="00477AC7" w:rsidRPr="006F72CF">
        <w:rPr>
          <w:b/>
          <w:sz w:val="24"/>
          <w:szCs w:val="24"/>
        </w:rPr>
        <w:t>přiřaď správně uvedené pojmy</w:t>
      </w:r>
      <w:r>
        <w:rPr>
          <w:b/>
          <w:sz w:val="24"/>
          <w:szCs w:val="24"/>
        </w:rPr>
        <w:t>:</w:t>
      </w:r>
    </w:p>
    <w:p w:rsidR="007158C4" w:rsidRDefault="00C7227F" w:rsidP="007158C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68" type="#_x0000_t32" style="position:absolute;margin-left:240.45pt;margin-top:9.95pt;width:110.05pt;height:50.2pt;z-index:25202073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67" type="#_x0000_t32" style="position:absolute;margin-left:85.85pt;margin-top:6.4pt;width:90.75pt;height:56.3pt;flip:y;z-index:25201971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64" type="#_x0000_t32" style="position:absolute;margin-left:200.4pt;margin-top:6.4pt;width:150.1pt;height:27.9pt;flip:y;z-index:25201664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63" type="#_x0000_t32" style="position:absolute;margin-left:89.9pt;margin-top:9.95pt;width:81.1pt;height:24.35pt;z-index:252015616" o:connectortype="straight">
            <v:stroke endarrow="block"/>
          </v:shape>
        </w:pict>
      </w:r>
      <w:r w:rsidR="007158C4">
        <w:rPr>
          <w:sz w:val="24"/>
          <w:szCs w:val="24"/>
        </w:rPr>
        <w:t>ochmýřené plody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 w:rsidRPr="002C5502">
        <w:rPr>
          <w:sz w:val="24"/>
          <w:szCs w:val="24"/>
        </w:rPr>
        <w:t xml:space="preserve"> </w:t>
      </w:r>
      <w:r w:rsidR="007158C4">
        <w:rPr>
          <w:sz w:val="24"/>
          <w:szCs w:val="24"/>
        </w:rPr>
        <w:t>živočichové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  <w:t>smetanka lékařská</w:t>
      </w:r>
    </w:p>
    <w:p w:rsidR="007158C4" w:rsidRPr="002C5502" w:rsidRDefault="00C7227F" w:rsidP="007158C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66" type="#_x0000_t32" style="position:absolute;margin-left:200.4pt;margin-top:10.5pt;width:150.1pt;height:25.35pt;flip:y;z-index:25201868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65" type="#_x0000_t32" style="position:absolute;margin-left:99.5pt;margin-top:10.5pt;width:77.1pt;height:22.8pt;z-index:252017664" o:connectortype="straight">
            <v:stroke endarrow="block"/>
          </v:shape>
        </w:pict>
      </w:r>
      <w:r w:rsidR="007158C4">
        <w:rPr>
          <w:sz w:val="24"/>
          <w:szCs w:val="24"/>
        </w:rPr>
        <w:t>ochmýřená semena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  <w:t>vítr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 w:rsidRPr="002C5502">
        <w:rPr>
          <w:sz w:val="24"/>
          <w:szCs w:val="24"/>
        </w:rPr>
        <w:t xml:space="preserve"> 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  <w:t>vrbka úzkolistá</w:t>
      </w:r>
    </w:p>
    <w:p w:rsidR="007158C4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lepkavé výrůstky</w:t>
      </w:r>
      <w:r w:rsidRPr="002C550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2676C">
        <w:rPr>
          <w:sz w:val="24"/>
          <w:szCs w:val="24"/>
        </w:rPr>
        <w:t xml:space="preserve"> </w:t>
      </w:r>
      <w:r>
        <w:rPr>
          <w:sz w:val="24"/>
          <w:szCs w:val="24"/>
        </w:rPr>
        <w:t>vítr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t>violka vonná</w:t>
      </w:r>
    </w:p>
    <w:p w:rsidR="007158C4" w:rsidRPr="002C5502" w:rsidRDefault="00C7227F" w:rsidP="007158C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70" type="#_x0000_t32" style="position:absolute;margin-left:225.75pt;margin-top:8pt;width:124.75pt;height:2.55pt;flip:y;z-index:25202278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69" type="#_x0000_t32" style="position:absolute;margin-left:85.85pt;margin-top:8pt;width:85.15pt;height:2.55pt;flip:y;z-index:252021760" o:connectortype="straight">
            <v:stroke endarrow="block"/>
          </v:shape>
        </w:pict>
      </w:r>
      <w:r w:rsidR="007158C4">
        <w:rPr>
          <w:sz w:val="24"/>
          <w:szCs w:val="24"/>
        </w:rPr>
        <w:t>lepkavé výrůstky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  <w:t>mravenci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  <w:t>vlaštovičník větší</w:t>
      </w:r>
    </w:p>
    <w:p w:rsidR="007158C4" w:rsidRDefault="00C7227F" w:rsidP="007158C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74" type="#_x0000_t32" style="position:absolute;margin-left:206pt;margin-top:9.05pt;width:144.5pt;height:23.8pt;z-index:252026880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73" type="#_x0000_t32" style="position:absolute;margin-left:77.2pt;margin-top:9.05pt;width:96.85pt;height:29.4pt;flip:y;z-index:25202585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72" type="#_x0000_t32" style="position:absolute;margin-left:200.4pt;margin-top:9.05pt;width:150.1pt;height:26.35pt;flip:y;z-index:25202483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71" type="#_x0000_t32" style="position:absolute;margin-left:70.1pt;margin-top:9.05pt;width:103.95pt;height:23.8pt;z-index:252023808" o:connectortype="straight">
            <v:stroke endarrow="block"/>
          </v:shape>
        </w:pict>
      </w:r>
      <w:r w:rsidR="007158C4">
        <w:rPr>
          <w:sz w:val="24"/>
          <w:szCs w:val="24"/>
        </w:rPr>
        <w:t>blanitá křídla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 w:rsidRPr="0032676C">
        <w:rPr>
          <w:sz w:val="24"/>
          <w:szCs w:val="24"/>
        </w:rPr>
        <w:t xml:space="preserve"> </w:t>
      </w:r>
      <w:r w:rsidR="007158C4">
        <w:rPr>
          <w:sz w:val="24"/>
          <w:szCs w:val="24"/>
        </w:rPr>
        <w:t>voda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  <w:t>javor klen</w:t>
      </w:r>
    </w:p>
    <w:p w:rsidR="007158C4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rostlina u vody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2676C">
        <w:rPr>
          <w:sz w:val="24"/>
          <w:szCs w:val="24"/>
        </w:rPr>
        <w:t xml:space="preserve"> </w:t>
      </w:r>
      <w:r>
        <w:rPr>
          <w:sz w:val="24"/>
          <w:szCs w:val="24"/>
        </w:rPr>
        <w:t>vítr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olše lepkavá</w:t>
      </w:r>
    </w:p>
    <w:p w:rsidR="007158C4" w:rsidRDefault="00C7227F" w:rsidP="007158C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378" type="#_x0000_t32" style="position:absolute;margin-left:240.45pt;margin-top:9.1pt;width:107pt;height:24.35pt;z-index:25203097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77" type="#_x0000_t32" style="position:absolute;margin-left:34.6pt;margin-top:9.1pt;width:139.45pt;height:29.4pt;flip:y;z-index:252029952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76" type="#_x0000_t32" style="position:absolute;margin-left:206pt;margin-top:9.1pt;width:144.5pt;height:24.35pt;flip:y;z-index:25202892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375" type="#_x0000_t32" style="position:absolute;margin-left:82.3pt;margin-top:9.1pt;width:88.7pt;height:24.35pt;z-index:252027904" o:connectortype="straight">
            <v:stroke endarrow="block"/>
          </v:shape>
        </w:pict>
      </w:r>
      <w:r w:rsidR="007158C4">
        <w:rPr>
          <w:sz w:val="24"/>
          <w:szCs w:val="24"/>
        </w:rPr>
        <w:t>rostlina ve vodě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 w:rsidRPr="0032676C">
        <w:rPr>
          <w:sz w:val="24"/>
          <w:szCs w:val="24"/>
        </w:rPr>
        <w:t xml:space="preserve"> </w:t>
      </w:r>
      <w:r w:rsidR="007158C4">
        <w:rPr>
          <w:sz w:val="24"/>
          <w:szCs w:val="24"/>
        </w:rPr>
        <w:t>živočichové</w:t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</w:r>
      <w:r w:rsidR="007158C4">
        <w:rPr>
          <w:sz w:val="24"/>
          <w:szCs w:val="24"/>
        </w:rPr>
        <w:tab/>
        <w:t>leknín bílý</w:t>
      </w:r>
    </w:p>
    <w:p w:rsidR="007158C4" w:rsidRPr="002C5502" w:rsidRDefault="007158C4" w:rsidP="007158C4">
      <w:pPr>
        <w:rPr>
          <w:sz w:val="24"/>
          <w:szCs w:val="24"/>
        </w:rPr>
      </w:pPr>
      <w:r>
        <w:rPr>
          <w:sz w:val="24"/>
          <w:szCs w:val="24"/>
        </w:rPr>
        <w:t>háčky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svízel přítula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7158C4" w:rsidRPr="002C5502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compat/>
  <w:rsids>
    <w:rsidRoot w:val="00A54554"/>
    <w:rsid w:val="00105048"/>
    <w:rsid w:val="00187534"/>
    <w:rsid w:val="001A40D0"/>
    <w:rsid w:val="001A6A07"/>
    <w:rsid w:val="001E0E20"/>
    <w:rsid w:val="001E1B0B"/>
    <w:rsid w:val="001F1D7C"/>
    <w:rsid w:val="00213BA9"/>
    <w:rsid w:val="00221261"/>
    <w:rsid w:val="002C5502"/>
    <w:rsid w:val="002C62DA"/>
    <w:rsid w:val="002C6B81"/>
    <w:rsid w:val="0032676C"/>
    <w:rsid w:val="00350507"/>
    <w:rsid w:val="00377907"/>
    <w:rsid w:val="00393ED1"/>
    <w:rsid w:val="003A265A"/>
    <w:rsid w:val="003A2961"/>
    <w:rsid w:val="003F3BE1"/>
    <w:rsid w:val="00414F83"/>
    <w:rsid w:val="00477AC7"/>
    <w:rsid w:val="00492A6B"/>
    <w:rsid w:val="004C5EBA"/>
    <w:rsid w:val="004F4656"/>
    <w:rsid w:val="0050383F"/>
    <w:rsid w:val="005566FA"/>
    <w:rsid w:val="00574D98"/>
    <w:rsid w:val="00592C31"/>
    <w:rsid w:val="005E5341"/>
    <w:rsid w:val="005F37AA"/>
    <w:rsid w:val="006726AF"/>
    <w:rsid w:val="0069515D"/>
    <w:rsid w:val="006F72CF"/>
    <w:rsid w:val="007158C4"/>
    <w:rsid w:val="0071699C"/>
    <w:rsid w:val="00747066"/>
    <w:rsid w:val="007759E6"/>
    <w:rsid w:val="007F6623"/>
    <w:rsid w:val="00810449"/>
    <w:rsid w:val="008144BD"/>
    <w:rsid w:val="0084591A"/>
    <w:rsid w:val="008465F9"/>
    <w:rsid w:val="00860663"/>
    <w:rsid w:val="008A2A5D"/>
    <w:rsid w:val="008C1A31"/>
    <w:rsid w:val="008E0609"/>
    <w:rsid w:val="00941DF8"/>
    <w:rsid w:val="00962F1F"/>
    <w:rsid w:val="00965D79"/>
    <w:rsid w:val="0097598B"/>
    <w:rsid w:val="0098134F"/>
    <w:rsid w:val="009A0145"/>
    <w:rsid w:val="009D66DB"/>
    <w:rsid w:val="00A139ED"/>
    <w:rsid w:val="00A54554"/>
    <w:rsid w:val="00A70CB0"/>
    <w:rsid w:val="00AB39E1"/>
    <w:rsid w:val="00B67F08"/>
    <w:rsid w:val="00B800F9"/>
    <w:rsid w:val="00B86D78"/>
    <w:rsid w:val="00BD1EB1"/>
    <w:rsid w:val="00BE338A"/>
    <w:rsid w:val="00C6016B"/>
    <w:rsid w:val="00C7227F"/>
    <w:rsid w:val="00C77E54"/>
    <w:rsid w:val="00C975E3"/>
    <w:rsid w:val="00D11066"/>
    <w:rsid w:val="00D2343D"/>
    <w:rsid w:val="00D64F73"/>
    <w:rsid w:val="00DA15B4"/>
    <w:rsid w:val="00DB27F0"/>
    <w:rsid w:val="00DD302F"/>
    <w:rsid w:val="00DE1229"/>
    <w:rsid w:val="00DE7758"/>
    <w:rsid w:val="00DF569F"/>
    <w:rsid w:val="00E97850"/>
    <w:rsid w:val="00EC2D97"/>
    <w:rsid w:val="00F16012"/>
    <w:rsid w:val="00F16440"/>
    <w:rsid w:val="00F23200"/>
    <w:rsid w:val="00F42812"/>
    <w:rsid w:val="00F828B5"/>
    <w:rsid w:val="00F970A0"/>
    <w:rsid w:val="00FA1300"/>
    <w:rsid w:val="00FA39A5"/>
    <w:rsid w:val="00FC5C20"/>
    <w:rsid w:val="00FD2A58"/>
    <w:rsid w:val="00FD3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94" type="connector" idref="#_x0000_s1308"/>
        <o:r id="V:Rule95" type="connector" idref="#_x0000_s1334"/>
        <o:r id="V:Rule96" type="connector" idref="#_x0000_s1026"/>
        <o:r id="V:Rule97" type="connector" idref="#_x0000_s1061"/>
        <o:r id="V:Rule98" type="connector" idref="#_x0000_s1052"/>
        <o:r id="V:Rule99" type="connector" idref="#_x0000_s1272"/>
        <o:r id="V:Rule100" type="connector" idref="#_x0000_s1300"/>
        <o:r id="V:Rule101" type="connector" idref="#_x0000_s1276"/>
        <o:r id="V:Rule102" type="connector" idref="#_x0000_s1267"/>
        <o:r id="V:Rule103" type="connector" idref="#_x0000_s1299"/>
        <o:r id="V:Rule104" type="connector" idref="#_x0000_s1353"/>
        <o:r id="V:Rule105" type="connector" idref="#_x0000_s1273"/>
        <o:r id="V:Rule106" type="connector" idref="#_x0000_s1259"/>
        <o:r id="V:Rule107" type="connector" idref="#_x0000_s1254"/>
        <o:r id="V:Rule108" type="connector" idref="#_x0000_s1304"/>
        <o:r id="V:Rule109" type="connector" idref="#_x0000_s1277"/>
        <o:r id="V:Rule110" type="connector" idref="#_x0000_s1374"/>
        <o:r id="V:Rule111" type="connector" idref="#_x0000_s1099"/>
        <o:r id="V:Rule112" type="connector" idref="#_x0000_s1289"/>
        <o:r id="V:Rule113" type="connector" idref="#_x0000_s1301"/>
        <o:r id="V:Rule114" type="connector" idref="#_x0000_s1260"/>
        <o:r id="V:Rule115" type="connector" idref="#_x0000_s1302"/>
        <o:r id="V:Rule116" type="connector" idref="#_x0000_s1357"/>
        <o:r id="V:Rule117" type="connector" idref="#_x0000_s1358"/>
        <o:r id="V:Rule118" type="connector" idref="#_x0000_s1065"/>
        <o:r id="V:Rule119" type="connector" idref="#_x0000_s1303"/>
        <o:r id="V:Rule120" type="connector" idref="#_x0000_s1045"/>
        <o:r id="V:Rule121" type="connector" idref="#_x0000_s1378"/>
        <o:r id="V:Rule122" type="connector" idref="#_x0000_s1377"/>
        <o:r id="V:Rule123" type="connector" idref="#_x0000_s1286"/>
        <o:r id="V:Rule124" type="connector" idref="#_x0000_s1375"/>
        <o:r id="V:Rule125" type="connector" idref="#_x0000_s1102"/>
        <o:r id="V:Rule126" type="connector" idref="#_x0000_s1101"/>
        <o:r id="V:Rule127" type="connector" idref="#_x0000_s1275"/>
        <o:r id="V:Rule128" type="connector" idref="#_x0000_s1305"/>
        <o:r id="V:Rule129" type="connector" idref="#_x0000_s1356"/>
        <o:r id="V:Rule130" type="connector" idref="#_x0000_s1359"/>
        <o:r id="V:Rule131" type="connector" idref="#_x0000_s1256"/>
        <o:r id="V:Rule132" type="connector" idref="#_x0000_s1279"/>
        <o:r id="V:Rule133" type="connector" idref="#_x0000_s1053"/>
        <o:r id="V:Rule134" type="connector" idref="#_x0000_s1366"/>
        <o:r id="V:Rule135" type="connector" idref="#_x0000_s1363"/>
        <o:r id="V:Rule136" type="connector" idref="#_x0000_s1060"/>
        <o:r id="V:Rule137" type="connector" idref="#_x0000_s1298"/>
        <o:r id="V:Rule138" type="connector" idref="#_x0000_s1266"/>
        <o:r id="V:Rule139" type="connector" idref="#_x0000_s1280"/>
        <o:r id="V:Rule140" type="connector" idref="#_x0000_s1362"/>
        <o:r id="V:Rule141" type="connector" idref="#_x0000_s1268"/>
        <o:r id="V:Rule142" type="connector" idref="#_x0000_s1261"/>
        <o:r id="V:Rule143" type="connector" idref="#_x0000_s1253"/>
        <o:r id="V:Rule144" type="connector" idref="#_x0000_s1271"/>
        <o:r id="V:Rule145" type="connector" idref="#_x0000_s1274"/>
        <o:r id="V:Rule146" type="connector" idref="#_x0000_s1370"/>
        <o:r id="V:Rule147" type="connector" idref="#_x0000_s1368"/>
        <o:r id="V:Rule148" type="connector" idref="#_x0000_s1269"/>
        <o:r id="V:Rule149" type="connector" idref="#_x0000_s1367"/>
        <o:r id="V:Rule150" type="connector" idref="#_x0000_s1100"/>
        <o:r id="V:Rule151" type="connector" idref="#_x0000_s1257"/>
        <o:r id="V:Rule152" type="connector" idref="#_x0000_s1255"/>
        <o:r id="V:Rule153" type="connector" idref="#_x0000_s1376"/>
        <o:r id="V:Rule154" type="connector" idref="#_x0000_s1258"/>
        <o:r id="V:Rule155" type="connector" idref="#_x0000_s1364"/>
        <o:r id="V:Rule156" type="connector" idref="#_x0000_s1028"/>
        <o:r id="V:Rule157" type="connector" idref="#_x0000_s1263"/>
        <o:r id="V:Rule158" type="connector" idref="#_x0000_s1281"/>
        <o:r id="V:Rule159" type="connector" idref="#_x0000_s1265"/>
        <o:r id="V:Rule160" type="connector" idref="#_x0000_s1307"/>
        <o:r id="V:Rule161" type="connector" idref="#_x0000_s1373"/>
        <o:r id="V:Rule162" type="connector" idref="#_x0000_s1262"/>
        <o:r id="V:Rule163" type="connector" idref="#_x0000_s1333"/>
        <o:r id="V:Rule164" type="connector" idref="#_x0000_s1051"/>
        <o:r id="V:Rule165" type="connector" idref="#_x0000_s1063"/>
        <o:r id="V:Rule166" type="connector" idref="#_x0000_s1048"/>
        <o:r id="V:Rule167" type="connector" idref="#_x0000_s1361"/>
        <o:r id="V:Rule168" type="connector" idref="#_x0000_s1278"/>
        <o:r id="V:Rule169" type="connector" idref="#_x0000_s1331"/>
        <o:r id="V:Rule170" type="connector" idref="#_x0000_s1372"/>
        <o:r id="V:Rule171" type="connector" idref="#_x0000_s1287"/>
        <o:r id="V:Rule172" type="connector" idref="#_x0000_s1029"/>
        <o:r id="V:Rule173" type="connector" idref="#_x0000_s1027"/>
        <o:r id="V:Rule174" type="connector" idref="#_x0000_s1062"/>
        <o:r id="V:Rule175" type="connector" idref="#_x0000_s1049"/>
        <o:r id="V:Rule176" type="connector" idref="#_x0000_s1332"/>
        <o:r id="V:Rule177" type="connector" idref="#_x0000_s1369"/>
        <o:r id="V:Rule178" type="connector" idref="#_x0000_s1355"/>
        <o:r id="V:Rule179" type="connector" idref="#_x0000_s1288"/>
        <o:r id="V:Rule180" type="connector" idref="#_x0000_s1306"/>
        <o:r id="V:Rule181" type="connector" idref="#_x0000_s1064"/>
        <o:r id="V:Rule182" type="connector" idref="#_x0000_s1047"/>
        <o:r id="V:Rule183" type="connector" idref="#_x0000_s1360"/>
        <o:r id="V:Rule184" type="connector" idref="#_x0000_s1270"/>
        <o:r id="V:Rule185" type="connector" idref="#_x0000_s1371"/>
        <o:r id="V:Rule186" type="connector" idref="#_x0000_s13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47CC66-70DF-453F-BD35-C33C8E6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7</Pages>
  <Words>1190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40</cp:revision>
  <dcterms:created xsi:type="dcterms:W3CDTF">2013-02-04T18:17:00Z</dcterms:created>
  <dcterms:modified xsi:type="dcterms:W3CDTF">2013-04-04T22:30:00Z</dcterms:modified>
</cp:coreProperties>
</file>