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 xml:space="preserve">01 – Souhrnné opakování </w:t>
      </w:r>
      <w:proofErr w:type="gramStart"/>
      <w:r w:rsidRPr="00922F63">
        <w:rPr>
          <w:sz w:val="32"/>
          <w:szCs w:val="32"/>
        </w:rPr>
        <w:t>učiva 8.ročníku</w:t>
      </w:r>
      <w:proofErr w:type="gramEnd"/>
    </w:p>
    <w:p w:rsidR="00922F63" w:rsidRDefault="00922F63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922F63" w:rsidRDefault="00922F63" w:rsidP="00922F63"/>
    <w:p w:rsidR="00922F63" w:rsidRPr="00922F63" w:rsidRDefault="00922F63" w:rsidP="00922F63">
      <w:r w:rsidRPr="00922F63">
        <w:t xml:space="preserve">1. Vypočítejte obsah rovnostranného trojúhelníku MNO o obvodu  </w:t>
      </w:r>
      <w:smartTag w:uri="urn:schemas-microsoft-com:office:smarttags" w:element="metricconverter">
        <w:smartTagPr>
          <w:attr w:name="ProductID" w:val="156 cm"/>
        </w:smartTagPr>
        <w:r w:rsidRPr="00922F63">
          <w:t xml:space="preserve">156 </w:t>
        </w:r>
        <w:proofErr w:type="gramStart"/>
        <w:r w:rsidRPr="00922F63">
          <w:t>cm</w:t>
        </w:r>
      </w:smartTag>
      <w:r w:rsidRPr="00922F63">
        <w:t xml:space="preserve"> .</w:t>
      </w:r>
      <w:proofErr w:type="gramEnd"/>
      <w:r w:rsidRPr="00922F63">
        <w:t xml:space="preserve"> </w:t>
      </w:r>
    </w:p>
    <w:p w:rsidR="00922F63" w:rsidRPr="00922F63" w:rsidRDefault="00922F63" w:rsidP="00922F63">
      <w:r w:rsidRPr="00922F63">
        <w:br/>
        <w:t xml:space="preserve">2. Kosočtverec má stranu  4 dm a úhlopříčku </w:t>
      </w:r>
      <w:smartTag w:uri="urn:schemas-microsoft-com:office:smarttags" w:element="metricconverter">
        <w:smartTagPr>
          <w:attr w:name="ProductID" w:val="68 cm"/>
        </w:smartTagPr>
        <w:r w:rsidRPr="00922F63">
          <w:t xml:space="preserve">68 </w:t>
        </w:r>
        <w:proofErr w:type="gramStart"/>
        <w:r w:rsidRPr="00922F63">
          <w:t>cm</w:t>
        </w:r>
      </w:smartTag>
      <w:r w:rsidRPr="00922F63">
        <w:t xml:space="preserve"> . Urči</w:t>
      </w:r>
      <w:proofErr w:type="gramEnd"/>
      <w:r w:rsidRPr="00922F63">
        <w:t xml:space="preserve"> jeho obsah! </w:t>
      </w:r>
    </w:p>
    <w:p w:rsidR="00922F63" w:rsidRPr="00922F63" w:rsidRDefault="00922F63" w:rsidP="00922F63"/>
    <w:p w:rsidR="00922F63" w:rsidRPr="00922F63" w:rsidRDefault="00922F63" w:rsidP="00922F63">
      <w:r w:rsidRPr="00922F63">
        <w:t xml:space="preserve">3. Žebřík dosáhne do </w:t>
      </w:r>
      <w:proofErr w:type="gramStart"/>
      <w:r w:rsidRPr="00922F63">
        <w:t xml:space="preserve">výšky </w:t>
      </w:r>
      <w:smartTag w:uri="urn:schemas-microsoft-com:office:smarttags" w:element="metricconverter">
        <w:smartTagPr>
          <w:attr w:name="ProductID" w:val="5 m"/>
        </w:smartTagPr>
        <w:r w:rsidRPr="00922F63">
          <w:t>5 m</w:t>
        </w:r>
      </w:smartTag>
      <w:r w:rsidRPr="00922F63">
        <w:t xml:space="preserve">  a je</w:t>
      </w:r>
      <w:proofErr w:type="gramEnd"/>
      <w:r w:rsidRPr="00922F63">
        <w:t xml:space="preserve"> opřen </w:t>
      </w:r>
      <w:smartTag w:uri="urn:schemas-microsoft-com:office:smarttags" w:element="metricconverter">
        <w:smartTagPr>
          <w:attr w:name="ProductID" w:val="160 cm"/>
        </w:smartTagPr>
        <w:r w:rsidRPr="00922F63">
          <w:t>160 cm</w:t>
        </w:r>
      </w:smartTag>
      <w:r w:rsidRPr="00922F63">
        <w:t xml:space="preserve"> od zdi. Jak je dlouhý?</w:t>
      </w:r>
    </w:p>
    <w:p w:rsidR="00922F63" w:rsidRPr="00922F63" w:rsidRDefault="00922F63" w:rsidP="00922F63"/>
    <w:p w:rsidR="00922F63" w:rsidRDefault="00922F63" w:rsidP="00922F63">
      <w:r w:rsidRPr="00922F63">
        <w:t>4. Čtverec má obsah 1296 cm</w:t>
      </w:r>
      <w:r w:rsidRPr="00922F63">
        <w:rPr>
          <w:vertAlign w:val="superscript"/>
        </w:rPr>
        <w:t>2</w:t>
      </w:r>
      <w:r w:rsidRPr="00922F63">
        <w:t>. Vypočti délku jeho úhlopříčky!</w:t>
      </w:r>
    </w:p>
    <w:p w:rsidR="00922F63" w:rsidRPr="00922F63" w:rsidRDefault="00922F63" w:rsidP="00922F63">
      <w:r w:rsidRPr="00922F63">
        <w:br/>
        <w:t xml:space="preserve">5. Vzdálenost z Turnova do Jablonce je </w:t>
      </w:r>
      <w:smartTag w:uri="urn:schemas-microsoft-com:office:smarttags" w:element="metricconverter">
        <w:smartTagPr>
          <w:attr w:name="ProductID" w:val="22 km"/>
        </w:smartTagPr>
        <w:r w:rsidRPr="00922F63">
          <w:t>22 km</w:t>
        </w:r>
      </w:smartTag>
      <w:r w:rsidRPr="00922F63">
        <w:t xml:space="preserve">. Jakou úsečkou bude tato vzdálenost znázorněna na mapě 1 : </w:t>
      </w:r>
      <w:proofErr w:type="gramStart"/>
      <w:r w:rsidRPr="00922F63">
        <w:t>250 000 ?</w:t>
      </w:r>
      <w:proofErr w:type="gramEnd"/>
    </w:p>
    <w:p w:rsidR="00922F63" w:rsidRPr="00922F63" w:rsidRDefault="00922F63" w:rsidP="00922F63"/>
    <w:p w:rsidR="00922F63" w:rsidRPr="00922F63" w:rsidRDefault="00922F63" w:rsidP="00922F63">
      <w:r w:rsidRPr="00922F63">
        <w:t xml:space="preserve">6. Na mapě v měřítku 1 : 300 000 jsou dvě místa vzdálena </w:t>
      </w:r>
      <w:smartTag w:uri="urn:schemas-microsoft-com:office:smarttags" w:element="metricconverter">
        <w:smartTagPr>
          <w:attr w:name="ProductID" w:val="20 cm"/>
        </w:smartTagPr>
        <w:r w:rsidRPr="00922F63">
          <w:t>20 cm</w:t>
        </w:r>
      </w:smartTag>
      <w:r w:rsidRPr="00922F63">
        <w:t xml:space="preserve">. Jaká je jejich skutečná </w:t>
      </w:r>
      <w:proofErr w:type="gramStart"/>
      <w:r w:rsidRPr="00922F63">
        <w:t>vzdálenost ?</w:t>
      </w:r>
      <w:proofErr w:type="gramEnd"/>
    </w:p>
    <w:p w:rsidR="00922F63" w:rsidRPr="00922F63" w:rsidRDefault="00922F63" w:rsidP="00922F63"/>
    <w:p w:rsidR="00922F63" w:rsidRPr="00922F63" w:rsidRDefault="00922F63" w:rsidP="00922F63">
      <w:r w:rsidRPr="00922F63">
        <w:t xml:space="preserve">7. Sedm dělníků opracuje za směnu 357 součástek. Kolik součástek opracuje za směnu 16 </w:t>
      </w:r>
      <w:proofErr w:type="gramStart"/>
      <w:r w:rsidRPr="00922F63">
        <w:t>dělníků ?</w:t>
      </w:r>
      <w:proofErr w:type="gramEnd"/>
    </w:p>
    <w:p w:rsidR="00922F63" w:rsidRPr="00922F63" w:rsidRDefault="00922F63" w:rsidP="00922F63"/>
    <w:p w:rsidR="00922F63" w:rsidRPr="00922F63" w:rsidRDefault="00922F63" w:rsidP="00922F63">
      <w:r w:rsidRPr="00922F63">
        <w:t>8. Úhly v trojúhelníku jsou v poměru 3:4:2. Jakou mají velikost?</w:t>
      </w:r>
    </w:p>
    <w:p w:rsidR="00922F63" w:rsidRPr="00922F63" w:rsidRDefault="00922F63" w:rsidP="00922F63"/>
    <w:p w:rsidR="00922F63" w:rsidRDefault="00922F63" w:rsidP="00922F63">
      <w:r w:rsidRPr="00922F63">
        <w:t xml:space="preserve">9. 1,5 kg masa stojí 144,- Kč. Kolik zaplatíme za </w:t>
      </w:r>
      <w:smartTag w:uri="urn:schemas-microsoft-com:office:smarttags" w:element="metricconverter">
        <w:smartTagPr>
          <w:attr w:name="ProductID" w:val="800 g"/>
        </w:smartTagPr>
        <w:r w:rsidRPr="00922F63">
          <w:t>800 g</w:t>
        </w:r>
      </w:smartTag>
      <w:r w:rsidRPr="00922F63">
        <w:t xml:space="preserve"> masa?</w:t>
      </w:r>
    </w:p>
    <w:p w:rsidR="00922F63" w:rsidRPr="00922F63" w:rsidRDefault="00922F63" w:rsidP="00922F63">
      <w:r w:rsidRPr="00922F63">
        <w:br/>
        <w:t>10. Za 3 trička a 5 košil zaplatíme celkem 990,- Kč. Kolik Kč stojí košile a kolik tričko, víme-li, že tričko je o 70,- Kč levnější?</w:t>
      </w:r>
    </w:p>
    <w:p w:rsidR="00922F63" w:rsidRPr="00922F63" w:rsidRDefault="00922F63" w:rsidP="00922F63">
      <w:r w:rsidRPr="00922F63">
        <w:br/>
        <w:t xml:space="preserve">11. Tři pětiny žáků se hlásí na učiliště, třetina na střední </w:t>
      </w:r>
      <w:proofErr w:type="gramStart"/>
      <w:r w:rsidRPr="00922F63">
        <w:t>školy  a 3 žáci</w:t>
      </w:r>
      <w:proofErr w:type="gramEnd"/>
      <w:r w:rsidRPr="00922F63">
        <w:t xml:space="preserve"> na gymnázium. Kolik žáků celkem je v </w:t>
      </w:r>
      <w:proofErr w:type="gramStart"/>
      <w:r w:rsidRPr="00922F63">
        <w:t>posledním  ročníku</w:t>
      </w:r>
      <w:proofErr w:type="gramEnd"/>
      <w:r w:rsidRPr="00922F63">
        <w:t xml:space="preserve">? </w:t>
      </w:r>
    </w:p>
    <w:p w:rsidR="006A2D72" w:rsidRDefault="006A2D72"/>
    <w:p w:rsidR="00922F63" w:rsidRPr="00922F63" w:rsidRDefault="00922F63">
      <w:r>
        <w:t>12. 57 mincí má hodnotu 189,- Kč. Kolik je to dvoukorun a kolik pětikorun?</w:t>
      </w:r>
    </w:p>
    <w:sectPr w:rsidR="00922F63" w:rsidRPr="00922F63" w:rsidSect="00922F63">
      <w:pgSz w:w="11906" w:h="16838"/>
      <w:pgMar w:top="1417" w:right="1274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6A2D72"/>
    <w:rsid w:val="00922F63"/>
    <w:rsid w:val="00B91A34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965</Characters>
  <Application>Microsoft Office Word</Application>
  <DocSecurity>0</DocSecurity>
  <Lines>8</Lines>
  <Paragraphs>2</Paragraphs>
  <ScaleCrop>false</ScaleCrop>
  <Company>ZS HEJNICE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1</cp:revision>
  <dcterms:created xsi:type="dcterms:W3CDTF">2011-04-28T06:54:00Z</dcterms:created>
  <dcterms:modified xsi:type="dcterms:W3CDTF">2011-04-28T07:03:00Z</dcterms:modified>
</cp:coreProperties>
</file>