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E10" w:rsidRDefault="00115E10">
      <w:r>
        <w:rPr>
          <w:noProof/>
          <w:lang w:eastAsia="cs-CZ"/>
        </w:rPr>
        <w:drawing>
          <wp:inline distT="0" distB="0" distL="0" distR="0">
            <wp:extent cx="5760720" cy="12280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115E10" w:rsidTr="00142D1C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115E10" w:rsidTr="00142D1C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115E10" w:rsidTr="00142D1C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11. 4. 2013</w:t>
            </w:r>
          </w:p>
        </w:tc>
      </w:tr>
      <w:tr w:rsidR="00115E10" w:rsidTr="00142D1C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115E10" w:rsidTr="00142D1C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15E10" w:rsidTr="00142D1C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115E10" w:rsidTr="00142D1C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6768B9" w:rsidP="00142D1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6768B9">
              <w:rPr>
                <w:rFonts w:eastAsia="Times New Roman"/>
                <w:b/>
                <w:bCs/>
                <w:sz w:val="28"/>
                <w:szCs w:val="28"/>
              </w:rPr>
              <w:t>VY_32_INOVACE_CH_17_Kyseliny_zásady_opakování_8.ročník</w:t>
            </w:r>
          </w:p>
        </w:tc>
      </w:tr>
      <w:tr w:rsidR="00115E10" w:rsidTr="00142D1C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5E10" w:rsidRDefault="00115E10" w:rsidP="00142D1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E10" w:rsidRDefault="00115E10" w:rsidP="00142D1C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 xml:space="preserve">Pracovní list- test pro ověření probraného učiva. Možno využít pro samostatnou práci, případně pro skupinovou práci. </w:t>
            </w:r>
          </w:p>
        </w:tc>
      </w:tr>
    </w:tbl>
    <w:p w:rsidR="00115E10" w:rsidRDefault="00115E10" w:rsidP="00115E10"/>
    <w:p w:rsidR="00115E10" w:rsidRDefault="00115E10"/>
    <w:p w:rsidR="00115E10" w:rsidRDefault="00115E10"/>
    <w:p w:rsidR="00115E10" w:rsidRDefault="00115E10"/>
    <w:p w:rsidR="00115E10" w:rsidRDefault="00115E10"/>
    <w:p w:rsidR="00115E10" w:rsidRDefault="00115E10"/>
    <w:p w:rsidR="00115E10" w:rsidRDefault="00115E10"/>
    <w:p w:rsidR="007B45DE" w:rsidRDefault="006E0489">
      <w:proofErr w:type="gramStart"/>
      <w:r>
        <w:lastRenderedPageBreak/>
        <w:t>Opakování  8.</w:t>
      </w:r>
      <w:proofErr w:type="gramEnd"/>
      <w:r>
        <w:t xml:space="preserve"> Ročník – kyseliny a zásady</w:t>
      </w:r>
    </w:p>
    <w:p w:rsidR="006E0489" w:rsidRDefault="006E0489" w:rsidP="003B39B8">
      <w:pPr>
        <w:pStyle w:val="Odstavecseseznamem"/>
        <w:numPr>
          <w:ilvl w:val="0"/>
          <w:numId w:val="1"/>
        </w:numPr>
      </w:pPr>
      <w:r>
        <w:t>Napiš vzorce těchto látek:</w:t>
      </w:r>
    </w:p>
    <w:p w:rsidR="006E0489" w:rsidRDefault="006E0489">
      <w:r>
        <w:t>Hydroxid sodný</w:t>
      </w:r>
      <w:r>
        <w:tab/>
      </w:r>
      <w:r>
        <w:tab/>
        <w:t>kyselina sírová</w:t>
      </w:r>
      <w:r>
        <w:tab/>
      </w:r>
      <w:r>
        <w:tab/>
        <w:t>kyselina uhličitá</w:t>
      </w:r>
      <w:r>
        <w:tab/>
        <w:t>hydroxid vápenatý</w:t>
      </w:r>
    </w:p>
    <w:p w:rsidR="006E0489" w:rsidRDefault="006E0489"/>
    <w:p w:rsidR="006E0489" w:rsidRDefault="006E0489" w:rsidP="003B39B8">
      <w:pPr>
        <w:pStyle w:val="Odstavecseseznamem"/>
        <w:numPr>
          <w:ilvl w:val="0"/>
          <w:numId w:val="1"/>
        </w:numPr>
      </w:pPr>
      <w:r>
        <w:t>Doplň rovnici, která vystihuje chování této</w:t>
      </w:r>
      <w:r w:rsidR="00C45536">
        <w:t xml:space="preserve"> lát</w:t>
      </w:r>
      <w:r>
        <w:t>ky ve vodě:</w:t>
      </w:r>
    </w:p>
    <w:p w:rsidR="006E0489" w:rsidRDefault="006E0489">
      <w:r>
        <w:t>Hydroxid sodný</w:t>
      </w:r>
      <w:r>
        <w:tab/>
      </w:r>
      <w:r>
        <w:tab/>
        <w:t xml:space="preserve"> </w:t>
      </w:r>
      <w:proofErr w:type="spellStart"/>
      <w:r>
        <w:t>NaOH</w:t>
      </w:r>
      <w:proofErr w:type="spellEnd"/>
      <w:r>
        <w:t xml:space="preserve"> →</w:t>
      </w:r>
    </w:p>
    <w:p w:rsidR="006E0489" w:rsidRDefault="006E0489">
      <w:r>
        <w:t>Z rovnice odhadni, zda hydroxid sodný je kyselina nebo zásada, svůj odhad napiš zde:_____________</w:t>
      </w:r>
    </w:p>
    <w:p w:rsidR="006E0489" w:rsidRDefault="006E0489"/>
    <w:p w:rsidR="006E0489" w:rsidRDefault="006E0489" w:rsidP="003B39B8">
      <w:pPr>
        <w:pStyle w:val="Odstavecseseznamem"/>
        <w:numPr>
          <w:ilvl w:val="0"/>
          <w:numId w:val="1"/>
        </w:numPr>
      </w:pPr>
      <w:r>
        <w:t>Vysvětli, jakým způsobem budeš provádět ředění kyseliny vodou</w:t>
      </w:r>
    </w:p>
    <w:p w:rsidR="006E0489" w:rsidRDefault="006E0489">
      <w:r>
        <w:t>__________________________________________________________________________________</w:t>
      </w:r>
    </w:p>
    <w:p w:rsidR="006E0489" w:rsidRDefault="006E0489">
      <w:r>
        <w:t>__________________________________________________________________________________</w:t>
      </w:r>
    </w:p>
    <w:p w:rsidR="006E0489" w:rsidRDefault="006E0489"/>
    <w:p w:rsidR="003B39B8" w:rsidRDefault="006E0489" w:rsidP="003B39B8">
      <w:pPr>
        <w:pStyle w:val="Odstavecseseznamem"/>
        <w:numPr>
          <w:ilvl w:val="0"/>
          <w:numId w:val="1"/>
        </w:numPr>
      </w:pPr>
      <w:r>
        <w:t xml:space="preserve">Jaké částice převažují v roztoku, řekneme-li, že je kyselý? </w:t>
      </w:r>
    </w:p>
    <w:p w:rsidR="003B39B8" w:rsidRDefault="003B39B8" w:rsidP="003B39B8">
      <w:pPr>
        <w:pStyle w:val="Odstavecseseznamem"/>
      </w:pPr>
    </w:p>
    <w:p w:rsidR="006E0489" w:rsidRDefault="006E0489" w:rsidP="003B39B8">
      <w:pPr>
        <w:pStyle w:val="Odstavecseseznamem"/>
      </w:pPr>
      <w:r>
        <w:t>__________________________________</w:t>
      </w:r>
    </w:p>
    <w:p w:rsidR="006E0489" w:rsidRDefault="006E0489" w:rsidP="003B39B8">
      <w:pPr>
        <w:pStyle w:val="Odstavecseseznamem"/>
        <w:numPr>
          <w:ilvl w:val="0"/>
          <w:numId w:val="1"/>
        </w:numPr>
      </w:pPr>
      <w:r>
        <w:t>Co je to pH stupnice?</w:t>
      </w:r>
    </w:p>
    <w:p w:rsidR="006E0489" w:rsidRDefault="006E0489">
      <w:r>
        <w:t>__________________________________________________________________________________</w:t>
      </w:r>
    </w:p>
    <w:p w:rsidR="006E0489" w:rsidRDefault="006E0489">
      <w:r>
        <w:t>__________________________________________________________________________________</w:t>
      </w:r>
    </w:p>
    <w:p w:rsidR="006E0489" w:rsidRDefault="006E0489" w:rsidP="003B39B8">
      <w:pPr>
        <w:pStyle w:val="Odstavecseseznamem"/>
        <w:numPr>
          <w:ilvl w:val="0"/>
          <w:numId w:val="1"/>
        </w:numPr>
      </w:pPr>
      <w:r>
        <w:t>Doplň text:</w:t>
      </w:r>
    </w:p>
    <w:p w:rsidR="006E0489" w:rsidRDefault="006E0489">
      <w:r>
        <w:t xml:space="preserve">Kyselina uhličitá </w:t>
      </w:r>
      <w:proofErr w:type="gramStart"/>
      <w:r>
        <w:t>je ...................................... kyselina</w:t>
      </w:r>
      <w:proofErr w:type="gramEnd"/>
      <w:r>
        <w:t xml:space="preserve">, vzniká rozpouštěním ………………………………………. </w:t>
      </w:r>
    </w:p>
    <w:p w:rsidR="003B39B8" w:rsidRDefault="006E0489">
      <w:r>
        <w:t>Ve vodě. Běžně se s ní setkáme například v ………………………………………, což je velmi oblíbený nápoj.</w:t>
      </w:r>
      <w:r w:rsidR="003B39B8">
        <w:t xml:space="preserve"> </w:t>
      </w:r>
    </w:p>
    <w:p w:rsidR="003B39B8" w:rsidRDefault="00115E10">
      <w:r>
        <w:t>Tato kyselina se</w:t>
      </w:r>
      <w:r w:rsidR="003B39B8">
        <w:t xml:space="preserve"> však velmi ……………………………</w:t>
      </w:r>
      <w:proofErr w:type="gramStart"/>
      <w:r w:rsidR="003B39B8">
        <w:t>…..  rozkládá</w:t>
      </w:r>
      <w:proofErr w:type="gramEnd"/>
      <w:r w:rsidR="003B39B8">
        <w:t xml:space="preserve">, to se projevuje zřetelnými bublinkami </w:t>
      </w:r>
    </w:p>
    <w:p w:rsidR="006E0489" w:rsidRDefault="003B39B8">
      <w:r>
        <w:t>v nápoji.</w:t>
      </w:r>
    </w:p>
    <w:p w:rsidR="003B39B8" w:rsidRDefault="003B39B8"/>
    <w:p w:rsidR="003B39B8" w:rsidRDefault="003B39B8" w:rsidP="003B39B8">
      <w:pPr>
        <w:pStyle w:val="Odstavecseseznamem"/>
        <w:numPr>
          <w:ilvl w:val="0"/>
          <w:numId w:val="1"/>
        </w:numPr>
      </w:pPr>
      <w:r>
        <w:t>Uveď příklad silné kyseliny ……………………………………………</w:t>
      </w:r>
      <w:proofErr w:type="gramStart"/>
      <w:r>
        <w:t>….., při</w:t>
      </w:r>
      <w:proofErr w:type="gramEnd"/>
      <w:r>
        <w:t xml:space="preserve"> práci s ní používáme</w:t>
      </w:r>
    </w:p>
    <w:p w:rsidR="003B39B8" w:rsidRDefault="003B39B8" w:rsidP="003B39B8">
      <w:pPr>
        <w:pStyle w:val="Odstavecseseznamem"/>
      </w:pPr>
    </w:p>
    <w:p w:rsidR="003B39B8" w:rsidRDefault="003B39B8" w:rsidP="003B39B8">
      <w:pPr>
        <w:pStyle w:val="Odstavecseseznamem"/>
      </w:pPr>
      <w:r>
        <w:t>……………………… a ……………………………………</w:t>
      </w:r>
      <w:proofErr w:type="gramStart"/>
      <w:r>
        <w:t>…..</w:t>
      </w:r>
      <w:proofErr w:type="gramEnd"/>
    </w:p>
    <w:p w:rsidR="003B39B8" w:rsidRDefault="003B39B8"/>
    <w:p w:rsidR="003B39B8" w:rsidRDefault="003B39B8" w:rsidP="003B39B8">
      <w:pPr>
        <w:pStyle w:val="Odstavecseseznamem"/>
        <w:numPr>
          <w:ilvl w:val="0"/>
          <w:numId w:val="1"/>
        </w:numPr>
      </w:pPr>
      <w:r>
        <w:t>K čemu se využívá amoniak?</w:t>
      </w:r>
    </w:p>
    <w:p w:rsidR="003B39B8" w:rsidRDefault="003B39B8" w:rsidP="003B39B8">
      <w:pPr>
        <w:pStyle w:val="Odstavecseseznamem"/>
      </w:pPr>
      <w:r>
        <w:t>___________________________________________________________________________</w:t>
      </w:r>
    </w:p>
    <w:p w:rsidR="003B39B8" w:rsidRDefault="003B39B8">
      <w:r>
        <w:lastRenderedPageBreak/>
        <w:t>Autorské řešení:</w:t>
      </w:r>
    </w:p>
    <w:p w:rsidR="00115E10" w:rsidRDefault="00115E10" w:rsidP="00115E10">
      <w:pPr>
        <w:pStyle w:val="Odstavecseseznamem"/>
        <w:numPr>
          <w:ilvl w:val="0"/>
          <w:numId w:val="2"/>
        </w:numPr>
      </w:pPr>
      <w:proofErr w:type="spellStart"/>
      <w:r>
        <w:t>NaOH</w:t>
      </w:r>
      <w:proofErr w:type="spellEnd"/>
      <w:r>
        <w:t>,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, H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 xml:space="preserve">, </w:t>
      </w:r>
      <w:proofErr w:type="gramStart"/>
      <w:r>
        <w:t>Ca(OH</w:t>
      </w:r>
      <w:proofErr w:type="gramEnd"/>
      <w:r>
        <w:t>)</w:t>
      </w:r>
      <w:r>
        <w:rPr>
          <w:vertAlign w:val="subscript"/>
        </w:rPr>
        <w:t>2</w:t>
      </w:r>
    </w:p>
    <w:p w:rsidR="00115E10" w:rsidRDefault="00115E10" w:rsidP="00115E10">
      <w:pPr>
        <w:pStyle w:val="Odstavecseseznamem"/>
        <w:numPr>
          <w:ilvl w:val="0"/>
          <w:numId w:val="2"/>
        </w:numPr>
      </w:pPr>
      <w:proofErr w:type="spellStart"/>
      <w:r>
        <w:t>NaOH</w:t>
      </w:r>
      <w:proofErr w:type="spellEnd"/>
      <w:r>
        <w:t xml:space="preserve"> → Na</w:t>
      </w:r>
      <w:r>
        <w:rPr>
          <w:vertAlign w:val="superscript"/>
        </w:rPr>
        <w:t>+</w:t>
      </w:r>
      <w:r>
        <w:t xml:space="preserve"> + OH</w:t>
      </w:r>
      <w:r>
        <w:rPr>
          <w:vertAlign w:val="superscript"/>
        </w:rPr>
        <w:t>-</w:t>
      </w:r>
      <w:r>
        <w:t>, zásada</w:t>
      </w:r>
    </w:p>
    <w:p w:rsidR="00115E10" w:rsidRDefault="00115E10" w:rsidP="00115E10">
      <w:pPr>
        <w:pStyle w:val="Odstavecseseznamem"/>
        <w:numPr>
          <w:ilvl w:val="0"/>
          <w:numId w:val="2"/>
        </w:numPr>
      </w:pPr>
      <w:r>
        <w:t>Kyselinu ředíme tak, že vždy lijeme velmi opatrně a za stálého míchání kyselinu do vody.</w:t>
      </w:r>
    </w:p>
    <w:p w:rsidR="00115E10" w:rsidRDefault="00115E10" w:rsidP="00115E10">
      <w:pPr>
        <w:pStyle w:val="Odstavecseseznamem"/>
        <w:numPr>
          <w:ilvl w:val="0"/>
          <w:numId w:val="2"/>
        </w:numPr>
      </w:pPr>
      <w:proofErr w:type="spellStart"/>
      <w:r>
        <w:t>Hydroxóniové</w:t>
      </w:r>
      <w:proofErr w:type="spellEnd"/>
      <w:r>
        <w:t xml:space="preserve"> částice H</w:t>
      </w:r>
      <w:r>
        <w:rPr>
          <w:vertAlign w:val="subscript"/>
        </w:rPr>
        <w:t>3</w:t>
      </w:r>
      <w:r>
        <w:t>O</w:t>
      </w:r>
      <w:r>
        <w:rPr>
          <w:vertAlign w:val="superscript"/>
        </w:rPr>
        <w:t>+</w:t>
      </w:r>
    </w:p>
    <w:p w:rsidR="00115E10" w:rsidRDefault="00115E10" w:rsidP="00115E10">
      <w:pPr>
        <w:pStyle w:val="Odstavecseseznamem"/>
        <w:numPr>
          <w:ilvl w:val="0"/>
          <w:numId w:val="2"/>
        </w:numPr>
      </w:pPr>
      <w:r>
        <w:t>pH stupnice je stupnice, která oráží kyselost nebo zásaditost roztoků.</w:t>
      </w:r>
    </w:p>
    <w:p w:rsidR="003B39B8" w:rsidRDefault="003B39B8" w:rsidP="003B39B8">
      <w:pPr>
        <w:pStyle w:val="Odstavecseseznamem"/>
        <w:numPr>
          <w:ilvl w:val="0"/>
          <w:numId w:val="2"/>
        </w:numPr>
      </w:pPr>
      <w:r>
        <w:t xml:space="preserve">Slabá, oxidu uhličitého, Coca </w:t>
      </w:r>
      <w:proofErr w:type="spellStart"/>
      <w:r>
        <w:t>cole</w:t>
      </w:r>
      <w:proofErr w:type="spellEnd"/>
      <w:r w:rsidR="00115E10">
        <w:t>, snadno</w:t>
      </w:r>
    </w:p>
    <w:p w:rsidR="003B39B8" w:rsidRDefault="003B39B8" w:rsidP="003B39B8">
      <w:pPr>
        <w:pStyle w:val="Odstavecseseznamem"/>
        <w:numPr>
          <w:ilvl w:val="0"/>
          <w:numId w:val="2"/>
        </w:numPr>
      </w:pPr>
      <w:r>
        <w:t>Např. kyselina sírová, rukavice, ochranný oděv</w:t>
      </w:r>
    </w:p>
    <w:p w:rsidR="003B39B8" w:rsidRDefault="003B39B8" w:rsidP="003B39B8">
      <w:pPr>
        <w:pStyle w:val="Odstavecseseznamem"/>
        <w:numPr>
          <w:ilvl w:val="0"/>
          <w:numId w:val="2"/>
        </w:numPr>
      </w:pPr>
      <w:r>
        <w:t>Např. jako chladicí médium na zimních stadiónech</w:t>
      </w:r>
    </w:p>
    <w:p w:rsidR="007710EA" w:rsidRDefault="007710EA" w:rsidP="007710EA"/>
    <w:p w:rsidR="007710EA" w:rsidRDefault="007710EA" w:rsidP="007710EA">
      <w:r>
        <w:t xml:space="preserve">Celý obsah tohoto </w:t>
      </w:r>
      <w:proofErr w:type="spellStart"/>
      <w:r>
        <w:t>DUMu</w:t>
      </w:r>
      <w:proofErr w:type="spellEnd"/>
      <w:r>
        <w:t xml:space="preserve"> vytvořila samostatně Mgr. Kateřina </w:t>
      </w:r>
      <w:proofErr w:type="spellStart"/>
      <w:r>
        <w:t>Zimplová</w:t>
      </w:r>
      <w:bookmarkStart w:id="0" w:name="_GoBack"/>
      <w:bookmarkEnd w:id="0"/>
      <w:proofErr w:type="spellEnd"/>
    </w:p>
    <w:p w:rsidR="006E0489" w:rsidRDefault="006E0489"/>
    <w:p w:rsidR="006E0489" w:rsidRDefault="006E0489"/>
    <w:sectPr w:rsidR="006E0489" w:rsidSect="00C07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170A1"/>
    <w:multiLevelType w:val="hybridMultilevel"/>
    <w:tmpl w:val="03AC3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7781B"/>
    <w:multiLevelType w:val="hybridMultilevel"/>
    <w:tmpl w:val="976A63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0489"/>
    <w:rsid w:val="00115E10"/>
    <w:rsid w:val="001C4822"/>
    <w:rsid w:val="003B39B8"/>
    <w:rsid w:val="005D09F8"/>
    <w:rsid w:val="006768B9"/>
    <w:rsid w:val="006E0489"/>
    <w:rsid w:val="007710EA"/>
    <w:rsid w:val="007B45DE"/>
    <w:rsid w:val="00C07CFF"/>
    <w:rsid w:val="00C45536"/>
    <w:rsid w:val="00E06A5B"/>
    <w:rsid w:val="00F81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39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5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1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15E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39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5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E1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15E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339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cp:lastPrinted>2013-04-11T18:44:00Z</cp:lastPrinted>
  <dcterms:created xsi:type="dcterms:W3CDTF">2013-04-14T17:18:00Z</dcterms:created>
  <dcterms:modified xsi:type="dcterms:W3CDTF">2013-04-28T15:35:00Z</dcterms:modified>
</cp:coreProperties>
</file>